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33" w:rsidRDefault="009B7733" w:rsidP="00B96DB7"/>
    <w:p w:rsidR="0036754D" w:rsidRPr="0016642B" w:rsidRDefault="00E2654D" w:rsidP="0036754D">
      <w:pPr>
        <w:pStyle w:val="Heading2"/>
        <w:tabs>
          <w:tab w:val="left" w:pos="4253"/>
        </w:tabs>
        <w:spacing w:before="20"/>
        <w:rPr>
          <w:rFonts w:cs="Arial"/>
          <w:sz w:val="20"/>
        </w:rPr>
      </w:pPr>
      <w:hyperlink r:id="rId8" w:history="1">
        <w:r w:rsidR="0036754D" w:rsidRPr="00986266">
          <w:rPr>
            <w:rStyle w:val="Hyperlink"/>
            <w:rFonts w:cs="Arial"/>
            <w:bCs/>
            <w:color w:val="auto"/>
            <w:sz w:val="20"/>
          </w:rPr>
          <w:t>pcladingbowl@gmail.com</w:t>
        </w:r>
      </w:hyperlink>
      <w:r w:rsidR="0036754D">
        <w:rPr>
          <w:rFonts w:cs="Arial"/>
          <w:sz w:val="20"/>
        </w:rPr>
        <w:tab/>
      </w:r>
      <w:hyperlink r:id="rId9" w:history="1">
        <w:r w:rsidR="0099747C" w:rsidRPr="0099747C">
          <w:rPr>
            <w:rStyle w:val="Hyperlink"/>
            <w:rFonts w:cs="Arial"/>
            <w:color w:val="000000" w:themeColor="text1"/>
            <w:sz w:val="20"/>
          </w:rPr>
          <w:t>Lin</w:t>
        </w:r>
        <w:r w:rsidR="0099747C" w:rsidRPr="0099747C">
          <w:rPr>
            <w:rStyle w:val="Hyperlink"/>
            <w:rFonts w:cs="Arial"/>
            <w:color w:val="000000" w:themeColor="text1"/>
            <w:sz w:val="20"/>
          </w:rPr>
          <w:t>k</w:t>
        </w:r>
        <w:r w:rsidR="0099747C" w:rsidRPr="0099747C">
          <w:rPr>
            <w:rStyle w:val="Hyperlink"/>
            <w:rFonts w:cs="Arial"/>
            <w:color w:val="000000" w:themeColor="text1"/>
            <w:sz w:val="20"/>
          </w:rPr>
          <w:t>edIn</w:t>
        </w:r>
      </w:hyperlink>
      <w:r w:rsidR="0036754D" w:rsidRPr="0099747C">
        <w:rPr>
          <w:rFonts w:cs="Arial"/>
          <w:color w:val="000000" w:themeColor="text1"/>
          <w:sz w:val="20"/>
        </w:rPr>
        <w:tab/>
      </w:r>
      <w:r w:rsidR="0036754D">
        <w:rPr>
          <w:rFonts w:cs="Arial"/>
          <w:sz w:val="20"/>
        </w:rPr>
        <w:tab/>
      </w:r>
      <w:r w:rsidR="0036754D">
        <w:rPr>
          <w:rFonts w:cs="Arial"/>
          <w:sz w:val="20"/>
        </w:rPr>
        <w:tab/>
      </w:r>
      <w:r w:rsidR="0036754D">
        <w:rPr>
          <w:rFonts w:cs="Arial"/>
          <w:sz w:val="20"/>
        </w:rPr>
        <w:tab/>
      </w:r>
      <w:r w:rsidR="0036754D">
        <w:rPr>
          <w:rFonts w:cs="Arial"/>
          <w:sz w:val="20"/>
        </w:rPr>
        <w:tab/>
        <w:t xml:space="preserve">47 St John’s Hill Grove </w:t>
      </w:r>
    </w:p>
    <w:p w:rsidR="0036754D" w:rsidRPr="0016642B" w:rsidRDefault="0036754D" w:rsidP="0036754D">
      <w:pPr>
        <w:pStyle w:val="Heading2"/>
        <w:spacing w:before="20"/>
        <w:rPr>
          <w:rFonts w:cs="Arial"/>
          <w:sz w:val="20"/>
        </w:rPr>
      </w:pPr>
      <w:r w:rsidRPr="0016642B">
        <w:rPr>
          <w:rFonts w:cs="Arial"/>
          <w:bCs/>
          <w:sz w:val="20"/>
          <w:lang w:val="en-GB"/>
        </w:rPr>
        <w:t>+ 44 7899934715 - mobile</w:t>
      </w:r>
      <w:r w:rsidRPr="0016642B">
        <w:rPr>
          <w:rFonts w:cs="Arial"/>
          <w:sz w:val="20"/>
        </w:rPr>
        <w:t xml:space="preserve"> </w:t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</w:r>
      <w:r w:rsidRPr="0016642B">
        <w:rPr>
          <w:rFonts w:cs="Arial"/>
          <w:sz w:val="20"/>
        </w:rPr>
        <w:tab/>
        <w:t>Battersea</w:t>
      </w:r>
    </w:p>
    <w:p w:rsidR="0036754D" w:rsidRPr="0016642B" w:rsidRDefault="0036754D" w:rsidP="0036754D">
      <w:pPr>
        <w:pStyle w:val="Heading2"/>
        <w:spacing w:before="20"/>
        <w:rPr>
          <w:rFonts w:cs="Arial"/>
          <w:sz w:val="20"/>
        </w:rPr>
      </w:pPr>
      <w:r w:rsidRPr="0016642B">
        <w:rPr>
          <w:rFonts w:cs="Arial"/>
          <w:sz w:val="20"/>
        </w:rPr>
        <w:t>+ 44 20</w:t>
      </w:r>
      <w:r>
        <w:rPr>
          <w:rFonts w:cs="Arial"/>
          <w:sz w:val="20"/>
        </w:rPr>
        <w:t>79241383</w:t>
      </w:r>
      <w:r w:rsidRPr="0016642B">
        <w:rPr>
          <w:rFonts w:cs="Arial"/>
          <w:sz w:val="20"/>
        </w:rPr>
        <w:t xml:space="preserve"> - home</w:t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16642B">
        <w:rPr>
          <w:rFonts w:cs="Arial"/>
          <w:bCs/>
          <w:sz w:val="20"/>
        </w:rPr>
        <w:tab/>
      </w:r>
      <w:r w:rsidRPr="00A57E27">
        <w:rPr>
          <w:rFonts w:cs="Arial"/>
          <w:sz w:val="22"/>
        </w:rPr>
        <w:t xml:space="preserve">London, </w:t>
      </w:r>
      <w:r w:rsidRPr="00A57E27">
        <w:rPr>
          <w:rFonts w:cs="Arial"/>
          <w:sz w:val="20"/>
        </w:rPr>
        <w:t>SW11 2RF</w:t>
      </w:r>
    </w:p>
    <w:p w:rsidR="0036754D" w:rsidRDefault="0036754D" w:rsidP="0036754D">
      <w:pPr>
        <w:ind w:firstLine="720"/>
        <w:jc w:val="both"/>
        <w:rPr>
          <w:rFonts w:ascii="Arial" w:hAnsi="Arial" w:cs="Arial"/>
          <w:b/>
          <w:sz w:val="22"/>
        </w:rPr>
      </w:pPr>
    </w:p>
    <w:p w:rsidR="0036754D" w:rsidRDefault="0036754D" w:rsidP="00272819">
      <w:pPr>
        <w:ind w:left="720" w:firstLine="720"/>
        <w:rPr>
          <w:rFonts w:ascii="Arial" w:hAnsi="Arial" w:cs="Arial"/>
          <w:b/>
          <w:sz w:val="22"/>
        </w:rPr>
      </w:pPr>
    </w:p>
    <w:p w:rsidR="009E4420" w:rsidRPr="00AA2BF2" w:rsidRDefault="00AA2BF2" w:rsidP="00AA2BF2">
      <w:pPr>
        <w:jc w:val="center"/>
        <w:rPr>
          <w:rFonts w:ascii="Arial" w:hAnsi="Arial" w:cs="Arial"/>
          <w:b/>
          <w:sz w:val="24"/>
        </w:rPr>
      </w:pPr>
      <w:r w:rsidRPr="00AA2BF2">
        <w:rPr>
          <w:rFonts w:ascii="Arial" w:hAnsi="Arial" w:cs="Arial"/>
          <w:b/>
          <w:sz w:val="24"/>
        </w:rPr>
        <w:t xml:space="preserve">Senior </w:t>
      </w:r>
      <w:r w:rsidR="00A57E27">
        <w:rPr>
          <w:rFonts w:ascii="Arial" w:hAnsi="Arial" w:cs="Arial"/>
          <w:b/>
          <w:sz w:val="24"/>
        </w:rPr>
        <w:t xml:space="preserve">Project, </w:t>
      </w:r>
      <w:r w:rsidRPr="00AA2BF2">
        <w:rPr>
          <w:rFonts w:ascii="Arial" w:hAnsi="Arial" w:cs="Arial"/>
          <w:b/>
          <w:sz w:val="24"/>
        </w:rPr>
        <w:t>Engineering</w:t>
      </w:r>
      <w:r w:rsidR="00956751">
        <w:rPr>
          <w:rFonts w:ascii="Arial" w:hAnsi="Arial" w:cs="Arial"/>
          <w:b/>
          <w:sz w:val="24"/>
        </w:rPr>
        <w:t xml:space="preserve"> &amp; </w:t>
      </w:r>
      <w:r w:rsidR="00956751" w:rsidRPr="00AA2BF2">
        <w:rPr>
          <w:rFonts w:ascii="Arial" w:hAnsi="Arial" w:cs="Arial"/>
          <w:b/>
          <w:sz w:val="24"/>
        </w:rPr>
        <w:t>Operations</w:t>
      </w:r>
      <w:r w:rsidR="00956751">
        <w:rPr>
          <w:rFonts w:ascii="Arial" w:hAnsi="Arial" w:cs="Arial"/>
          <w:b/>
          <w:sz w:val="24"/>
        </w:rPr>
        <w:t xml:space="preserve"> </w:t>
      </w:r>
      <w:r w:rsidR="003F200E">
        <w:rPr>
          <w:rFonts w:ascii="Arial" w:hAnsi="Arial" w:cs="Arial"/>
          <w:b/>
          <w:sz w:val="24"/>
        </w:rPr>
        <w:t>Leader</w:t>
      </w:r>
      <w:r w:rsidR="00956751">
        <w:rPr>
          <w:rFonts w:ascii="Arial" w:hAnsi="Arial" w:cs="Arial"/>
          <w:b/>
          <w:sz w:val="24"/>
        </w:rPr>
        <w:t xml:space="preserve"> ~ </w:t>
      </w:r>
      <w:bookmarkStart w:id="0" w:name="_GoBack"/>
      <w:r w:rsidR="00956751">
        <w:rPr>
          <w:rFonts w:ascii="Arial" w:hAnsi="Arial" w:cs="Arial"/>
          <w:b/>
          <w:sz w:val="24"/>
        </w:rPr>
        <w:t>Cloud &amp; Digital Supply Chain</w:t>
      </w:r>
      <w:bookmarkEnd w:id="0"/>
    </w:p>
    <w:p w:rsidR="0099747C" w:rsidRDefault="0099747C" w:rsidP="009E4420">
      <w:pPr>
        <w:rPr>
          <w:rFonts w:ascii="Arial" w:hAnsi="Arial" w:cs="Arial"/>
          <w:b/>
          <w:sz w:val="22"/>
        </w:rPr>
      </w:pPr>
    </w:p>
    <w:p w:rsidR="007520D8" w:rsidRPr="007520D8" w:rsidRDefault="007520D8" w:rsidP="007520D8">
      <w:pPr>
        <w:rPr>
          <w:rFonts w:ascii="Arial" w:hAnsi="Arial" w:cs="Arial"/>
          <w:sz w:val="22"/>
          <w:szCs w:val="21"/>
        </w:rPr>
      </w:pPr>
      <w:r w:rsidRPr="007520D8">
        <w:rPr>
          <w:rFonts w:ascii="Arial" w:hAnsi="Arial" w:cs="Arial"/>
          <w:sz w:val="22"/>
          <w:szCs w:val="21"/>
        </w:rPr>
        <w:t>My greatest strength is my ability to take a strategic vision, identify what resources are needed to realise it and build, equip and motivate a powerful team to deliver exceptional business results.</w:t>
      </w:r>
    </w:p>
    <w:p w:rsidR="00635650" w:rsidRDefault="00635650" w:rsidP="009E4420">
      <w:pPr>
        <w:rPr>
          <w:rFonts w:ascii="Arial" w:hAnsi="Arial" w:cs="Arial"/>
          <w:b/>
          <w:sz w:val="22"/>
        </w:rPr>
      </w:pPr>
    </w:p>
    <w:p w:rsidR="000822F1" w:rsidRPr="00AA2BF2" w:rsidRDefault="000822F1" w:rsidP="009E4420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9747C" w:rsidRPr="000822F1" w:rsidTr="007A5C87">
        <w:tc>
          <w:tcPr>
            <w:tcW w:w="5395" w:type="dxa"/>
          </w:tcPr>
          <w:p w:rsidR="007A5C87" w:rsidRPr="007A5C87" w:rsidRDefault="007A5C8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7A5C87">
              <w:rPr>
                <w:rFonts w:ascii="Arial" w:hAnsi="Arial" w:cs="Arial"/>
                <w:b/>
                <w:sz w:val="22"/>
                <w:szCs w:val="21"/>
              </w:rPr>
              <w:t>Capabilities</w:t>
            </w:r>
          </w:p>
          <w:p w:rsidR="007A5C87" w:rsidRPr="007A5C87" w:rsidRDefault="007A5C8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A2BF2" w:rsidRPr="007A5C87" w:rsidRDefault="000822F1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 xml:space="preserve">Over </w:t>
            </w:r>
            <w:r w:rsidR="00AA2BF2" w:rsidRPr="007A5C87">
              <w:rPr>
                <w:rFonts w:ascii="Arial" w:hAnsi="Arial" w:cs="Arial"/>
                <w:sz w:val="22"/>
                <w:szCs w:val="21"/>
              </w:rPr>
              <w:t>1</w:t>
            </w:r>
            <w:r w:rsidRPr="007A5C87">
              <w:rPr>
                <w:rFonts w:ascii="Arial" w:hAnsi="Arial" w:cs="Arial"/>
                <w:sz w:val="22"/>
                <w:szCs w:val="21"/>
              </w:rPr>
              <w:t>0</w:t>
            </w:r>
            <w:r w:rsidR="00AA2BF2" w:rsidRPr="007A5C87">
              <w:rPr>
                <w:rFonts w:ascii="Arial" w:hAnsi="Arial" w:cs="Arial"/>
                <w:sz w:val="22"/>
                <w:szCs w:val="21"/>
              </w:rPr>
              <w:t xml:space="preserve"> years of experience at a senior level</w:t>
            </w:r>
            <w:r w:rsidR="003F200E">
              <w:rPr>
                <w:rFonts w:ascii="Arial" w:hAnsi="Arial" w:cs="Arial"/>
                <w:sz w:val="22"/>
                <w:szCs w:val="21"/>
              </w:rPr>
              <w:t xml:space="preserve"> improving business performance and customer service. </w:t>
            </w:r>
          </w:p>
          <w:p w:rsidR="000822F1" w:rsidRPr="007A5C87" w:rsidRDefault="000822F1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</w:rPr>
            </w:pPr>
            <w:r w:rsidRPr="007A5C87">
              <w:rPr>
                <w:rFonts w:ascii="Arial" w:hAnsi="Arial" w:cs="Arial"/>
                <w:sz w:val="22"/>
              </w:rPr>
              <w:t>Designed, built and operated all layers of “cloud” computing.</w:t>
            </w:r>
          </w:p>
          <w:p w:rsidR="000822F1" w:rsidRPr="007A5C87" w:rsidRDefault="003F200E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 for quality and improving service that also results in reduced costs.</w:t>
            </w:r>
          </w:p>
          <w:p w:rsidR="000822F1" w:rsidRPr="007A5C87" w:rsidRDefault="000822F1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>A natural leader with an enthusiasm for life and work that is infectious and motivating for colleagues.</w:t>
            </w:r>
          </w:p>
          <w:p w:rsidR="000822F1" w:rsidRPr="007A5C87" w:rsidRDefault="000822F1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>Outstanding ability to forge a common purpose within and between teams, on a global scale.</w:t>
            </w:r>
          </w:p>
          <w:p w:rsidR="0099747C" w:rsidRPr="007A5C87" w:rsidRDefault="000822F1" w:rsidP="007A5C87">
            <w:pPr>
              <w:numPr>
                <w:ilvl w:val="0"/>
                <w:numId w:val="35"/>
              </w:numPr>
              <w:spacing w:after="240" w:line="360" w:lineRule="auto"/>
              <w:contextualSpacing/>
              <w:rPr>
                <w:rFonts w:ascii="Arial" w:hAnsi="Arial" w:cs="Arial"/>
                <w:sz w:val="22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>Equally adept at building a strategy and the “hands-on” implementation of it.</w:t>
            </w:r>
          </w:p>
        </w:tc>
        <w:tc>
          <w:tcPr>
            <w:tcW w:w="5395" w:type="dxa"/>
            <w:tcBorders>
              <w:left w:val="nil"/>
            </w:tcBorders>
          </w:tcPr>
          <w:p w:rsidR="007A5C87" w:rsidRPr="007A5C87" w:rsidRDefault="007A5C8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7A5C87">
              <w:rPr>
                <w:rFonts w:ascii="Arial" w:hAnsi="Arial" w:cs="Arial"/>
                <w:b/>
                <w:sz w:val="22"/>
                <w:szCs w:val="21"/>
              </w:rPr>
              <w:t>Achievements</w:t>
            </w:r>
          </w:p>
          <w:p w:rsidR="007A5C87" w:rsidRPr="007A5C87" w:rsidRDefault="007A5C8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3F200E" w:rsidRDefault="003F200E" w:rsidP="003F200E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3F200E">
              <w:rPr>
                <w:rFonts w:ascii="Arial" w:hAnsi="Arial" w:cs="Arial"/>
                <w:sz w:val="22"/>
                <w:szCs w:val="21"/>
              </w:rPr>
              <w:t>Achieved best possible service value</w:t>
            </w:r>
            <w:r w:rsidR="00741645">
              <w:rPr>
                <w:rFonts w:ascii="Arial" w:hAnsi="Arial" w:cs="Arial"/>
                <w:sz w:val="22"/>
                <w:szCs w:val="21"/>
              </w:rPr>
              <w:t xml:space="preserve"> for</w:t>
            </w:r>
            <w:r>
              <w:rPr>
                <w:rFonts w:ascii="Arial" w:hAnsi="Arial" w:cs="Arial"/>
                <w:sz w:val="22"/>
                <w:szCs w:val="21"/>
              </w:rPr>
              <w:t xml:space="preserve"> customers per unit cost by </w:t>
            </w:r>
            <w:r w:rsidRPr="003F200E">
              <w:rPr>
                <w:rFonts w:ascii="Arial" w:hAnsi="Arial" w:cs="Arial"/>
                <w:sz w:val="22"/>
                <w:szCs w:val="21"/>
              </w:rPr>
              <w:t>combing in-sourcing, outsourcing and partnership with suppliers</w:t>
            </w:r>
            <w:r>
              <w:rPr>
                <w:rFonts w:ascii="Arial" w:hAnsi="Arial" w:cs="Arial"/>
                <w:sz w:val="22"/>
                <w:szCs w:val="21"/>
              </w:rPr>
              <w:t>.</w:t>
            </w:r>
            <w:r w:rsidRPr="003F200E">
              <w:rPr>
                <w:rFonts w:ascii="Arial" w:hAnsi="Arial" w:cs="Arial"/>
                <w:sz w:val="22"/>
                <w:szCs w:val="21"/>
              </w:rPr>
              <w:t xml:space="preserve">  </w:t>
            </w:r>
          </w:p>
          <w:p w:rsidR="000822F1" w:rsidRPr="007A5C87" w:rsidRDefault="000822F1" w:rsidP="00747671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>Improved network and data centre availability to 99.999% through systematic analysis and careful investment.</w:t>
            </w:r>
          </w:p>
          <w:p w:rsidR="0099747C" w:rsidRPr="007A5C87" w:rsidRDefault="0099747C" w:rsidP="00747671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 xml:space="preserve">Delivered annual cost savings of more than 15% per year whilst work volume grew by 20% </w:t>
            </w:r>
          </w:p>
          <w:p w:rsidR="000822F1" w:rsidRPr="007A5C87" w:rsidRDefault="000822F1" w:rsidP="00747671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7A5C87">
              <w:rPr>
                <w:rFonts w:ascii="Arial" w:hAnsi="Arial" w:cs="Arial"/>
                <w:sz w:val="22"/>
                <w:szCs w:val="21"/>
              </w:rPr>
              <w:t>Improved margins by 5% by reengineering supply chains</w:t>
            </w:r>
            <w:r w:rsidR="007A5C87">
              <w:rPr>
                <w:rFonts w:ascii="Arial" w:hAnsi="Arial" w:cs="Arial"/>
                <w:sz w:val="22"/>
                <w:szCs w:val="21"/>
              </w:rPr>
              <w:t>.</w:t>
            </w:r>
            <w:r w:rsidRPr="007A5C87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:rsidR="003F200E" w:rsidRDefault="0099747C" w:rsidP="00176FAF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3F200E">
              <w:rPr>
                <w:rFonts w:ascii="Arial" w:hAnsi="Arial" w:cs="Arial"/>
                <w:sz w:val="22"/>
                <w:szCs w:val="21"/>
              </w:rPr>
              <w:t>Improved ease of doing business for customers by reducing their transaction times by 1000%</w:t>
            </w:r>
            <w:r w:rsidR="007A5C87" w:rsidRPr="003F200E">
              <w:rPr>
                <w:rFonts w:ascii="Arial" w:hAnsi="Arial" w:cs="Arial"/>
                <w:sz w:val="22"/>
                <w:szCs w:val="21"/>
              </w:rPr>
              <w:t>.</w:t>
            </w:r>
          </w:p>
          <w:p w:rsidR="003F200E" w:rsidRPr="007A5C87" w:rsidRDefault="003F200E" w:rsidP="003F200E">
            <w:pPr>
              <w:numPr>
                <w:ilvl w:val="0"/>
                <w:numId w:val="35"/>
              </w:numPr>
              <w:pBdr>
                <w:left w:val="single" w:sz="4" w:space="4" w:color="auto"/>
              </w:pBdr>
              <w:spacing w:after="240" w:line="360" w:lineRule="auto"/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3F200E">
              <w:rPr>
                <w:rFonts w:ascii="Arial" w:hAnsi="Arial" w:cs="Arial"/>
                <w:sz w:val="22"/>
                <w:szCs w:val="21"/>
              </w:rPr>
              <w:t>Reduced service restor</w:t>
            </w:r>
            <w:r>
              <w:rPr>
                <w:rFonts w:ascii="Arial" w:hAnsi="Arial" w:cs="Arial"/>
                <w:sz w:val="22"/>
                <w:szCs w:val="21"/>
              </w:rPr>
              <w:t>ation</w:t>
            </w:r>
            <w:r w:rsidRPr="003F200E">
              <w:rPr>
                <w:rFonts w:ascii="Arial" w:hAnsi="Arial" w:cs="Arial"/>
                <w:sz w:val="22"/>
                <w:szCs w:val="21"/>
              </w:rPr>
              <w:t xml:space="preserve"> times from</w:t>
            </w:r>
            <w:r>
              <w:rPr>
                <w:rFonts w:ascii="Arial" w:hAnsi="Arial" w:cs="Arial"/>
                <w:sz w:val="22"/>
                <w:szCs w:val="21"/>
              </w:rPr>
              <w:t xml:space="preserve"> over five hours to under three.</w:t>
            </w:r>
          </w:p>
        </w:tc>
      </w:tr>
    </w:tbl>
    <w:p w:rsidR="0099747C" w:rsidRDefault="0099747C" w:rsidP="009E4420">
      <w:pPr>
        <w:rPr>
          <w:rFonts w:ascii="Arial" w:hAnsi="Arial" w:cs="Arial"/>
          <w:sz w:val="18"/>
        </w:rPr>
      </w:pPr>
    </w:p>
    <w:p w:rsidR="00015637" w:rsidRDefault="00015637" w:rsidP="009E4420">
      <w:pPr>
        <w:rPr>
          <w:rFonts w:ascii="Arial" w:hAnsi="Arial" w:cs="Arial"/>
          <w:sz w:val="18"/>
        </w:rPr>
      </w:pPr>
    </w:p>
    <w:p w:rsidR="00635650" w:rsidRPr="00E014EB" w:rsidRDefault="00635650" w:rsidP="009E4420">
      <w:pPr>
        <w:rPr>
          <w:rFonts w:ascii="Arial" w:hAnsi="Arial" w:cs="Arial"/>
          <w:sz w:val="18"/>
        </w:rPr>
      </w:pPr>
    </w:p>
    <w:p w:rsidR="00BD7992" w:rsidRDefault="00F34BAB" w:rsidP="00BD7992">
      <w:pPr>
        <w:spacing w:after="240" w:line="360" w:lineRule="auto"/>
        <w:contextualSpacing/>
        <w:jc w:val="both"/>
        <w:rPr>
          <w:rFonts w:ascii="Arial" w:hAnsi="Arial" w:cs="Arial"/>
          <w:b/>
          <w:szCs w:val="21"/>
        </w:rPr>
      </w:pPr>
      <w:r w:rsidRPr="007A5C87">
        <w:rPr>
          <w:rFonts w:ascii="Arial" w:hAnsi="Arial" w:cs="Arial"/>
          <w:b/>
          <w:szCs w:val="21"/>
        </w:rPr>
        <w:t xml:space="preserve">Career History Summary </w:t>
      </w:r>
    </w:p>
    <w:p w:rsidR="00635650" w:rsidRPr="007A5C87" w:rsidRDefault="00635650" w:rsidP="00BD7992">
      <w:pPr>
        <w:spacing w:after="240" w:line="360" w:lineRule="auto"/>
        <w:contextualSpacing/>
        <w:jc w:val="both"/>
        <w:rPr>
          <w:rFonts w:ascii="Arial" w:hAnsi="Arial" w:cs="Arial"/>
          <w:b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410"/>
        <w:gridCol w:w="2148"/>
      </w:tblGrid>
      <w:tr w:rsidR="00F34BAB" w:rsidTr="008F1EC7">
        <w:tc>
          <w:tcPr>
            <w:tcW w:w="6232" w:type="dxa"/>
          </w:tcPr>
          <w:p w:rsidR="00F34BAB" w:rsidRPr="00635650" w:rsidRDefault="00F34BAB" w:rsidP="008F1EC7">
            <w:pPr>
              <w:spacing w:after="240" w:line="360" w:lineRule="auto"/>
              <w:contextualSpacing/>
              <w:rPr>
                <w:rFonts w:ascii="Arial" w:hAnsi="Arial" w:cs="Arial"/>
                <w:i/>
                <w:sz w:val="22"/>
                <w:szCs w:val="21"/>
              </w:rPr>
            </w:pPr>
            <w:r w:rsidRPr="00635650">
              <w:rPr>
                <w:rFonts w:ascii="Arial" w:hAnsi="Arial" w:cs="Arial"/>
                <w:i/>
                <w:sz w:val="22"/>
                <w:szCs w:val="21"/>
              </w:rPr>
              <w:t>Role</w:t>
            </w:r>
          </w:p>
        </w:tc>
        <w:tc>
          <w:tcPr>
            <w:tcW w:w="2410" w:type="dxa"/>
          </w:tcPr>
          <w:p w:rsidR="00F34BAB" w:rsidRPr="00635650" w:rsidRDefault="00F34BAB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 w:rsidRPr="00635650">
              <w:rPr>
                <w:rFonts w:ascii="Arial" w:hAnsi="Arial" w:cs="Arial"/>
                <w:i/>
                <w:sz w:val="22"/>
                <w:szCs w:val="21"/>
              </w:rPr>
              <w:t>Company</w:t>
            </w:r>
          </w:p>
        </w:tc>
        <w:tc>
          <w:tcPr>
            <w:tcW w:w="2148" w:type="dxa"/>
          </w:tcPr>
          <w:p w:rsidR="00F34BAB" w:rsidRPr="00635650" w:rsidRDefault="00F34BAB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 w:rsidRPr="00635650">
              <w:rPr>
                <w:rFonts w:ascii="Arial" w:hAnsi="Arial" w:cs="Arial"/>
                <w:i/>
                <w:sz w:val="22"/>
                <w:szCs w:val="21"/>
              </w:rPr>
              <w:t>Dates</w:t>
            </w:r>
          </w:p>
          <w:p w:rsidR="008F1EC7" w:rsidRPr="00635650" w:rsidRDefault="008F1EC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</w:p>
        </w:tc>
      </w:tr>
      <w:tr w:rsidR="00015637" w:rsidTr="008F1EC7">
        <w:tc>
          <w:tcPr>
            <w:tcW w:w="6232" w:type="dxa"/>
          </w:tcPr>
          <w:p w:rsidR="00015637" w:rsidRPr="007A5C87" w:rsidRDefault="00015637" w:rsidP="007A5C87">
            <w:pPr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Senior Technical Advisor</w:t>
            </w:r>
            <w:r w:rsidR="004757F6">
              <w:rPr>
                <w:rFonts w:ascii="Arial" w:hAnsi="Arial" w:cs="Arial"/>
              </w:rPr>
              <w:t>, contract role.</w:t>
            </w:r>
          </w:p>
        </w:tc>
        <w:tc>
          <w:tcPr>
            <w:tcW w:w="2410" w:type="dxa"/>
          </w:tcPr>
          <w:p w:rsidR="00015637" w:rsidRPr="007A5C87" w:rsidRDefault="00E2654D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015637" w:rsidRPr="007A5C87">
                <w:rPr>
                  <w:rStyle w:val="Hyperlink"/>
                  <w:rFonts w:ascii="Arial" w:hAnsi="Arial" w:cs="Arial"/>
                  <w:color w:val="000000" w:themeColor="text1"/>
                </w:rPr>
                <w:t>IXcellerate</w:t>
              </w:r>
            </w:hyperlink>
          </w:p>
        </w:tc>
        <w:tc>
          <w:tcPr>
            <w:tcW w:w="2148" w:type="dxa"/>
          </w:tcPr>
          <w:p w:rsidR="00015637" w:rsidRDefault="0001563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2014 to 2016</w:t>
            </w:r>
          </w:p>
          <w:p w:rsidR="008F1EC7" w:rsidRPr="007A5C87" w:rsidRDefault="008F1EC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34BAB" w:rsidTr="008F1EC7">
        <w:tc>
          <w:tcPr>
            <w:tcW w:w="6232" w:type="dxa"/>
          </w:tcPr>
          <w:p w:rsidR="00015637" w:rsidRPr="007A5C87" w:rsidRDefault="00015637" w:rsidP="003F200E">
            <w:pPr>
              <w:rPr>
                <w:rFonts w:ascii="Arial" w:hAnsi="Arial" w:cs="Arial"/>
                <w:u w:val="single"/>
              </w:rPr>
            </w:pPr>
            <w:r w:rsidRPr="007A5C87">
              <w:rPr>
                <w:rFonts w:ascii="Arial" w:hAnsi="Arial" w:cs="Arial"/>
              </w:rPr>
              <w:t>SVP Engineering</w:t>
            </w:r>
            <w:r w:rsidR="003F200E">
              <w:rPr>
                <w:rFonts w:ascii="Arial" w:hAnsi="Arial" w:cs="Arial"/>
              </w:rPr>
              <w:t>, Operations, Customer Care and IT</w:t>
            </w:r>
          </w:p>
          <w:p w:rsidR="00015637" w:rsidRPr="007A5C87" w:rsidRDefault="00015637" w:rsidP="00015637">
            <w:pPr>
              <w:jc w:val="center"/>
              <w:rPr>
                <w:rFonts w:ascii="Arial" w:hAnsi="Arial" w:cs="Arial"/>
              </w:rPr>
            </w:pPr>
          </w:p>
          <w:p w:rsidR="00F34BAB" w:rsidRPr="007A5C87" w:rsidRDefault="00F34BAB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34BAB" w:rsidRPr="007A5C87" w:rsidRDefault="00E2654D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015637" w:rsidRPr="007A5C87">
                <w:rPr>
                  <w:rStyle w:val="Hyperlink"/>
                  <w:rFonts w:ascii="Arial" w:hAnsi="Arial" w:cs="Arial"/>
                  <w:color w:val="000000" w:themeColor="text1"/>
                </w:rPr>
                <w:t>Interxion</w:t>
              </w:r>
            </w:hyperlink>
          </w:p>
        </w:tc>
        <w:tc>
          <w:tcPr>
            <w:tcW w:w="2148" w:type="dxa"/>
          </w:tcPr>
          <w:p w:rsidR="00F34BAB" w:rsidRPr="007A5C87" w:rsidRDefault="0001563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2010 to 2013</w:t>
            </w:r>
          </w:p>
        </w:tc>
      </w:tr>
      <w:tr w:rsidR="00F34BAB" w:rsidTr="008F1EC7">
        <w:tc>
          <w:tcPr>
            <w:tcW w:w="6232" w:type="dxa"/>
          </w:tcPr>
          <w:p w:rsidR="00F34BAB" w:rsidRPr="007A5C87" w:rsidRDefault="00015637" w:rsidP="007A5C87">
            <w:pPr>
              <w:spacing w:after="240" w:line="360" w:lineRule="auto"/>
              <w:contextualSpacing/>
              <w:jc w:val="both"/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SVP Operations</w:t>
            </w:r>
            <w:r w:rsidR="003F200E">
              <w:rPr>
                <w:rFonts w:ascii="Arial" w:hAnsi="Arial" w:cs="Arial"/>
              </w:rPr>
              <w:t xml:space="preserve">, Customer Care and Engineering </w:t>
            </w:r>
          </w:p>
        </w:tc>
        <w:tc>
          <w:tcPr>
            <w:tcW w:w="2410" w:type="dxa"/>
          </w:tcPr>
          <w:p w:rsidR="00F34BAB" w:rsidRPr="007A5C87" w:rsidRDefault="00E2654D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hyperlink r:id="rId12" w:history="1">
              <w:r w:rsidR="00015637" w:rsidRPr="007A5C87">
                <w:rPr>
                  <w:rStyle w:val="Hyperlink"/>
                  <w:rFonts w:ascii="Arial" w:hAnsi="Arial" w:cs="Arial"/>
                  <w:color w:val="000000" w:themeColor="text1"/>
                </w:rPr>
                <w:t>Global Crossing</w:t>
              </w:r>
            </w:hyperlink>
          </w:p>
        </w:tc>
        <w:tc>
          <w:tcPr>
            <w:tcW w:w="2148" w:type="dxa"/>
          </w:tcPr>
          <w:p w:rsidR="00F34BAB" w:rsidRPr="007A5C87" w:rsidRDefault="008F1EC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2008 to </w:t>
            </w:r>
            <w:r w:rsidR="00015637" w:rsidRPr="007A5C87">
              <w:rPr>
                <w:rFonts w:ascii="Arial" w:hAnsi="Arial" w:cs="Arial"/>
              </w:rPr>
              <w:t xml:space="preserve"> 2010</w:t>
            </w:r>
          </w:p>
        </w:tc>
      </w:tr>
      <w:tr w:rsidR="00F34BAB" w:rsidTr="008F1EC7">
        <w:tc>
          <w:tcPr>
            <w:tcW w:w="6232" w:type="dxa"/>
          </w:tcPr>
          <w:p w:rsidR="00F34BAB" w:rsidRPr="007A5C87" w:rsidRDefault="0001563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CIO Europe</w:t>
            </w:r>
          </w:p>
        </w:tc>
        <w:tc>
          <w:tcPr>
            <w:tcW w:w="2410" w:type="dxa"/>
          </w:tcPr>
          <w:p w:rsidR="00F34BAB" w:rsidRPr="007A5C87" w:rsidRDefault="00F34BAB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F34BAB" w:rsidRPr="007A5C87" w:rsidRDefault="008F1EC7" w:rsidP="007A5C8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to  2008</w:t>
            </w:r>
          </w:p>
        </w:tc>
      </w:tr>
      <w:tr w:rsidR="00F34BAB" w:rsidTr="008F1EC7">
        <w:tc>
          <w:tcPr>
            <w:tcW w:w="6232" w:type="dxa"/>
          </w:tcPr>
          <w:p w:rsidR="00F34BAB" w:rsidRPr="007A5C87" w:rsidRDefault="0001563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</w:rPr>
            </w:pPr>
            <w:r w:rsidRPr="007A5C87">
              <w:rPr>
                <w:rFonts w:ascii="Arial" w:hAnsi="Arial" w:cs="Arial"/>
              </w:rPr>
              <w:t>Director Business Operations</w:t>
            </w:r>
          </w:p>
        </w:tc>
        <w:tc>
          <w:tcPr>
            <w:tcW w:w="2410" w:type="dxa"/>
          </w:tcPr>
          <w:p w:rsidR="00F34BAB" w:rsidRPr="007A5C87" w:rsidRDefault="00F34BAB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F34BAB" w:rsidRPr="007A5C87" w:rsidRDefault="008F1EC7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 to 2007</w:t>
            </w:r>
          </w:p>
        </w:tc>
      </w:tr>
      <w:tr w:rsidR="00015637" w:rsidTr="008F1EC7">
        <w:tc>
          <w:tcPr>
            <w:tcW w:w="6232" w:type="dxa"/>
          </w:tcPr>
          <w:p w:rsidR="00015637" w:rsidRPr="00015637" w:rsidRDefault="0001563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Cs w:val="21"/>
              </w:rPr>
            </w:pPr>
            <w:r w:rsidRPr="00015637">
              <w:rPr>
                <w:rFonts w:ascii="Arial" w:hAnsi="Arial" w:cs="Arial"/>
                <w:szCs w:val="21"/>
              </w:rPr>
              <w:t>Programme Director Networks</w:t>
            </w:r>
          </w:p>
        </w:tc>
        <w:tc>
          <w:tcPr>
            <w:tcW w:w="2410" w:type="dxa"/>
          </w:tcPr>
          <w:p w:rsidR="00015637" w:rsidRDefault="0001563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148" w:type="dxa"/>
          </w:tcPr>
          <w:p w:rsidR="00015637" w:rsidRDefault="008F1EC7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2000 to 2003</w:t>
            </w:r>
          </w:p>
        </w:tc>
      </w:tr>
      <w:tr w:rsidR="007A5C87" w:rsidTr="008F1EC7">
        <w:tc>
          <w:tcPr>
            <w:tcW w:w="6232" w:type="dxa"/>
          </w:tcPr>
          <w:p w:rsidR="007A5C87" w:rsidRPr="00015637" w:rsidRDefault="007A5C8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Cs w:val="21"/>
              </w:rPr>
            </w:pPr>
            <w:r w:rsidRPr="00D90D40">
              <w:rPr>
                <w:rFonts w:ascii="Arial" w:hAnsi="Arial" w:cs="Arial"/>
                <w:sz w:val="22"/>
              </w:rPr>
              <w:t>Product Planning and Process Manager</w:t>
            </w:r>
          </w:p>
        </w:tc>
        <w:tc>
          <w:tcPr>
            <w:tcW w:w="2410" w:type="dxa"/>
          </w:tcPr>
          <w:p w:rsidR="007A5C87" w:rsidRDefault="007A5C87" w:rsidP="00BD7992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148" w:type="dxa"/>
          </w:tcPr>
          <w:p w:rsidR="007A5C87" w:rsidRDefault="008F1EC7" w:rsidP="008F1EC7">
            <w:pPr>
              <w:spacing w:after="240" w:line="360" w:lineRule="auto"/>
              <w:contextualSpacing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1998 to 2000</w:t>
            </w:r>
          </w:p>
        </w:tc>
      </w:tr>
    </w:tbl>
    <w:p w:rsidR="00F34BAB" w:rsidRDefault="00F34BAB" w:rsidP="00BD7992">
      <w:pPr>
        <w:spacing w:after="240" w:line="360" w:lineRule="auto"/>
        <w:contextualSpacing/>
        <w:jc w:val="both"/>
        <w:rPr>
          <w:rFonts w:ascii="Arial" w:hAnsi="Arial" w:cs="Arial"/>
          <w:szCs w:val="21"/>
        </w:rPr>
      </w:pPr>
    </w:p>
    <w:p w:rsidR="00BD7992" w:rsidRDefault="00BD7992" w:rsidP="00BD7992">
      <w:pPr>
        <w:rPr>
          <w:rFonts w:ascii="Arial" w:hAnsi="Arial" w:cs="Arial"/>
          <w:b/>
          <w:i/>
          <w:sz w:val="22"/>
        </w:rPr>
      </w:pPr>
      <w:r w:rsidRPr="00912578">
        <w:rPr>
          <w:rFonts w:ascii="Arial" w:hAnsi="Arial" w:cs="Arial"/>
          <w:b/>
          <w:i/>
          <w:sz w:val="22"/>
        </w:rPr>
        <w:t>Career History</w:t>
      </w:r>
      <w:r>
        <w:rPr>
          <w:rFonts w:ascii="Arial" w:hAnsi="Arial" w:cs="Arial"/>
          <w:b/>
          <w:i/>
          <w:sz w:val="22"/>
        </w:rPr>
        <w:t xml:space="preserve"> - </w:t>
      </w:r>
      <w:r w:rsidR="00E905CB">
        <w:rPr>
          <w:rFonts w:ascii="Arial" w:hAnsi="Arial" w:cs="Arial"/>
          <w:b/>
          <w:i/>
          <w:sz w:val="22"/>
        </w:rPr>
        <w:t>C</w:t>
      </w:r>
      <w:r w:rsidRPr="00BD7992">
        <w:rPr>
          <w:rFonts w:ascii="Arial" w:hAnsi="Arial" w:cs="Arial"/>
          <w:b/>
          <w:i/>
          <w:sz w:val="22"/>
        </w:rPr>
        <w:t>onsultancy engagements</w:t>
      </w:r>
      <w:r w:rsidRPr="00FD3E55">
        <w:rPr>
          <w:rFonts w:ascii="Arial" w:hAnsi="Arial" w:cs="Arial"/>
          <w:b/>
          <w:i/>
          <w:sz w:val="22"/>
        </w:rPr>
        <w:t xml:space="preserve"> </w:t>
      </w:r>
      <w:r w:rsidR="0085342C">
        <w:rPr>
          <w:rFonts w:ascii="Arial" w:hAnsi="Arial" w:cs="Arial"/>
          <w:b/>
          <w:i/>
          <w:sz w:val="22"/>
        </w:rPr>
        <w:t>2013</w:t>
      </w:r>
      <w:r w:rsidR="00E905CB">
        <w:rPr>
          <w:rFonts w:ascii="Arial" w:hAnsi="Arial" w:cs="Arial"/>
          <w:b/>
          <w:i/>
          <w:sz w:val="22"/>
        </w:rPr>
        <w:t xml:space="preserve"> to </w:t>
      </w:r>
      <w:r w:rsidR="0085342C">
        <w:rPr>
          <w:rFonts w:ascii="Arial" w:hAnsi="Arial" w:cs="Arial"/>
          <w:b/>
          <w:i/>
          <w:sz w:val="22"/>
        </w:rPr>
        <w:t>201</w:t>
      </w:r>
      <w:r w:rsidR="00F413FE">
        <w:rPr>
          <w:rFonts w:ascii="Arial" w:hAnsi="Arial" w:cs="Arial"/>
          <w:b/>
          <w:i/>
          <w:sz w:val="22"/>
        </w:rPr>
        <w:t>6</w:t>
      </w:r>
    </w:p>
    <w:p w:rsidR="0085342C" w:rsidRDefault="0085342C" w:rsidP="00BD7992">
      <w:pPr>
        <w:rPr>
          <w:rFonts w:ascii="Arial" w:hAnsi="Arial" w:cs="Arial"/>
          <w:b/>
          <w:i/>
          <w:sz w:val="22"/>
        </w:rPr>
      </w:pPr>
    </w:p>
    <w:p w:rsidR="00985E2E" w:rsidRPr="0085342C" w:rsidRDefault="0085342C" w:rsidP="0085342C">
      <w:pPr>
        <w:jc w:val="center"/>
        <w:rPr>
          <w:rFonts w:ascii="Arial" w:hAnsi="Arial" w:cs="Arial"/>
          <w:b/>
          <w:sz w:val="22"/>
        </w:rPr>
      </w:pPr>
      <w:r w:rsidRPr="00320910">
        <w:rPr>
          <w:rFonts w:ascii="Arial" w:hAnsi="Arial" w:cs="Arial"/>
          <w:b/>
          <w:sz w:val="22"/>
        </w:rPr>
        <w:t>Senior Technical Advisor</w:t>
      </w:r>
      <w:r w:rsidR="00B31182">
        <w:rPr>
          <w:rFonts w:ascii="Arial" w:hAnsi="Arial" w:cs="Arial"/>
          <w:b/>
          <w:sz w:val="24"/>
        </w:rPr>
        <w:t xml:space="preserve"> </w:t>
      </w:r>
      <w:r w:rsidRPr="0085342C">
        <w:rPr>
          <w:rFonts w:ascii="Arial" w:hAnsi="Arial" w:cs="Arial"/>
          <w:b/>
          <w:sz w:val="22"/>
        </w:rPr>
        <w:t xml:space="preserve">~ </w:t>
      </w:r>
      <w:r w:rsidR="00F61968" w:rsidRPr="0085342C">
        <w:rPr>
          <w:rFonts w:ascii="Arial" w:hAnsi="Arial" w:cs="Arial"/>
          <w:b/>
          <w:sz w:val="22"/>
        </w:rPr>
        <w:t>IXcellerate</w:t>
      </w:r>
    </w:p>
    <w:p w:rsidR="00317182" w:rsidRDefault="00317182" w:rsidP="00317182">
      <w:pPr>
        <w:jc w:val="center"/>
        <w:rPr>
          <w:rFonts w:ascii="Arial" w:hAnsi="Arial" w:cs="Arial"/>
          <w:b/>
          <w:sz w:val="24"/>
          <w:u w:val="single"/>
        </w:rPr>
      </w:pPr>
    </w:p>
    <w:p w:rsidR="00317182" w:rsidRDefault="00317182" w:rsidP="00B96DB7">
      <w:pPr>
        <w:rPr>
          <w:rStyle w:val="Hyperlink"/>
          <w:rFonts w:ascii="Arial" w:hAnsi="Arial" w:cs="Arial"/>
          <w:color w:val="auto"/>
        </w:rPr>
      </w:pPr>
      <w:r w:rsidRPr="00317182">
        <w:rPr>
          <w:rFonts w:ascii="Arial" w:hAnsi="Arial" w:cs="Arial"/>
        </w:rPr>
        <w:t xml:space="preserve">IXcellerate builds and operates data centers </w:t>
      </w:r>
      <w:r w:rsidR="00697EDE">
        <w:rPr>
          <w:rFonts w:ascii="Arial" w:hAnsi="Arial" w:cs="Arial"/>
        </w:rPr>
        <w:t xml:space="preserve">and internet exchanges </w:t>
      </w:r>
      <w:r w:rsidRPr="00317182">
        <w:rPr>
          <w:rFonts w:ascii="Arial" w:hAnsi="Arial" w:cs="Arial"/>
        </w:rPr>
        <w:t>across</w:t>
      </w:r>
      <w:r>
        <w:rPr>
          <w:rFonts w:ascii="Arial" w:hAnsi="Arial" w:cs="Arial"/>
        </w:rPr>
        <w:t xml:space="preserve"> </w:t>
      </w:r>
      <w:r w:rsidRPr="00317182">
        <w:rPr>
          <w:rFonts w:ascii="Arial" w:hAnsi="Arial" w:cs="Arial"/>
        </w:rPr>
        <w:t>Eurasia</w:t>
      </w:r>
      <w:r>
        <w:t xml:space="preserve"> </w:t>
      </w:r>
      <w:r>
        <w:tab/>
      </w:r>
      <w:hyperlink r:id="rId13" w:history="1">
        <w:r w:rsidRPr="002E5C89">
          <w:rPr>
            <w:rStyle w:val="Hyperlink"/>
            <w:rFonts w:ascii="Arial" w:hAnsi="Arial" w:cs="Arial"/>
            <w:color w:val="auto"/>
          </w:rPr>
          <w:t>http://ixcellerate.com/</w:t>
        </w:r>
      </w:hyperlink>
    </w:p>
    <w:p w:rsidR="00317182" w:rsidRPr="009B3DA9" w:rsidRDefault="00317182" w:rsidP="00B96DB7">
      <w:pPr>
        <w:rPr>
          <w:rStyle w:val="Hyperlink"/>
          <w:rFonts w:ascii="Arial" w:hAnsi="Arial" w:cs="Arial"/>
          <w:color w:val="auto"/>
          <w:sz w:val="12"/>
        </w:rPr>
      </w:pPr>
    </w:p>
    <w:p w:rsidR="00317182" w:rsidRDefault="008A23A8" w:rsidP="00B96DB7">
      <w:pPr>
        <w:rPr>
          <w:rStyle w:val="Hyperlink"/>
          <w:rFonts w:ascii="Arial" w:hAnsi="Arial" w:cs="Arial"/>
          <w:color w:val="auto"/>
          <w:u w:val="none"/>
        </w:rPr>
      </w:pPr>
      <w:r w:rsidRPr="00317182">
        <w:rPr>
          <w:rStyle w:val="Hyperlink"/>
          <w:rFonts w:ascii="Arial" w:hAnsi="Arial" w:cs="Arial"/>
          <w:color w:val="auto"/>
          <w:u w:val="none"/>
        </w:rPr>
        <w:t>Investors</w:t>
      </w:r>
      <w:r w:rsidR="00317182" w:rsidRPr="0031718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B3DA9">
        <w:rPr>
          <w:rStyle w:val="Hyperlink"/>
          <w:rFonts w:ascii="Arial" w:hAnsi="Arial" w:cs="Arial"/>
          <w:color w:val="auto"/>
          <w:u w:val="none"/>
        </w:rPr>
        <w:t>include</w:t>
      </w:r>
      <w:r w:rsidR="00317182" w:rsidRPr="00317182">
        <w:rPr>
          <w:rStyle w:val="Hyperlink"/>
          <w:rFonts w:ascii="Arial" w:hAnsi="Arial" w:cs="Arial"/>
          <w:color w:val="auto"/>
          <w:u w:val="none"/>
        </w:rPr>
        <w:t xml:space="preserve"> the Sumitomo Corporation, the </w:t>
      </w:r>
      <w:r w:rsidR="00317182">
        <w:rPr>
          <w:rStyle w:val="Hyperlink"/>
          <w:rFonts w:ascii="Arial" w:hAnsi="Arial" w:cs="Arial"/>
          <w:color w:val="auto"/>
          <w:u w:val="none"/>
        </w:rPr>
        <w:t>World B</w:t>
      </w:r>
      <w:r w:rsidR="00317182" w:rsidRPr="00317182">
        <w:rPr>
          <w:rStyle w:val="Hyperlink"/>
          <w:rFonts w:ascii="Arial" w:hAnsi="Arial" w:cs="Arial"/>
          <w:color w:val="auto"/>
          <w:u w:val="none"/>
        </w:rPr>
        <w:t xml:space="preserve">ank and the entrepreneur Guy </w:t>
      </w:r>
      <w:r w:rsidR="00554C72" w:rsidRPr="00317182">
        <w:rPr>
          <w:rStyle w:val="Hyperlink"/>
          <w:rFonts w:ascii="Arial" w:hAnsi="Arial" w:cs="Arial"/>
          <w:color w:val="auto"/>
          <w:u w:val="none"/>
        </w:rPr>
        <w:t>Willner</w:t>
      </w:r>
      <w:r w:rsidR="00246797">
        <w:rPr>
          <w:rStyle w:val="Hyperlink"/>
          <w:rFonts w:ascii="Arial" w:hAnsi="Arial" w:cs="Arial"/>
          <w:color w:val="auto"/>
          <w:u w:val="none"/>
        </w:rPr>
        <w:t>.</w:t>
      </w:r>
    </w:p>
    <w:p w:rsidR="00246797" w:rsidRPr="009B3DA9" w:rsidRDefault="00246797" w:rsidP="00B96DB7">
      <w:pPr>
        <w:rPr>
          <w:rStyle w:val="Hyperlink"/>
          <w:rFonts w:ascii="Arial" w:hAnsi="Arial" w:cs="Arial"/>
          <w:color w:val="auto"/>
          <w:sz w:val="12"/>
          <w:u w:val="none"/>
        </w:rPr>
      </w:pPr>
    </w:p>
    <w:p w:rsidR="002E5C89" w:rsidRPr="002E5C89" w:rsidRDefault="002E5C89" w:rsidP="000A6D17">
      <w:pPr>
        <w:tabs>
          <w:tab w:val="left" w:pos="6764"/>
        </w:tabs>
        <w:rPr>
          <w:rFonts w:ascii="Arial" w:hAnsi="Arial" w:cs="Arial"/>
        </w:rPr>
      </w:pPr>
    </w:p>
    <w:p w:rsidR="009248A5" w:rsidRPr="00765F02" w:rsidRDefault="009248A5" w:rsidP="009248A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65F02">
        <w:rPr>
          <w:rFonts w:ascii="Arial" w:hAnsi="Arial" w:cs="Arial"/>
        </w:rPr>
        <w:t>Investment plan, construction and operation of  Moscow data centre campus</w:t>
      </w:r>
    </w:p>
    <w:p w:rsidR="009248A5" w:rsidRPr="009B3DA9" w:rsidRDefault="009248A5" w:rsidP="009248A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B3DA9">
        <w:rPr>
          <w:rFonts w:ascii="Arial" w:hAnsi="Arial" w:cs="Arial"/>
        </w:rPr>
        <w:t xml:space="preserve">Technology design, equipment selection, </w:t>
      </w:r>
      <w:r>
        <w:rPr>
          <w:rFonts w:ascii="Arial" w:hAnsi="Arial" w:cs="Arial"/>
        </w:rPr>
        <w:t>s</w:t>
      </w:r>
      <w:r w:rsidRPr="009B3DA9">
        <w:rPr>
          <w:rFonts w:ascii="Arial" w:hAnsi="Arial" w:cs="Arial"/>
        </w:rPr>
        <w:t xml:space="preserve">upply chain development and equipment financing </w:t>
      </w:r>
    </w:p>
    <w:p w:rsidR="008F1E94" w:rsidRPr="009A71FE" w:rsidRDefault="008F1E94" w:rsidP="008F1E9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A71FE">
        <w:rPr>
          <w:rFonts w:ascii="Arial" w:hAnsi="Arial" w:cs="Arial"/>
        </w:rPr>
        <w:t>New customer focused data centre design - 30% cheaper and 25% more efficient than competitors</w:t>
      </w:r>
    </w:p>
    <w:p w:rsidR="009A71FE" w:rsidRPr="009A71FE" w:rsidRDefault="009A71FE" w:rsidP="009A71F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A71FE">
        <w:rPr>
          <w:rFonts w:ascii="Arial" w:hAnsi="Arial" w:cs="Arial"/>
        </w:rPr>
        <w:t>Company valuation increase threefold in two years, on track for cash flow positive in third year</w:t>
      </w:r>
    </w:p>
    <w:p w:rsidR="00712966" w:rsidRDefault="00712966" w:rsidP="0028184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Development of a</w:t>
      </w:r>
      <w:r w:rsidR="008A23A8">
        <w:rPr>
          <w:rFonts w:ascii="Arial" w:hAnsi="Arial" w:cs="Arial"/>
        </w:rPr>
        <w:t xml:space="preserve"> Eurasian </w:t>
      </w:r>
      <w:r>
        <w:rPr>
          <w:rFonts w:ascii="Arial" w:hAnsi="Arial" w:cs="Arial"/>
        </w:rPr>
        <w:t>internet exchange</w:t>
      </w:r>
      <w:r w:rsidR="009B3DA9">
        <w:rPr>
          <w:rFonts w:ascii="Arial" w:hAnsi="Arial" w:cs="Arial"/>
        </w:rPr>
        <w:t xml:space="preserve"> and metro and regional connectivity offering </w:t>
      </w:r>
    </w:p>
    <w:p w:rsidR="00DC28F5" w:rsidRDefault="00DC28F5" w:rsidP="0028184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Customer acquired include major global cloud platforms</w:t>
      </w:r>
    </w:p>
    <w:p w:rsidR="003C7F5F" w:rsidRDefault="003C7F5F" w:rsidP="00317182">
      <w:pPr>
        <w:rPr>
          <w:rFonts w:ascii="Arial" w:hAnsi="Arial" w:cs="Arial"/>
        </w:rPr>
      </w:pPr>
    </w:p>
    <w:p w:rsidR="0085342C" w:rsidRDefault="0085342C" w:rsidP="0085342C">
      <w:pPr>
        <w:jc w:val="center"/>
        <w:rPr>
          <w:rFonts w:ascii="Arial" w:hAnsi="Arial" w:cs="Arial"/>
          <w:b/>
          <w:sz w:val="22"/>
        </w:rPr>
      </w:pPr>
    </w:p>
    <w:p w:rsidR="00317182" w:rsidRPr="0085342C" w:rsidRDefault="0085342C" w:rsidP="0085342C">
      <w:pPr>
        <w:jc w:val="center"/>
        <w:rPr>
          <w:rFonts w:ascii="Arial" w:hAnsi="Arial" w:cs="Arial"/>
          <w:b/>
          <w:sz w:val="22"/>
        </w:rPr>
      </w:pPr>
      <w:r w:rsidRPr="00BD7992">
        <w:rPr>
          <w:rFonts w:ascii="Arial" w:hAnsi="Arial" w:cs="Arial"/>
          <w:b/>
          <w:sz w:val="22"/>
        </w:rPr>
        <w:t>Operations Director</w:t>
      </w:r>
      <w:r w:rsidR="001B749B">
        <w:rPr>
          <w:rFonts w:ascii="Arial" w:hAnsi="Arial" w:cs="Arial"/>
          <w:b/>
          <w:sz w:val="24"/>
          <w:szCs w:val="24"/>
        </w:rPr>
        <w:t xml:space="preserve"> </w:t>
      </w:r>
      <w:r w:rsidRPr="0085342C">
        <w:rPr>
          <w:rFonts w:ascii="Arial" w:hAnsi="Arial" w:cs="Arial"/>
          <w:b/>
          <w:sz w:val="22"/>
        </w:rPr>
        <w:t xml:space="preserve">~ </w:t>
      </w:r>
      <w:r w:rsidR="00317182" w:rsidRPr="0085342C">
        <w:rPr>
          <w:rFonts w:ascii="Arial" w:hAnsi="Arial" w:cs="Arial"/>
          <w:b/>
          <w:sz w:val="22"/>
        </w:rPr>
        <w:t>Predictable Network Solutions</w:t>
      </w:r>
    </w:p>
    <w:p w:rsidR="00317182" w:rsidRPr="00317182" w:rsidRDefault="00317182" w:rsidP="00317182">
      <w:pPr>
        <w:rPr>
          <w:rFonts w:ascii="Arial" w:hAnsi="Arial" w:cs="Arial"/>
        </w:rPr>
      </w:pPr>
    </w:p>
    <w:p w:rsidR="00BD7992" w:rsidRPr="00BD7992" w:rsidRDefault="00BD7992" w:rsidP="00BD7992">
      <w:pPr>
        <w:contextualSpacing/>
        <w:rPr>
          <w:rFonts w:ascii="Arial" w:hAnsi="Arial" w:cs="Arial"/>
        </w:rPr>
      </w:pPr>
      <w:r w:rsidRPr="00BD7992">
        <w:rPr>
          <w:rFonts w:ascii="Arial" w:hAnsi="Arial" w:cs="Arial"/>
        </w:rPr>
        <w:t>PNSol provides “application aware” network performance consultancy and services</w:t>
      </w:r>
      <w:r w:rsidRPr="00BD7992">
        <w:rPr>
          <w:rFonts w:ascii="Arial" w:hAnsi="Arial" w:cs="Arial"/>
        </w:rPr>
        <w:tab/>
        <w:t xml:space="preserve"> </w:t>
      </w:r>
      <w:hyperlink r:id="rId14" w:history="1">
        <w:r w:rsidRPr="00BD7992">
          <w:rPr>
            <w:rFonts w:ascii="Arial" w:hAnsi="Arial" w:cs="Arial"/>
            <w:u w:val="single"/>
          </w:rPr>
          <w:t>http://www.pnsol.com/</w:t>
        </w:r>
      </w:hyperlink>
    </w:p>
    <w:p w:rsidR="00BD7992" w:rsidRPr="00BD7992" w:rsidRDefault="00BD7992" w:rsidP="00BD7992">
      <w:pPr>
        <w:rPr>
          <w:rFonts w:ascii="Arial" w:hAnsi="Arial" w:cs="Arial"/>
          <w:sz w:val="10"/>
        </w:rPr>
      </w:pPr>
    </w:p>
    <w:p w:rsidR="00BD7992" w:rsidRPr="00BD7992" w:rsidRDefault="00BD7992" w:rsidP="00BD7992">
      <w:pPr>
        <w:rPr>
          <w:rFonts w:ascii="Arial" w:hAnsi="Arial" w:cs="Arial"/>
        </w:rPr>
      </w:pPr>
      <w:r w:rsidRPr="00BD7992">
        <w:rPr>
          <w:rFonts w:ascii="Arial" w:hAnsi="Arial" w:cs="Arial"/>
        </w:rPr>
        <w:t>They have developed massively disruptive new network measurement and management technology</w:t>
      </w:r>
      <w:r>
        <w:rPr>
          <w:rFonts w:ascii="Arial" w:hAnsi="Arial" w:cs="Arial"/>
        </w:rPr>
        <w:t xml:space="preserve"> and </w:t>
      </w:r>
      <w:r w:rsidRPr="00BD7992">
        <w:rPr>
          <w:rFonts w:ascii="Arial" w:hAnsi="Arial" w:cs="Arial"/>
        </w:rPr>
        <w:t>solv</w:t>
      </w:r>
      <w:r>
        <w:rPr>
          <w:rFonts w:ascii="Arial" w:hAnsi="Arial" w:cs="Arial"/>
        </w:rPr>
        <w:t xml:space="preserve">e the </w:t>
      </w:r>
      <w:r w:rsidRPr="00BD7992">
        <w:rPr>
          <w:rFonts w:ascii="Arial" w:hAnsi="Arial" w:cs="Arial"/>
        </w:rPr>
        <w:t xml:space="preserve">problems </w:t>
      </w:r>
      <w:r>
        <w:rPr>
          <w:rFonts w:ascii="Arial" w:hAnsi="Arial" w:cs="Arial"/>
        </w:rPr>
        <w:t>that the</w:t>
      </w:r>
      <w:r w:rsidRPr="00BD7992">
        <w:rPr>
          <w:rFonts w:ascii="Arial" w:hAnsi="Arial" w:cs="Arial"/>
        </w:rPr>
        <w:t xml:space="preserve"> wor</w:t>
      </w:r>
      <w:r>
        <w:rPr>
          <w:rFonts w:ascii="Arial" w:hAnsi="Arial" w:cs="Arial"/>
        </w:rPr>
        <w:t>ld’s largest telecoms companies cannot fix themselves.</w:t>
      </w:r>
    </w:p>
    <w:p w:rsidR="00BD7992" w:rsidRPr="00BD7992" w:rsidRDefault="00BD7992" w:rsidP="00BD7992">
      <w:pPr>
        <w:rPr>
          <w:rFonts w:ascii="Arial" w:hAnsi="Arial" w:cs="Arial"/>
          <w:b/>
          <w:sz w:val="22"/>
        </w:rPr>
      </w:pPr>
    </w:p>
    <w:p w:rsidR="009248A5" w:rsidRPr="00BD7992" w:rsidRDefault="009248A5" w:rsidP="009248A5">
      <w:pPr>
        <w:numPr>
          <w:ilvl w:val="0"/>
          <w:numId w:val="28"/>
        </w:numPr>
        <w:contextualSpacing/>
        <w:rPr>
          <w:rFonts w:ascii="Arial" w:hAnsi="Arial" w:cs="Arial"/>
        </w:rPr>
      </w:pPr>
      <w:r w:rsidRPr="00BD7992">
        <w:rPr>
          <w:rFonts w:ascii="Arial" w:hAnsi="Arial" w:cs="Arial"/>
        </w:rPr>
        <w:t>Development of technology tools used in consulting services in</w:t>
      </w:r>
      <w:r>
        <w:rPr>
          <w:rFonts w:ascii="Arial" w:hAnsi="Arial" w:cs="Arial"/>
        </w:rPr>
        <w:t>to</w:t>
      </w:r>
      <w:r w:rsidRPr="00BD7992">
        <w:rPr>
          <w:rFonts w:ascii="Arial" w:hAnsi="Arial" w:cs="Arial"/>
        </w:rPr>
        <w:t xml:space="preserve"> viable commercial products </w:t>
      </w:r>
    </w:p>
    <w:p w:rsidR="00BD7992" w:rsidRPr="00BD7992" w:rsidRDefault="00BD7992" w:rsidP="00BD7992">
      <w:pPr>
        <w:numPr>
          <w:ilvl w:val="0"/>
          <w:numId w:val="28"/>
        </w:numPr>
        <w:contextualSpacing/>
        <w:rPr>
          <w:rFonts w:ascii="Arial" w:hAnsi="Arial" w:cs="Arial"/>
        </w:rPr>
      </w:pPr>
      <w:r w:rsidRPr="00BD7992">
        <w:rPr>
          <w:rFonts w:ascii="Arial" w:hAnsi="Arial" w:cs="Arial"/>
        </w:rPr>
        <w:t>Improvements achieved for customers include: transforming network performance from the worst in the country to the best and reducing capital expenditure by 60%</w:t>
      </w:r>
    </w:p>
    <w:p w:rsidR="00BD7992" w:rsidRPr="00BD7992" w:rsidRDefault="00BD7992" w:rsidP="00BD7992">
      <w:pPr>
        <w:numPr>
          <w:ilvl w:val="0"/>
          <w:numId w:val="28"/>
        </w:numPr>
        <w:contextualSpacing/>
        <w:rPr>
          <w:rFonts w:ascii="Arial" w:hAnsi="Arial" w:cs="Arial"/>
        </w:rPr>
      </w:pPr>
      <w:r w:rsidRPr="00BD7992">
        <w:rPr>
          <w:rFonts w:ascii="Arial" w:hAnsi="Arial" w:cs="Arial"/>
        </w:rPr>
        <w:t>Investor relations and finance raising for organic and inorganic company growth</w:t>
      </w:r>
    </w:p>
    <w:p w:rsidR="00BD7992" w:rsidRDefault="00BD7992" w:rsidP="00BD7992">
      <w:pPr>
        <w:rPr>
          <w:rFonts w:ascii="Arial" w:hAnsi="Arial" w:cs="Arial"/>
          <w:b/>
          <w:i/>
          <w:sz w:val="22"/>
        </w:rPr>
      </w:pPr>
    </w:p>
    <w:p w:rsidR="009451B5" w:rsidRPr="00BD7992" w:rsidRDefault="00BD7992" w:rsidP="00BD7992">
      <w:pPr>
        <w:rPr>
          <w:rFonts w:ascii="Arial" w:hAnsi="Arial" w:cs="Arial"/>
          <w:b/>
          <w:i/>
          <w:sz w:val="22"/>
        </w:rPr>
      </w:pPr>
      <w:r w:rsidRPr="00BD7992">
        <w:rPr>
          <w:rFonts w:ascii="Arial" w:hAnsi="Arial" w:cs="Arial"/>
          <w:b/>
          <w:i/>
          <w:sz w:val="22"/>
        </w:rPr>
        <w:t>Career History – Permanent roles</w:t>
      </w:r>
    </w:p>
    <w:p w:rsidR="00422144" w:rsidRDefault="00422144" w:rsidP="007479D6">
      <w:pPr>
        <w:jc w:val="center"/>
        <w:rPr>
          <w:rFonts w:ascii="Arial" w:hAnsi="Arial" w:cs="Arial"/>
          <w:b/>
          <w:sz w:val="22"/>
          <w:szCs w:val="22"/>
        </w:rPr>
      </w:pPr>
    </w:p>
    <w:p w:rsidR="00EA7ACC" w:rsidRPr="009B00FC" w:rsidRDefault="00E905CB" w:rsidP="007479D6">
      <w:pPr>
        <w:jc w:val="center"/>
        <w:rPr>
          <w:rFonts w:ascii="Arial" w:hAnsi="Arial" w:cs="Arial"/>
          <w:b/>
          <w:sz w:val="24"/>
          <w:u w:val="single"/>
        </w:rPr>
      </w:pPr>
      <w:r w:rsidRPr="00912578">
        <w:rPr>
          <w:rFonts w:ascii="Arial" w:hAnsi="Arial" w:cs="Arial"/>
          <w:b/>
          <w:sz w:val="22"/>
          <w:szCs w:val="22"/>
        </w:rPr>
        <w:t>SVP Engineering and Operations Support</w:t>
      </w:r>
      <w:r>
        <w:rPr>
          <w:rFonts w:ascii="Arial" w:hAnsi="Arial" w:cs="Arial"/>
          <w:sz w:val="22"/>
          <w:szCs w:val="22"/>
        </w:rPr>
        <w:t xml:space="preserve"> </w:t>
      </w:r>
      <w:r w:rsidR="00422144" w:rsidRPr="00690F4A">
        <w:rPr>
          <w:rFonts w:ascii="Arial" w:hAnsi="Arial" w:cs="Arial"/>
          <w:b/>
          <w:sz w:val="22"/>
          <w:szCs w:val="22"/>
        </w:rPr>
        <w:t>at</w:t>
      </w:r>
      <w:r w:rsidR="00422144">
        <w:rPr>
          <w:rFonts w:ascii="Arial" w:hAnsi="Arial" w:cs="Arial"/>
          <w:sz w:val="22"/>
          <w:szCs w:val="22"/>
        </w:rPr>
        <w:t xml:space="preserve"> </w:t>
      </w:r>
      <w:r w:rsidR="005761F8" w:rsidRPr="00422144">
        <w:rPr>
          <w:rFonts w:ascii="Arial" w:hAnsi="Arial" w:cs="Arial"/>
          <w:b/>
          <w:sz w:val="24"/>
        </w:rPr>
        <w:t>Interxion</w:t>
      </w:r>
      <w:r w:rsidR="00422144">
        <w:rPr>
          <w:rFonts w:ascii="Arial" w:hAnsi="Arial" w:cs="Arial"/>
          <w:b/>
          <w:sz w:val="24"/>
        </w:rPr>
        <w:t>,</w:t>
      </w:r>
      <w:r w:rsidRPr="00E905C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from August </w:t>
      </w:r>
      <w:r w:rsidRPr="00912578">
        <w:rPr>
          <w:rFonts w:ascii="Arial" w:hAnsi="Arial" w:cs="Arial"/>
          <w:b/>
          <w:sz w:val="22"/>
          <w:szCs w:val="22"/>
        </w:rPr>
        <w:t xml:space="preserve">2010 </w:t>
      </w:r>
      <w:r>
        <w:rPr>
          <w:rFonts w:ascii="Arial" w:hAnsi="Arial" w:cs="Arial"/>
          <w:b/>
          <w:sz w:val="22"/>
          <w:szCs w:val="22"/>
        </w:rPr>
        <w:t>t</w:t>
      </w:r>
      <w:r w:rsidR="00422144">
        <w:rPr>
          <w:rFonts w:ascii="Arial" w:hAnsi="Arial" w:cs="Arial"/>
          <w:b/>
          <w:sz w:val="22"/>
          <w:szCs w:val="22"/>
        </w:rPr>
        <w:t>o</w:t>
      </w:r>
      <w:r w:rsidRPr="009125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August 2013</w:t>
      </w:r>
      <w:r w:rsidRPr="00912578">
        <w:rPr>
          <w:rFonts w:ascii="Arial" w:hAnsi="Arial" w:cs="Arial"/>
          <w:b/>
          <w:sz w:val="22"/>
          <w:szCs w:val="22"/>
        </w:rPr>
        <w:tab/>
      </w:r>
    </w:p>
    <w:p w:rsidR="00C41DE5" w:rsidRPr="005407A4" w:rsidRDefault="00C41DE5" w:rsidP="00B96DB7">
      <w:pPr>
        <w:jc w:val="center"/>
        <w:rPr>
          <w:rFonts w:ascii="Arial" w:hAnsi="Arial" w:cs="Arial"/>
          <w:b/>
        </w:rPr>
      </w:pPr>
    </w:p>
    <w:p w:rsidR="005761F8" w:rsidRPr="00B96DB7" w:rsidRDefault="00912578" w:rsidP="00C41DE5">
      <w:pPr>
        <w:rPr>
          <w:rFonts w:ascii="Arial" w:hAnsi="Arial" w:cs="Arial"/>
          <w:b/>
        </w:rPr>
      </w:pPr>
      <w:r w:rsidRPr="00B96DB7">
        <w:rPr>
          <w:rFonts w:ascii="Arial" w:hAnsi="Arial" w:cs="Arial"/>
        </w:rPr>
        <w:t>European data centres (carrier neutral colocation</w:t>
      </w:r>
      <w:r w:rsidR="00B96DB7" w:rsidRPr="00B96DB7">
        <w:rPr>
          <w:rFonts w:ascii="Arial" w:hAnsi="Arial" w:cs="Arial"/>
        </w:rPr>
        <w:t xml:space="preserve">) </w:t>
      </w:r>
      <w:r w:rsidRPr="00B96DB7">
        <w:rPr>
          <w:rFonts w:ascii="Arial" w:hAnsi="Arial" w:cs="Arial"/>
        </w:rPr>
        <w:t>€ 300 million turnover, 400 staff</w:t>
      </w:r>
      <w:r w:rsidR="00C41DE5">
        <w:rPr>
          <w:rFonts w:ascii="Arial" w:hAnsi="Arial" w:cs="Arial"/>
        </w:rPr>
        <w:t xml:space="preserve">             </w:t>
      </w:r>
      <w:r w:rsidR="00712966">
        <w:rPr>
          <w:rFonts w:ascii="Arial" w:hAnsi="Arial" w:cs="Arial"/>
        </w:rPr>
        <w:t xml:space="preserve">       </w:t>
      </w:r>
      <w:hyperlink r:id="rId15" w:history="1">
        <w:r w:rsidR="00C41DE5" w:rsidRPr="00C41DE5">
          <w:rPr>
            <w:rStyle w:val="Hyperlink"/>
            <w:rFonts w:ascii="Arial" w:hAnsi="Arial" w:cs="Arial"/>
            <w:color w:val="auto"/>
            <w:u w:val="none"/>
          </w:rPr>
          <w:t>www.interxion.com</w:t>
        </w:r>
      </w:hyperlink>
      <w:r w:rsidR="006A5DB9" w:rsidRPr="00B96DB7">
        <w:rPr>
          <w:rFonts w:ascii="Arial" w:hAnsi="Arial" w:cs="Arial"/>
          <w:b/>
        </w:rPr>
        <w:tab/>
      </w:r>
    </w:p>
    <w:p w:rsidR="00EA7ACC" w:rsidRDefault="00EA7ACC" w:rsidP="00B96DB7">
      <w:pPr>
        <w:rPr>
          <w:rFonts w:ascii="Arial" w:hAnsi="Arial" w:cs="Arial"/>
        </w:rPr>
      </w:pPr>
    </w:p>
    <w:p w:rsidR="00BD09A1" w:rsidRPr="007479D6" w:rsidRDefault="00BD09A1" w:rsidP="00422144">
      <w:pPr>
        <w:rPr>
          <w:rFonts w:ascii="Arial" w:hAnsi="Arial" w:cs="Arial"/>
        </w:rPr>
      </w:pPr>
      <w:r w:rsidRPr="007479D6">
        <w:rPr>
          <w:rFonts w:ascii="Arial" w:hAnsi="Arial" w:cs="Arial"/>
        </w:rPr>
        <w:t>Member of executive board</w:t>
      </w:r>
      <w:r w:rsidR="006A5DB9" w:rsidRPr="007479D6">
        <w:rPr>
          <w:rFonts w:ascii="Arial" w:hAnsi="Arial" w:cs="Arial"/>
        </w:rPr>
        <w:t>, report</w:t>
      </w:r>
      <w:r w:rsidR="0026697D">
        <w:rPr>
          <w:rFonts w:ascii="Arial" w:hAnsi="Arial" w:cs="Arial"/>
        </w:rPr>
        <w:t>ed</w:t>
      </w:r>
      <w:r w:rsidR="006A5DB9" w:rsidRPr="007479D6">
        <w:rPr>
          <w:rFonts w:ascii="Arial" w:hAnsi="Arial" w:cs="Arial"/>
        </w:rPr>
        <w:t xml:space="preserve"> to CEO</w:t>
      </w:r>
    </w:p>
    <w:p w:rsidR="00740DD9" w:rsidRPr="007479D6" w:rsidRDefault="00203085" w:rsidP="007479D6">
      <w:pPr>
        <w:spacing w:line="288" w:lineRule="auto"/>
        <w:rPr>
          <w:rFonts w:ascii="Arial" w:hAnsi="Arial" w:cs="Arial"/>
        </w:rPr>
      </w:pPr>
      <w:r w:rsidRPr="007479D6">
        <w:rPr>
          <w:rFonts w:ascii="Arial" w:hAnsi="Arial" w:cs="Arial"/>
        </w:rPr>
        <w:t>Overall r</w:t>
      </w:r>
      <w:r w:rsidR="00740DD9" w:rsidRPr="007479D6">
        <w:rPr>
          <w:rFonts w:ascii="Arial" w:hAnsi="Arial" w:cs="Arial"/>
        </w:rPr>
        <w:t>esponsib</w:t>
      </w:r>
      <w:r w:rsidRPr="007479D6">
        <w:rPr>
          <w:rFonts w:ascii="Arial" w:hAnsi="Arial" w:cs="Arial"/>
        </w:rPr>
        <w:t>ility</w:t>
      </w:r>
      <w:r w:rsidR="00740DD9" w:rsidRPr="007479D6">
        <w:rPr>
          <w:rFonts w:ascii="Arial" w:hAnsi="Arial" w:cs="Arial"/>
        </w:rPr>
        <w:t xml:space="preserve"> for </w:t>
      </w:r>
      <w:r w:rsidR="001A77A5" w:rsidRPr="007479D6">
        <w:rPr>
          <w:rFonts w:ascii="Arial" w:hAnsi="Arial" w:cs="Arial"/>
        </w:rPr>
        <w:t>design, build and operation</w:t>
      </w:r>
      <w:r w:rsidR="00E62F1E" w:rsidRPr="007479D6">
        <w:rPr>
          <w:rFonts w:ascii="Arial" w:hAnsi="Arial" w:cs="Arial"/>
        </w:rPr>
        <w:t xml:space="preserve"> </w:t>
      </w:r>
      <w:r w:rsidR="00E014EB" w:rsidRPr="007479D6">
        <w:rPr>
          <w:rFonts w:ascii="Arial" w:hAnsi="Arial" w:cs="Arial"/>
        </w:rPr>
        <w:t>of 30</w:t>
      </w:r>
      <w:r w:rsidR="00E62F1E" w:rsidRPr="007479D6">
        <w:rPr>
          <w:rFonts w:ascii="Arial" w:hAnsi="Arial" w:cs="Arial"/>
        </w:rPr>
        <w:t xml:space="preserve"> Data Centre</w:t>
      </w:r>
      <w:r w:rsidR="00D90D40">
        <w:rPr>
          <w:rFonts w:ascii="Arial" w:hAnsi="Arial" w:cs="Arial"/>
        </w:rPr>
        <w:t xml:space="preserve"> across Europe;</w:t>
      </w:r>
      <w:r w:rsidR="00D51572" w:rsidRPr="007479D6">
        <w:rPr>
          <w:rFonts w:ascii="Arial" w:hAnsi="Arial" w:cs="Arial"/>
        </w:rPr>
        <w:t xml:space="preserve"> IT and </w:t>
      </w:r>
      <w:r w:rsidR="008314B1" w:rsidRPr="007479D6">
        <w:rPr>
          <w:rFonts w:ascii="Arial" w:hAnsi="Arial" w:cs="Arial"/>
        </w:rPr>
        <w:t>C</w:t>
      </w:r>
      <w:r w:rsidR="00D51572" w:rsidRPr="007479D6">
        <w:rPr>
          <w:rFonts w:ascii="Arial" w:hAnsi="Arial" w:cs="Arial"/>
        </w:rPr>
        <w:t xml:space="preserve">ustomer </w:t>
      </w:r>
      <w:r w:rsidR="008314B1" w:rsidRPr="007479D6">
        <w:rPr>
          <w:rFonts w:ascii="Arial" w:hAnsi="Arial" w:cs="Arial"/>
        </w:rPr>
        <w:t>S</w:t>
      </w:r>
      <w:r w:rsidR="00D51572" w:rsidRPr="007479D6">
        <w:rPr>
          <w:rFonts w:ascii="Arial" w:hAnsi="Arial" w:cs="Arial"/>
        </w:rPr>
        <w:t>ervice</w:t>
      </w:r>
    </w:p>
    <w:p w:rsidR="00740DD9" w:rsidRPr="007479D6" w:rsidRDefault="00A9010C" w:rsidP="007479D6">
      <w:pPr>
        <w:spacing w:line="288" w:lineRule="auto"/>
        <w:rPr>
          <w:rFonts w:ascii="Arial" w:hAnsi="Arial" w:cs="Arial"/>
        </w:rPr>
      </w:pPr>
      <w:r w:rsidRPr="007479D6">
        <w:rPr>
          <w:rFonts w:ascii="Arial" w:hAnsi="Arial" w:cs="Arial"/>
        </w:rPr>
        <w:t>A</w:t>
      </w:r>
      <w:r w:rsidR="00821CC1" w:rsidRPr="007479D6">
        <w:rPr>
          <w:rFonts w:ascii="Arial" w:hAnsi="Arial" w:cs="Arial"/>
        </w:rPr>
        <w:t xml:space="preserve">nnual budget </w:t>
      </w:r>
      <w:r w:rsidR="00210D59" w:rsidRPr="007479D6">
        <w:rPr>
          <w:rFonts w:ascii="Arial" w:hAnsi="Arial" w:cs="Arial"/>
          <w:szCs w:val="17"/>
        </w:rPr>
        <w:t>€</w:t>
      </w:r>
      <w:r w:rsidR="00821CC1" w:rsidRPr="007479D6">
        <w:rPr>
          <w:rFonts w:ascii="Arial" w:hAnsi="Arial" w:cs="Arial"/>
        </w:rPr>
        <w:t>1</w:t>
      </w:r>
      <w:r w:rsidR="004E5251" w:rsidRPr="007479D6">
        <w:rPr>
          <w:rFonts w:ascii="Arial" w:hAnsi="Arial" w:cs="Arial"/>
        </w:rPr>
        <w:t>5</w:t>
      </w:r>
      <w:r w:rsidR="00821CC1" w:rsidRPr="007479D6">
        <w:rPr>
          <w:rFonts w:ascii="Arial" w:hAnsi="Arial" w:cs="Arial"/>
        </w:rPr>
        <w:t>0 million,</w:t>
      </w:r>
      <w:r w:rsidR="008314B1" w:rsidRPr="007479D6">
        <w:rPr>
          <w:rFonts w:ascii="Arial" w:hAnsi="Arial" w:cs="Arial"/>
        </w:rPr>
        <w:t xml:space="preserve"> 300 staff</w:t>
      </w:r>
    </w:p>
    <w:p w:rsidR="005407A4" w:rsidRPr="005407A4" w:rsidRDefault="005407A4" w:rsidP="00F74C44">
      <w:pPr>
        <w:spacing w:after="100" w:line="276" w:lineRule="auto"/>
        <w:jc w:val="both"/>
        <w:rPr>
          <w:rFonts w:ascii="Arial" w:hAnsi="Arial" w:cs="Arial"/>
          <w:szCs w:val="21"/>
        </w:rPr>
      </w:pPr>
      <w:r w:rsidRPr="005407A4">
        <w:rPr>
          <w:rFonts w:ascii="Arial" w:hAnsi="Arial" w:cs="Arial"/>
          <w:szCs w:val="21"/>
        </w:rPr>
        <w:t>Interxion increase</w:t>
      </w:r>
      <w:r w:rsidR="009459C3">
        <w:rPr>
          <w:rFonts w:ascii="Arial" w:hAnsi="Arial" w:cs="Arial"/>
          <w:szCs w:val="21"/>
        </w:rPr>
        <w:t>d</w:t>
      </w:r>
      <w:r w:rsidRPr="005407A4">
        <w:rPr>
          <w:rFonts w:ascii="Arial" w:hAnsi="Arial" w:cs="Arial"/>
          <w:szCs w:val="21"/>
        </w:rPr>
        <w:t xml:space="preserve"> earnings by 83% (</w:t>
      </w:r>
      <w:r w:rsidRPr="005407A4">
        <w:rPr>
          <w:rFonts w:ascii="Arial" w:hAnsi="Arial" w:cs="Arial"/>
          <w:szCs w:val="17"/>
        </w:rPr>
        <w:t>€</w:t>
      </w:r>
      <w:r w:rsidRPr="005407A4">
        <w:rPr>
          <w:rFonts w:ascii="Arial" w:hAnsi="Arial" w:cs="Arial"/>
          <w:szCs w:val="21"/>
        </w:rPr>
        <w:t>52 million) and revenue by 61% (</w:t>
      </w:r>
      <w:r w:rsidRPr="005407A4">
        <w:rPr>
          <w:rFonts w:ascii="Arial" w:hAnsi="Arial" w:cs="Arial"/>
          <w:szCs w:val="17"/>
        </w:rPr>
        <w:t>€</w:t>
      </w:r>
      <w:r w:rsidRPr="005407A4">
        <w:rPr>
          <w:rFonts w:ascii="Arial" w:hAnsi="Arial" w:cs="Arial"/>
          <w:szCs w:val="21"/>
        </w:rPr>
        <w:t xml:space="preserve">105 million) in three years. </w:t>
      </w:r>
    </w:p>
    <w:p w:rsidR="003C7F5F" w:rsidRDefault="003C7F5F" w:rsidP="00B43790">
      <w:pPr>
        <w:ind w:left="-426" w:firstLine="426"/>
        <w:rPr>
          <w:rFonts w:ascii="Arial" w:hAnsi="Arial" w:cs="Arial"/>
        </w:rPr>
      </w:pPr>
    </w:p>
    <w:p w:rsidR="00733981" w:rsidRDefault="00733981" w:rsidP="00B43790">
      <w:pPr>
        <w:ind w:left="-426" w:firstLine="426"/>
        <w:rPr>
          <w:rFonts w:ascii="Arial" w:hAnsi="Arial" w:cs="Arial"/>
        </w:rPr>
      </w:pPr>
      <w:r w:rsidRPr="00E30A10">
        <w:rPr>
          <w:rFonts w:ascii="Arial" w:hAnsi="Arial" w:cs="Arial"/>
        </w:rPr>
        <w:t xml:space="preserve">Responsibilities -  </w:t>
      </w:r>
    </w:p>
    <w:p w:rsidR="002518F9" w:rsidRDefault="002518F9" w:rsidP="002518F9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9378C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C</w:t>
      </w:r>
      <w:r w:rsidRPr="00F9378C">
        <w:rPr>
          <w:rFonts w:ascii="Arial" w:hAnsi="Arial" w:cs="Arial"/>
        </w:rPr>
        <w:t>entre design, construction</w:t>
      </w:r>
      <w:r>
        <w:rPr>
          <w:rFonts w:ascii="Arial" w:hAnsi="Arial" w:cs="Arial"/>
        </w:rPr>
        <w:t xml:space="preserve"> and operation</w:t>
      </w:r>
      <w:r w:rsidRPr="00F9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across eleven European countries</w:t>
      </w:r>
    </w:p>
    <w:p w:rsidR="00733981" w:rsidRDefault="00733981" w:rsidP="00B43790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 w:rsidRPr="00482E4A">
        <w:rPr>
          <w:rFonts w:ascii="Arial" w:hAnsi="Arial" w:cs="Arial"/>
        </w:rPr>
        <w:t xml:space="preserve">Develop and implement company strategy with other members of leadership team and </w:t>
      </w:r>
      <w:r>
        <w:rPr>
          <w:rFonts w:ascii="Arial" w:hAnsi="Arial" w:cs="Arial"/>
        </w:rPr>
        <w:t>regional management</w:t>
      </w:r>
    </w:p>
    <w:p w:rsidR="003F200E" w:rsidRDefault="003F200E" w:rsidP="003F200E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Customer Service -  increase “ease of doing business” and enable customer self-service</w:t>
      </w:r>
    </w:p>
    <w:p w:rsidR="000A6D17" w:rsidRDefault="000A6D17" w:rsidP="000A6D17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 of capital  and operational expense budget: justifying, allocating and overseeing expenditure </w:t>
      </w:r>
    </w:p>
    <w:p w:rsidR="00733981" w:rsidRDefault="00733981" w:rsidP="00B43790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9378C">
        <w:rPr>
          <w:rFonts w:ascii="Arial" w:hAnsi="Arial" w:cs="Arial"/>
        </w:rPr>
        <w:t xml:space="preserve">echnology </w:t>
      </w:r>
      <w:r>
        <w:rPr>
          <w:rFonts w:ascii="Arial" w:hAnsi="Arial" w:cs="Arial"/>
        </w:rPr>
        <w:t>assessment and selection</w:t>
      </w:r>
      <w:r w:rsidR="00B05E20">
        <w:rPr>
          <w:rFonts w:ascii="Arial" w:hAnsi="Arial" w:cs="Arial"/>
        </w:rPr>
        <w:t xml:space="preserve">, procurement and supplier management </w:t>
      </w:r>
    </w:p>
    <w:p w:rsidR="00733981" w:rsidRPr="00F9378C" w:rsidRDefault="00733981" w:rsidP="00B43790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 w:rsidRPr="00F9378C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s</w:t>
      </w:r>
      <w:r w:rsidRPr="00F9378C">
        <w:rPr>
          <w:rFonts w:ascii="Arial" w:hAnsi="Arial" w:cs="Arial"/>
        </w:rPr>
        <w:t xml:space="preserve">trategy, </w:t>
      </w:r>
      <w:r w:rsidRPr="00203085">
        <w:rPr>
          <w:rFonts w:ascii="Arial" w:hAnsi="Arial" w:cs="Arial"/>
        </w:rPr>
        <w:t xml:space="preserve">architecture and  roadmap </w:t>
      </w:r>
      <w:r>
        <w:rPr>
          <w:rFonts w:ascii="Arial" w:hAnsi="Arial" w:cs="Arial"/>
        </w:rPr>
        <w:t>– deploy technology to create scalability and speed up</w:t>
      </w:r>
      <w:r w:rsidR="009D443A">
        <w:rPr>
          <w:rFonts w:ascii="Arial" w:hAnsi="Arial" w:cs="Arial"/>
        </w:rPr>
        <w:t xml:space="preserve"> delivery</w:t>
      </w:r>
      <w:r>
        <w:rPr>
          <w:rFonts w:ascii="Arial" w:hAnsi="Arial" w:cs="Arial"/>
        </w:rPr>
        <w:t xml:space="preserve"> process</w:t>
      </w:r>
      <w:r w:rsidR="002304C7">
        <w:rPr>
          <w:rFonts w:ascii="Arial" w:hAnsi="Arial" w:cs="Arial"/>
        </w:rPr>
        <w:t>es</w:t>
      </w:r>
    </w:p>
    <w:p w:rsidR="00733981" w:rsidRPr="004A6908" w:rsidRDefault="00733981" w:rsidP="00B43790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 w:rsidRPr="004A6908">
        <w:rPr>
          <w:rFonts w:ascii="Arial" w:hAnsi="Arial" w:cs="Arial"/>
        </w:rPr>
        <w:t xml:space="preserve">Functions -  engineering, </w:t>
      </w:r>
      <w:r>
        <w:rPr>
          <w:rFonts w:ascii="Arial" w:hAnsi="Arial" w:cs="Arial"/>
        </w:rPr>
        <w:t>IT, product engineering</w:t>
      </w:r>
      <w:r w:rsidR="00B43790">
        <w:rPr>
          <w:rFonts w:ascii="Arial" w:hAnsi="Arial" w:cs="Arial"/>
        </w:rPr>
        <w:t>,</w:t>
      </w:r>
      <w:r w:rsidRPr="004A6908">
        <w:rPr>
          <w:rFonts w:ascii="Arial" w:hAnsi="Arial" w:cs="Arial"/>
        </w:rPr>
        <w:t xml:space="preserve"> operations </w:t>
      </w:r>
      <w:r>
        <w:rPr>
          <w:rFonts w:ascii="Arial" w:hAnsi="Arial" w:cs="Arial"/>
        </w:rPr>
        <w:t>support,</w:t>
      </w:r>
      <w:r w:rsidRPr="004A6908">
        <w:rPr>
          <w:rFonts w:ascii="Arial" w:hAnsi="Arial" w:cs="Arial"/>
        </w:rPr>
        <w:t xml:space="preserve"> customer care centre</w:t>
      </w:r>
      <w:r w:rsidR="007C63B9">
        <w:rPr>
          <w:rFonts w:ascii="Arial" w:hAnsi="Arial" w:cs="Arial"/>
        </w:rPr>
        <w:t xml:space="preserve"> and </w:t>
      </w:r>
      <w:r w:rsidRPr="004A6908">
        <w:rPr>
          <w:rFonts w:ascii="Arial" w:hAnsi="Arial" w:cs="Arial"/>
        </w:rPr>
        <w:t xml:space="preserve">quality management </w:t>
      </w:r>
    </w:p>
    <w:p w:rsidR="00733981" w:rsidRPr="00F32BA8" w:rsidRDefault="00733981" w:rsidP="00733981">
      <w:pPr>
        <w:ind w:left="-426"/>
        <w:rPr>
          <w:rFonts w:ascii="Arial" w:hAnsi="Arial" w:cs="Arial"/>
          <w:b/>
        </w:rPr>
      </w:pPr>
    </w:p>
    <w:p w:rsidR="00733981" w:rsidRDefault="00733981" w:rsidP="005069CE">
      <w:pPr>
        <w:ind w:left="-426" w:firstLine="426"/>
        <w:rPr>
          <w:rFonts w:ascii="Arial" w:hAnsi="Arial" w:cs="Arial"/>
        </w:rPr>
      </w:pPr>
      <w:r w:rsidRPr="006A5DB9">
        <w:rPr>
          <w:rFonts w:ascii="Arial" w:hAnsi="Arial" w:cs="Arial"/>
        </w:rPr>
        <w:t>Achievements</w:t>
      </w:r>
      <w:r>
        <w:rPr>
          <w:rFonts w:ascii="Arial" w:hAnsi="Arial" w:cs="Arial"/>
        </w:rPr>
        <w:t xml:space="preserve"> </w:t>
      </w:r>
      <w:r w:rsidR="002518F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</w:p>
    <w:p w:rsidR="00320910" w:rsidRDefault="00320910" w:rsidP="00320910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Delivered twenty construction projects</w:t>
      </w:r>
      <w:r w:rsidRPr="0053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 total capital value of</w:t>
      </w:r>
      <w:r w:rsidRPr="00F74C44">
        <w:rPr>
          <w:rFonts w:ascii="Arial" w:hAnsi="Arial" w:cs="Arial"/>
        </w:rPr>
        <w:t xml:space="preserve"> </w:t>
      </w:r>
      <w:r w:rsidRPr="00F74C44">
        <w:rPr>
          <w:rFonts w:ascii="Arial" w:hAnsi="Arial" w:cs="Arial"/>
          <w:szCs w:val="17"/>
        </w:rPr>
        <w:t>€</w:t>
      </w:r>
      <w:r w:rsidRPr="00F74C44">
        <w:rPr>
          <w:rFonts w:ascii="Arial" w:hAnsi="Arial" w:cs="Arial"/>
        </w:rPr>
        <w:t xml:space="preserve"> 300 million</w:t>
      </w:r>
      <w:r>
        <w:rPr>
          <w:rFonts w:ascii="Arial" w:hAnsi="Arial" w:cs="Arial"/>
        </w:rPr>
        <w:t>, on time and on or under budget</w:t>
      </w:r>
      <w:r w:rsidRPr="00F74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F200E" w:rsidRPr="00F74C44" w:rsidRDefault="003F200E" w:rsidP="003F200E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</w:rPr>
      </w:pPr>
      <w:r w:rsidRPr="00F74C44">
        <w:rPr>
          <w:rFonts w:ascii="Arial" w:hAnsi="Arial" w:cs="Arial"/>
        </w:rPr>
        <w:t xml:space="preserve">Set internal and industry standards for </w:t>
      </w:r>
      <w:r>
        <w:rPr>
          <w:rFonts w:ascii="Arial" w:hAnsi="Arial" w:cs="Arial"/>
        </w:rPr>
        <w:t xml:space="preserve">improved customer service, </w:t>
      </w:r>
      <w:r w:rsidRPr="00F74C44">
        <w:rPr>
          <w:rFonts w:ascii="Arial" w:hAnsi="Arial" w:cs="Arial"/>
        </w:rPr>
        <w:t xml:space="preserve">operation best practice and efficiency improvement </w:t>
      </w:r>
    </w:p>
    <w:p w:rsidR="00320910" w:rsidRPr="00F74C44" w:rsidRDefault="00320910" w:rsidP="00320910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Cs w:val="21"/>
        </w:rPr>
      </w:pPr>
      <w:r w:rsidRPr="00F74C44">
        <w:rPr>
          <w:rFonts w:ascii="Arial" w:hAnsi="Arial" w:cs="Arial"/>
          <w:szCs w:val="21"/>
        </w:rPr>
        <w:t>Reduced design and construction time by: improving and standardizing designs; re-engineering processes and risk management; and developing effective and efficient supply chain management</w:t>
      </w:r>
    </w:p>
    <w:p w:rsidR="00320910" w:rsidRPr="00F74C44" w:rsidRDefault="00320910" w:rsidP="00320910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Cs w:val="21"/>
        </w:rPr>
      </w:pPr>
      <w:r w:rsidRPr="00F74C44">
        <w:rPr>
          <w:rFonts w:ascii="Arial" w:hAnsi="Arial" w:cs="Arial"/>
          <w:szCs w:val="21"/>
        </w:rPr>
        <w:t xml:space="preserve">Reduced build </w:t>
      </w:r>
      <w:r>
        <w:rPr>
          <w:rFonts w:ascii="Arial" w:hAnsi="Arial" w:cs="Arial"/>
          <w:szCs w:val="21"/>
        </w:rPr>
        <w:t xml:space="preserve">and ongoing capital costs, which </w:t>
      </w:r>
      <w:r w:rsidRPr="00F74C44">
        <w:rPr>
          <w:rFonts w:ascii="Arial" w:hAnsi="Arial" w:cs="Arial"/>
          <w:szCs w:val="21"/>
        </w:rPr>
        <w:t xml:space="preserve">increased cash generation from investments </w:t>
      </w:r>
      <w:r>
        <w:rPr>
          <w:rFonts w:ascii="Arial" w:hAnsi="Arial" w:cs="Arial"/>
          <w:szCs w:val="21"/>
        </w:rPr>
        <w:t xml:space="preserve">by </w:t>
      </w:r>
      <w:r w:rsidRPr="00F74C44">
        <w:rPr>
          <w:rFonts w:ascii="Arial" w:hAnsi="Arial" w:cs="Arial"/>
          <w:szCs w:val="21"/>
        </w:rPr>
        <w:t>8%.</w:t>
      </w:r>
    </w:p>
    <w:p w:rsidR="003C7F5F" w:rsidRPr="007D10A4" w:rsidRDefault="003C7F5F" w:rsidP="00B92ECF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</w:rPr>
      </w:pPr>
      <w:r w:rsidRPr="007D10A4">
        <w:rPr>
          <w:rFonts w:ascii="Arial" w:hAnsi="Arial" w:cs="Arial"/>
        </w:rPr>
        <w:t>Created rigorous cost management structures and process to improve value for money and prevent fraud</w:t>
      </w:r>
    </w:p>
    <w:p w:rsidR="003C7F5F" w:rsidRDefault="003C7F5F" w:rsidP="003C7F5F">
      <w:pPr>
        <w:pStyle w:val="ListParagraph"/>
        <w:numPr>
          <w:ilvl w:val="0"/>
          <w:numId w:val="27"/>
        </w:numPr>
        <w:spacing w:before="120" w:line="288" w:lineRule="auto"/>
        <w:rPr>
          <w:rFonts w:ascii="Arial" w:hAnsi="Arial" w:cs="Arial"/>
        </w:rPr>
      </w:pPr>
      <w:r w:rsidRPr="00F74C44">
        <w:rPr>
          <w:rFonts w:ascii="Arial" w:hAnsi="Arial" w:cs="Arial"/>
        </w:rPr>
        <w:t>Built IT investment plan of €6 million to deliver an annual increase in profit of €10 million in four years</w:t>
      </w:r>
    </w:p>
    <w:p w:rsidR="00393418" w:rsidRDefault="00393418" w:rsidP="00B96DB7">
      <w:pPr>
        <w:jc w:val="center"/>
        <w:rPr>
          <w:rFonts w:ascii="Arial" w:hAnsi="Arial" w:cs="Arial"/>
          <w:b/>
          <w:sz w:val="24"/>
        </w:rPr>
      </w:pPr>
    </w:p>
    <w:p w:rsidR="00EA7ACC" w:rsidRPr="00F7194F" w:rsidRDefault="00422144" w:rsidP="00B96DB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Multiple Roles at </w:t>
      </w:r>
      <w:r w:rsidR="003314DE" w:rsidRPr="00422144">
        <w:rPr>
          <w:rFonts w:ascii="Arial" w:hAnsi="Arial" w:cs="Arial"/>
          <w:b/>
          <w:sz w:val="24"/>
        </w:rPr>
        <w:t>Global Crossing</w:t>
      </w:r>
      <w:r w:rsidR="00890F9C" w:rsidRPr="00F7194F">
        <w:rPr>
          <w:rFonts w:ascii="Arial" w:hAnsi="Arial" w:cs="Arial"/>
          <w:b/>
          <w:sz w:val="24"/>
        </w:rPr>
        <w:t xml:space="preserve"> </w:t>
      </w:r>
      <w:r w:rsidR="009647B2" w:rsidRPr="00F7194F">
        <w:rPr>
          <w:rFonts w:ascii="Arial" w:hAnsi="Arial" w:cs="Arial"/>
          <w:b/>
          <w:sz w:val="24"/>
        </w:rPr>
        <w:t>from 1998 to 2010</w:t>
      </w:r>
    </w:p>
    <w:p w:rsidR="005C4C55" w:rsidRPr="005407A4" w:rsidRDefault="00EB6A3A" w:rsidP="00B96D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14DE" w:rsidRPr="00482E4A" w:rsidRDefault="003314DE" w:rsidP="00B96DB7">
      <w:pPr>
        <w:rPr>
          <w:rFonts w:ascii="Arial" w:hAnsi="Arial" w:cs="Arial"/>
        </w:rPr>
      </w:pPr>
      <w:r w:rsidRPr="00482E4A">
        <w:rPr>
          <w:rFonts w:ascii="Arial" w:hAnsi="Arial" w:cs="Arial"/>
        </w:rPr>
        <w:t xml:space="preserve">Global </w:t>
      </w:r>
      <w:r w:rsidR="0021184B" w:rsidRPr="00482E4A">
        <w:rPr>
          <w:rFonts w:ascii="Arial" w:hAnsi="Arial" w:cs="Arial"/>
        </w:rPr>
        <w:t>telecoms s</w:t>
      </w:r>
      <w:r w:rsidRPr="00482E4A">
        <w:rPr>
          <w:rFonts w:ascii="Arial" w:hAnsi="Arial" w:cs="Arial"/>
        </w:rPr>
        <w:t>ervice provider, $2.9</w:t>
      </w:r>
      <w:r w:rsidR="006B1ADF" w:rsidRPr="00482E4A">
        <w:rPr>
          <w:rFonts w:ascii="Arial" w:hAnsi="Arial" w:cs="Arial"/>
        </w:rPr>
        <w:t xml:space="preserve"> billion turnover, 4000 staff</w:t>
      </w:r>
      <w:r w:rsidR="00C41DE5">
        <w:rPr>
          <w:rFonts w:ascii="Arial" w:hAnsi="Arial" w:cs="Arial"/>
        </w:rPr>
        <w:t xml:space="preserve">    (n</w:t>
      </w:r>
      <w:r w:rsidR="00912578" w:rsidRPr="00912578">
        <w:rPr>
          <w:rFonts w:ascii="Arial" w:hAnsi="Arial" w:cs="Arial"/>
        </w:rPr>
        <w:t>ow Level 3</w:t>
      </w:r>
      <w:r w:rsidR="00912578">
        <w:rPr>
          <w:rFonts w:ascii="Arial" w:hAnsi="Arial" w:cs="Arial"/>
        </w:rPr>
        <w:t>)</w:t>
      </w:r>
      <w:r w:rsidR="00912578" w:rsidRPr="00912578">
        <w:rPr>
          <w:rFonts w:ascii="Arial" w:hAnsi="Arial" w:cs="Arial"/>
        </w:rPr>
        <w:t xml:space="preserve"> </w:t>
      </w:r>
      <w:r w:rsidR="00C41DE5">
        <w:rPr>
          <w:rFonts w:ascii="Arial" w:hAnsi="Arial" w:cs="Arial"/>
        </w:rPr>
        <w:t xml:space="preserve">             </w:t>
      </w:r>
      <w:hyperlink r:id="rId16" w:history="1">
        <w:r w:rsidR="00912578" w:rsidRPr="00912578">
          <w:rPr>
            <w:rFonts w:ascii="Arial" w:hAnsi="Arial" w:cs="Arial"/>
          </w:rPr>
          <w:t>http://www.level3.com</w:t>
        </w:r>
      </w:hyperlink>
      <w:r w:rsidR="00912578" w:rsidRPr="00912578">
        <w:rPr>
          <w:rFonts w:ascii="Arial" w:hAnsi="Arial" w:cs="Arial"/>
        </w:rPr>
        <w:t xml:space="preserve"> </w:t>
      </w:r>
    </w:p>
    <w:p w:rsidR="00DA6256" w:rsidRDefault="00DA6256" w:rsidP="00B96DB7">
      <w:pPr>
        <w:rPr>
          <w:rFonts w:ascii="Arial" w:hAnsi="Arial" w:cs="Arial"/>
          <w:b/>
        </w:rPr>
      </w:pPr>
    </w:p>
    <w:p w:rsidR="003E2065" w:rsidRDefault="00B96DB7" w:rsidP="00B96DB7">
      <w:pPr>
        <w:rPr>
          <w:rFonts w:ascii="Arial" w:hAnsi="Arial" w:cs="Arial"/>
        </w:rPr>
      </w:pPr>
      <w:r w:rsidRPr="00E014EB">
        <w:rPr>
          <w:rFonts w:ascii="Arial" w:hAnsi="Arial" w:cs="Arial"/>
          <w:b/>
          <w:sz w:val="22"/>
        </w:rPr>
        <w:t>2008 – 2010</w:t>
      </w:r>
      <w:r w:rsidRPr="00E014EB">
        <w:rPr>
          <w:rFonts w:ascii="Arial" w:hAnsi="Arial" w:cs="Arial"/>
          <w:b/>
          <w:sz w:val="22"/>
        </w:rPr>
        <w:tab/>
      </w:r>
      <w:r w:rsidRPr="00E014EB">
        <w:rPr>
          <w:rFonts w:ascii="Arial" w:hAnsi="Arial" w:cs="Arial"/>
          <w:b/>
          <w:sz w:val="22"/>
        </w:rPr>
        <w:tab/>
      </w:r>
      <w:r w:rsidR="00666CDA">
        <w:rPr>
          <w:rFonts w:ascii="Arial" w:hAnsi="Arial" w:cs="Arial"/>
          <w:b/>
          <w:sz w:val="22"/>
        </w:rPr>
        <w:t>S</w:t>
      </w:r>
      <w:r w:rsidR="003314DE" w:rsidRPr="00E014EB">
        <w:rPr>
          <w:rFonts w:ascii="Arial" w:hAnsi="Arial" w:cs="Arial"/>
          <w:b/>
          <w:sz w:val="22"/>
        </w:rPr>
        <w:t>VP Operations</w:t>
      </w:r>
      <w:r w:rsidR="004D7FFB" w:rsidRPr="00E014EB">
        <w:rPr>
          <w:rFonts w:ascii="Arial" w:hAnsi="Arial" w:cs="Arial"/>
          <w:b/>
          <w:sz w:val="22"/>
        </w:rPr>
        <w:t xml:space="preserve"> EMEA</w:t>
      </w:r>
      <w:r w:rsidR="003314DE" w:rsidRPr="00E014EB">
        <w:rPr>
          <w:rFonts w:ascii="Arial" w:hAnsi="Arial" w:cs="Arial"/>
          <w:b/>
          <w:sz w:val="22"/>
        </w:rPr>
        <w:t xml:space="preserve"> </w:t>
      </w:r>
      <w:r w:rsidR="00527E37" w:rsidRPr="00E014EB">
        <w:rPr>
          <w:rFonts w:ascii="Arial" w:hAnsi="Arial" w:cs="Arial"/>
          <w:b/>
          <w:sz w:val="22"/>
        </w:rPr>
        <w:tab/>
      </w:r>
    </w:p>
    <w:p w:rsidR="00E30A10" w:rsidRPr="00482E4A" w:rsidRDefault="00E30A10" w:rsidP="00B96DB7">
      <w:pPr>
        <w:rPr>
          <w:rFonts w:ascii="Arial" w:hAnsi="Arial" w:cs="Arial"/>
        </w:rPr>
      </w:pPr>
    </w:p>
    <w:p w:rsidR="00EB6A3A" w:rsidRDefault="00B96DB7" w:rsidP="007479D6">
      <w:pPr>
        <w:spacing w:line="288" w:lineRule="auto"/>
        <w:rPr>
          <w:rFonts w:ascii="Arial" w:hAnsi="Arial" w:cs="Arial"/>
        </w:rPr>
      </w:pPr>
      <w:r w:rsidRPr="007479D6">
        <w:rPr>
          <w:rFonts w:ascii="Arial" w:hAnsi="Arial" w:cs="Arial"/>
        </w:rPr>
        <w:t xml:space="preserve">Reported to regional MD and </w:t>
      </w:r>
      <w:r w:rsidR="00BA0FC2">
        <w:rPr>
          <w:rFonts w:ascii="Arial" w:hAnsi="Arial" w:cs="Arial"/>
        </w:rPr>
        <w:t xml:space="preserve">Global </w:t>
      </w:r>
      <w:r w:rsidRPr="007479D6">
        <w:rPr>
          <w:rFonts w:ascii="Arial" w:hAnsi="Arial" w:cs="Arial"/>
        </w:rPr>
        <w:t>EVP Operations &amp; Engineering</w:t>
      </w:r>
      <w:r w:rsidR="00EB6A3A">
        <w:rPr>
          <w:rFonts w:ascii="Arial" w:hAnsi="Arial" w:cs="Arial"/>
        </w:rPr>
        <w:t>,</w:t>
      </w:r>
      <w:r w:rsidR="00F127F8">
        <w:rPr>
          <w:rFonts w:ascii="Arial" w:hAnsi="Arial" w:cs="Arial"/>
        </w:rPr>
        <w:t xml:space="preserve"> key</w:t>
      </w:r>
      <w:r w:rsidR="00EB6A3A">
        <w:rPr>
          <w:rFonts w:ascii="Arial" w:hAnsi="Arial" w:cs="Arial"/>
        </w:rPr>
        <w:t xml:space="preserve"> member of regional leadership team </w:t>
      </w:r>
    </w:p>
    <w:p w:rsidR="002518F9" w:rsidRDefault="002518F9" w:rsidP="007479D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79D6">
        <w:rPr>
          <w:rFonts w:ascii="Arial" w:hAnsi="Arial" w:cs="Arial"/>
        </w:rPr>
        <w:t xml:space="preserve">udget </w:t>
      </w:r>
      <w:r>
        <w:rPr>
          <w:rFonts w:ascii="Arial" w:hAnsi="Arial" w:cs="Arial"/>
        </w:rPr>
        <w:t xml:space="preserve">responsibility of </w:t>
      </w:r>
      <w:r w:rsidR="00111B4D" w:rsidRPr="007479D6">
        <w:rPr>
          <w:rFonts w:ascii="Arial" w:hAnsi="Arial" w:cs="Arial"/>
        </w:rPr>
        <w:t>&gt;$100 million</w:t>
      </w:r>
    </w:p>
    <w:p w:rsidR="004C426D" w:rsidRDefault="00A9010C" w:rsidP="007479D6">
      <w:pPr>
        <w:spacing w:line="288" w:lineRule="auto"/>
        <w:rPr>
          <w:rFonts w:ascii="Arial" w:hAnsi="Arial" w:cs="Arial"/>
        </w:rPr>
      </w:pPr>
      <w:r w:rsidRPr="007479D6">
        <w:rPr>
          <w:rFonts w:ascii="Arial" w:hAnsi="Arial" w:cs="Arial"/>
        </w:rPr>
        <w:t>550 staff</w:t>
      </w:r>
      <w:r w:rsidR="003B6968">
        <w:rPr>
          <w:rFonts w:ascii="Arial" w:hAnsi="Arial" w:cs="Arial"/>
        </w:rPr>
        <w:t xml:space="preserve"> in function, 1000 overall</w:t>
      </w:r>
      <w:r w:rsidR="00C50D46">
        <w:rPr>
          <w:rFonts w:ascii="Arial" w:hAnsi="Arial" w:cs="Arial"/>
        </w:rPr>
        <w:t xml:space="preserve"> including outsourced services</w:t>
      </w:r>
    </w:p>
    <w:p w:rsidR="00123B1D" w:rsidRPr="007479D6" w:rsidRDefault="00123B1D" w:rsidP="007479D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Network of mor</w:t>
      </w:r>
      <w:r w:rsidR="00631F52">
        <w:rPr>
          <w:rFonts w:ascii="Arial" w:hAnsi="Arial" w:cs="Arial"/>
        </w:rPr>
        <w:t>e than 25 000 km across Europe</w:t>
      </w:r>
      <w:r w:rsidR="00BB0E8B">
        <w:rPr>
          <w:rFonts w:ascii="Arial" w:hAnsi="Arial" w:cs="Arial"/>
        </w:rPr>
        <w:t xml:space="preserve">, 800 POP sites, 5 data centres, </w:t>
      </w:r>
      <w:r w:rsidR="00F53019">
        <w:rPr>
          <w:rFonts w:ascii="Arial" w:hAnsi="Arial" w:cs="Arial"/>
        </w:rPr>
        <w:t>more than ten</w:t>
      </w:r>
      <w:r w:rsidR="00BB0E8B">
        <w:rPr>
          <w:rFonts w:ascii="Arial" w:hAnsi="Arial" w:cs="Arial"/>
        </w:rPr>
        <w:t xml:space="preserve"> thousand customer sites</w:t>
      </w:r>
    </w:p>
    <w:p w:rsidR="009459C3" w:rsidRPr="00E30A10" w:rsidRDefault="009459C3" w:rsidP="009459C3">
      <w:pPr>
        <w:spacing w:before="120" w:line="288" w:lineRule="auto"/>
        <w:rPr>
          <w:rFonts w:ascii="Arial" w:hAnsi="Arial" w:cs="Arial"/>
        </w:rPr>
      </w:pPr>
      <w:r w:rsidRPr="00E30A10">
        <w:rPr>
          <w:rFonts w:ascii="Arial" w:hAnsi="Arial" w:cs="Arial"/>
        </w:rPr>
        <w:t xml:space="preserve">Responsibilities -  </w:t>
      </w:r>
    </w:p>
    <w:p w:rsidR="00111B4D" w:rsidRPr="005D7943" w:rsidRDefault="00BB0E8B" w:rsidP="00F74C44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Service, t</w:t>
      </w:r>
      <w:r w:rsidR="00AC56D6" w:rsidRPr="005D7943">
        <w:rPr>
          <w:rFonts w:ascii="Arial" w:hAnsi="Arial" w:cs="Arial"/>
        </w:rPr>
        <w:t>echnology, network</w:t>
      </w:r>
      <w:r>
        <w:rPr>
          <w:rFonts w:ascii="Arial" w:hAnsi="Arial" w:cs="Arial"/>
        </w:rPr>
        <w:t xml:space="preserve"> </w:t>
      </w:r>
      <w:r w:rsidR="00283438" w:rsidRPr="005D7943">
        <w:rPr>
          <w:rFonts w:ascii="Arial" w:hAnsi="Arial" w:cs="Arial"/>
        </w:rPr>
        <w:t xml:space="preserve">and supply chain </w:t>
      </w:r>
      <w:r w:rsidR="00AC56D6" w:rsidRPr="005D7943">
        <w:rPr>
          <w:rFonts w:ascii="Arial" w:hAnsi="Arial" w:cs="Arial"/>
        </w:rPr>
        <w:t>strategy ownership for region</w:t>
      </w:r>
      <w:r w:rsidR="00111B4D" w:rsidRPr="005D7943">
        <w:rPr>
          <w:rFonts w:ascii="Arial" w:hAnsi="Arial" w:cs="Arial"/>
        </w:rPr>
        <w:t xml:space="preserve"> including investment plan and overall control of al</w:t>
      </w:r>
      <w:r w:rsidR="00D81671" w:rsidRPr="005D7943">
        <w:rPr>
          <w:rFonts w:ascii="Arial" w:hAnsi="Arial" w:cs="Arial"/>
        </w:rPr>
        <w:t>l capital expenditure in region</w:t>
      </w:r>
    </w:p>
    <w:p w:rsidR="00F836ED" w:rsidRPr="005D7943" w:rsidRDefault="008A23D2" w:rsidP="00F74C44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Construction and m</w:t>
      </w:r>
      <w:r w:rsidR="00F836ED" w:rsidRPr="005D7943">
        <w:rPr>
          <w:rFonts w:ascii="Arial" w:hAnsi="Arial" w:cs="Arial"/>
        </w:rPr>
        <w:t>anagement of all sites,</w:t>
      </w:r>
      <w:r w:rsidR="00BB0E8B">
        <w:rPr>
          <w:rFonts w:ascii="Arial" w:hAnsi="Arial" w:cs="Arial"/>
        </w:rPr>
        <w:t xml:space="preserve"> data centres, </w:t>
      </w:r>
      <w:r w:rsidR="00F836ED" w:rsidRPr="005D7943">
        <w:rPr>
          <w:rFonts w:ascii="Arial" w:hAnsi="Arial" w:cs="Arial"/>
        </w:rPr>
        <w:t>fibre network</w:t>
      </w:r>
      <w:r w:rsidR="00AF32E5">
        <w:rPr>
          <w:rFonts w:ascii="Arial" w:hAnsi="Arial" w:cs="Arial"/>
        </w:rPr>
        <w:t xml:space="preserve"> and</w:t>
      </w:r>
      <w:r w:rsidR="00F836ED" w:rsidRPr="005D7943">
        <w:rPr>
          <w:rFonts w:ascii="Arial" w:hAnsi="Arial" w:cs="Arial"/>
        </w:rPr>
        <w:t xml:space="preserve"> voice and data networks</w:t>
      </w:r>
      <w:r w:rsidR="00AF32E5">
        <w:rPr>
          <w:rFonts w:ascii="Arial" w:hAnsi="Arial" w:cs="Arial"/>
        </w:rPr>
        <w:t xml:space="preserve">, </w:t>
      </w:r>
      <w:r w:rsidR="00F836ED" w:rsidRPr="005D7943">
        <w:rPr>
          <w:rFonts w:ascii="Arial" w:hAnsi="Arial" w:cs="Arial"/>
        </w:rPr>
        <w:t>including UK government security accredited IP network</w:t>
      </w:r>
    </w:p>
    <w:p w:rsidR="00F836ED" w:rsidRDefault="003E1A80" w:rsidP="00F74C44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5D7943">
        <w:rPr>
          <w:rFonts w:ascii="Arial" w:hAnsi="Arial" w:cs="Arial"/>
        </w:rPr>
        <w:t>Provide</w:t>
      </w:r>
      <w:r w:rsidR="00F53019">
        <w:rPr>
          <w:rFonts w:ascii="Arial" w:hAnsi="Arial" w:cs="Arial"/>
        </w:rPr>
        <w:t>d</w:t>
      </w:r>
      <w:r w:rsidRPr="005D7943">
        <w:rPr>
          <w:rFonts w:ascii="Arial" w:hAnsi="Arial" w:cs="Arial"/>
        </w:rPr>
        <w:t xml:space="preserve"> customers with </w:t>
      </w:r>
      <w:r w:rsidR="00F836ED" w:rsidRPr="005D7943">
        <w:rPr>
          <w:rFonts w:ascii="Arial" w:hAnsi="Arial" w:cs="Arial"/>
        </w:rPr>
        <w:t xml:space="preserve">multiple services ranging from dark fibre to </w:t>
      </w:r>
      <w:r w:rsidR="00BB0E8B">
        <w:rPr>
          <w:rFonts w:ascii="Arial" w:hAnsi="Arial" w:cs="Arial"/>
        </w:rPr>
        <w:t>desk top and hosted applications</w:t>
      </w:r>
    </w:p>
    <w:p w:rsidR="00007A41" w:rsidRDefault="00007A41" w:rsidP="00F74C44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A12195">
        <w:rPr>
          <w:rFonts w:ascii="Arial" w:hAnsi="Arial" w:cs="Arial"/>
        </w:rPr>
        <w:t xml:space="preserve">managed services for enterprise customers, including </w:t>
      </w:r>
      <w:r>
        <w:rPr>
          <w:rFonts w:ascii="Arial" w:hAnsi="Arial" w:cs="Arial"/>
        </w:rPr>
        <w:t xml:space="preserve">hosted </w:t>
      </w:r>
      <w:r w:rsidR="00AA0378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</w:t>
      </w:r>
    </w:p>
    <w:p w:rsidR="00BA0FC2" w:rsidRPr="004A6908" w:rsidRDefault="00BA0F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4A6908">
        <w:rPr>
          <w:rFonts w:ascii="Arial" w:hAnsi="Arial" w:cs="Arial"/>
        </w:rPr>
        <w:t xml:space="preserve">Functions -  </w:t>
      </w:r>
      <w:r w:rsidR="002E6008">
        <w:rPr>
          <w:rFonts w:ascii="Arial" w:hAnsi="Arial" w:cs="Arial"/>
        </w:rPr>
        <w:t xml:space="preserve">planning, </w:t>
      </w:r>
      <w:r w:rsidRPr="004A6908">
        <w:rPr>
          <w:rFonts w:ascii="Arial" w:hAnsi="Arial" w:cs="Arial"/>
        </w:rPr>
        <w:t xml:space="preserve">engineering, network operations and management, </w:t>
      </w:r>
      <w:r w:rsidR="002518F9">
        <w:rPr>
          <w:rFonts w:ascii="Arial" w:hAnsi="Arial" w:cs="Arial"/>
        </w:rPr>
        <w:t xml:space="preserve">security, </w:t>
      </w:r>
      <w:r w:rsidRPr="004A6908">
        <w:rPr>
          <w:rFonts w:ascii="Arial" w:hAnsi="Arial" w:cs="Arial"/>
        </w:rPr>
        <w:t xml:space="preserve">customer care centres, service activation, field operations, billing, health and safety, quality management and </w:t>
      </w:r>
      <w:r>
        <w:rPr>
          <w:rFonts w:ascii="Arial" w:hAnsi="Arial" w:cs="Arial"/>
        </w:rPr>
        <w:t xml:space="preserve">ISO </w:t>
      </w:r>
      <w:r w:rsidRPr="004A6908">
        <w:rPr>
          <w:rFonts w:ascii="Arial" w:hAnsi="Arial" w:cs="Arial"/>
        </w:rPr>
        <w:t xml:space="preserve">accreditations </w:t>
      </w:r>
    </w:p>
    <w:p w:rsidR="00586393" w:rsidRDefault="00586393" w:rsidP="009537B9">
      <w:pPr>
        <w:ind w:left="2160"/>
        <w:rPr>
          <w:rFonts w:ascii="Arial" w:hAnsi="Arial" w:cs="Arial"/>
          <w:b/>
          <w:sz w:val="22"/>
        </w:rPr>
      </w:pPr>
    </w:p>
    <w:p w:rsidR="001B066C" w:rsidRDefault="001B066C" w:rsidP="009537B9">
      <w:pPr>
        <w:ind w:left="2160"/>
        <w:rPr>
          <w:rFonts w:ascii="Arial" w:hAnsi="Arial" w:cs="Arial"/>
        </w:rPr>
      </w:pPr>
    </w:p>
    <w:p w:rsidR="00A865C2" w:rsidRPr="003E1A80" w:rsidRDefault="00A865C2" w:rsidP="005069CE">
      <w:pPr>
        <w:spacing w:line="288" w:lineRule="auto"/>
        <w:ind w:left="-360" w:firstLine="360"/>
        <w:rPr>
          <w:rFonts w:ascii="Arial" w:hAnsi="Arial" w:cs="Arial"/>
        </w:rPr>
      </w:pPr>
      <w:r w:rsidRPr="003E1A80">
        <w:rPr>
          <w:rFonts w:ascii="Arial" w:hAnsi="Arial" w:cs="Arial"/>
        </w:rPr>
        <w:t>Achievements</w:t>
      </w:r>
      <w:r>
        <w:rPr>
          <w:rFonts w:ascii="Arial" w:hAnsi="Arial" w:cs="Arial"/>
        </w:rPr>
        <w:t xml:space="preserve"> -</w:t>
      </w:r>
    </w:p>
    <w:p w:rsidR="0086275C" w:rsidRDefault="0098794E" w:rsidP="00F379F1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86275C">
        <w:rPr>
          <w:rFonts w:ascii="Arial" w:hAnsi="Arial" w:cs="Arial"/>
        </w:rPr>
        <w:t xml:space="preserve">Built over one hundred </w:t>
      </w:r>
      <w:r w:rsidR="00007A41">
        <w:rPr>
          <w:rFonts w:ascii="Arial" w:hAnsi="Arial" w:cs="Arial"/>
        </w:rPr>
        <w:t xml:space="preserve">managed </w:t>
      </w:r>
      <w:r w:rsidRPr="0086275C">
        <w:rPr>
          <w:rFonts w:ascii="Arial" w:hAnsi="Arial" w:cs="Arial"/>
        </w:rPr>
        <w:t>customer network</w:t>
      </w:r>
      <w:r w:rsidR="00A71BA2" w:rsidRPr="0086275C">
        <w:rPr>
          <w:rFonts w:ascii="Arial" w:hAnsi="Arial" w:cs="Arial"/>
        </w:rPr>
        <w:t>s</w:t>
      </w:r>
      <w:r w:rsidR="00007A41">
        <w:rPr>
          <w:rFonts w:ascii="Arial" w:hAnsi="Arial" w:cs="Arial"/>
        </w:rPr>
        <w:t xml:space="preserve">, </w:t>
      </w:r>
      <w:r w:rsidR="0086275C" w:rsidRPr="0086275C">
        <w:rPr>
          <w:rFonts w:ascii="Arial" w:hAnsi="Arial" w:cs="Arial"/>
        </w:rPr>
        <w:t xml:space="preserve">from ten to a thousand </w:t>
      </w:r>
      <w:r w:rsidR="00007A41">
        <w:rPr>
          <w:rFonts w:ascii="Arial" w:hAnsi="Arial" w:cs="Arial"/>
        </w:rPr>
        <w:t>customer sites per network</w:t>
      </w:r>
    </w:p>
    <w:p w:rsidR="00A865C2" w:rsidRPr="0086275C" w:rsidRDefault="00A865C2" w:rsidP="00F379F1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86275C">
        <w:rPr>
          <w:rFonts w:ascii="Arial" w:hAnsi="Arial" w:cs="Arial"/>
        </w:rPr>
        <w:t>World Communication Awards - winner of “User Choice” and highly commended for Customer Service</w:t>
      </w:r>
    </w:p>
    <w:p w:rsidR="00A865C2" w:rsidRPr="003E1A80" w:rsidRDefault="00A865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3E1A80">
        <w:rPr>
          <w:rFonts w:ascii="Arial" w:hAnsi="Arial" w:cs="Arial"/>
        </w:rPr>
        <w:t xml:space="preserve">Improved network availability to 99.999%  </w:t>
      </w:r>
    </w:p>
    <w:p w:rsidR="00BA0FC2" w:rsidRPr="00BA0FC2" w:rsidRDefault="00BA0F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Reduced service restore times from over five hours to under three </w:t>
      </w:r>
    </w:p>
    <w:p w:rsidR="00BA0FC2" w:rsidRPr="001529F7" w:rsidRDefault="00BA0FC2" w:rsidP="007164EC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1529F7">
        <w:rPr>
          <w:rFonts w:ascii="Arial" w:hAnsi="Arial" w:cs="Arial"/>
        </w:rPr>
        <w:t xml:space="preserve">Achieved best possible service value to customers per unit cost by “multi-sourcing” - combing in-sourcing, outsourcing and partnership with suppliers </w:t>
      </w:r>
      <w:r w:rsidRPr="001529F7">
        <w:rPr>
          <w:rFonts w:ascii="Arial" w:hAnsi="Arial" w:cs="Arial"/>
        </w:rPr>
        <w:cr/>
      </w:r>
      <w:r w:rsidR="001529F7" w:rsidRPr="001529F7">
        <w:rPr>
          <w:rFonts w:ascii="Arial" w:hAnsi="Arial" w:cs="Arial"/>
        </w:rPr>
        <w:t xml:space="preserve"> </w:t>
      </w:r>
    </w:p>
    <w:p w:rsidR="00482E4A" w:rsidRPr="00482E4A" w:rsidRDefault="00482E4A" w:rsidP="00B96DB7">
      <w:pPr>
        <w:rPr>
          <w:rFonts w:ascii="Arial" w:hAnsi="Arial" w:cs="Arial"/>
          <w:b/>
        </w:rPr>
      </w:pPr>
    </w:p>
    <w:p w:rsidR="001E2617" w:rsidRPr="00482E4A" w:rsidRDefault="00B96DB7" w:rsidP="00B96DB7">
      <w:pPr>
        <w:rPr>
          <w:rFonts w:ascii="Arial" w:hAnsi="Arial" w:cs="Arial"/>
        </w:rPr>
      </w:pPr>
      <w:r w:rsidRPr="00D90D40">
        <w:rPr>
          <w:rFonts w:ascii="Arial" w:hAnsi="Arial" w:cs="Arial"/>
          <w:b/>
          <w:sz w:val="22"/>
        </w:rPr>
        <w:t>2007 – 2008</w:t>
      </w:r>
      <w:r w:rsidRPr="00D90D40">
        <w:rPr>
          <w:rFonts w:ascii="Arial" w:hAnsi="Arial" w:cs="Arial"/>
          <w:b/>
          <w:sz w:val="22"/>
        </w:rPr>
        <w:tab/>
      </w:r>
      <w:r w:rsidRPr="00D90D40">
        <w:rPr>
          <w:rFonts w:ascii="Arial" w:hAnsi="Arial" w:cs="Arial"/>
          <w:b/>
          <w:sz w:val="22"/>
        </w:rPr>
        <w:tab/>
      </w:r>
      <w:r w:rsidR="001E2617" w:rsidRPr="00D90D40">
        <w:rPr>
          <w:rFonts w:ascii="Arial" w:hAnsi="Arial" w:cs="Arial"/>
          <w:b/>
          <w:sz w:val="22"/>
        </w:rPr>
        <w:t>CIO E</w:t>
      </w:r>
      <w:r w:rsidR="00F414A6" w:rsidRPr="00D90D40">
        <w:rPr>
          <w:rFonts w:ascii="Arial" w:hAnsi="Arial" w:cs="Arial"/>
          <w:b/>
          <w:sz w:val="22"/>
        </w:rPr>
        <w:t>urope</w:t>
      </w:r>
      <w:r w:rsidR="005A3B8C" w:rsidRPr="00D90D40">
        <w:rPr>
          <w:rFonts w:ascii="Arial" w:hAnsi="Arial" w:cs="Arial"/>
          <w:b/>
          <w:sz w:val="22"/>
        </w:rPr>
        <w:t xml:space="preserve"> </w:t>
      </w:r>
      <w:r w:rsidR="0083709A">
        <w:rPr>
          <w:rFonts w:ascii="Arial" w:hAnsi="Arial" w:cs="Arial"/>
          <w:b/>
        </w:rPr>
        <w:tab/>
      </w:r>
      <w:r w:rsidR="007479D6">
        <w:rPr>
          <w:rFonts w:ascii="Arial" w:hAnsi="Arial" w:cs="Arial"/>
          <w:b/>
        </w:rPr>
        <w:tab/>
      </w:r>
      <w:r w:rsidR="007479D6">
        <w:rPr>
          <w:rFonts w:ascii="Arial" w:hAnsi="Arial" w:cs="Arial"/>
          <w:b/>
        </w:rPr>
        <w:tab/>
      </w:r>
      <w:r w:rsidR="007479D6">
        <w:rPr>
          <w:rFonts w:ascii="Arial" w:hAnsi="Arial" w:cs="Arial"/>
          <w:b/>
        </w:rPr>
        <w:tab/>
      </w:r>
      <w:r w:rsidR="007479D6">
        <w:rPr>
          <w:rFonts w:ascii="Arial" w:hAnsi="Arial" w:cs="Arial"/>
          <w:b/>
        </w:rPr>
        <w:tab/>
      </w:r>
      <w:r w:rsidR="005A3B8C" w:rsidRPr="00482E4A">
        <w:rPr>
          <w:rFonts w:ascii="Arial" w:hAnsi="Arial" w:cs="Arial"/>
        </w:rPr>
        <w:t>R</w:t>
      </w:r>
      <w:r w:rsidR="0021184B" w:rsidRPr="00482E4A">
        <w:rPr>
          <w:rFonts w:ascii="Arial" w:hAnsi="Arial" w:cs="Arial"/>
        </w:rPr>
        <w:t>eported</w:t>
      </w:r>
      <w:r w:rsidR="00256564" w:rsidRPr="00482E4A">
        <w:rPr>
          <w:rFonts w:ascii="Arial" w:hAnsi="Arial" w:cs="Arial"/>
        </w:rPr>
        <w:t xml:space="preserve"> to regional MD and SVP I</w:t>
      </w:r>
      <w:r w:rsidR="007479D6">
        <w:rPr>
          <w:rFonts w:ascii="Arial" w:hAnsi="Arial" w:cs="Arial"/>
        </w:rPr>
        <w:t>T</w:t>
      </w:r>
      <w:r w:rsidR="0083709A">
        <w:rPr>
          <w:rFonts w:ascii="Arial" w:hAnsi="Arial" w:cs="Arial"/>
        </w:rPr>
        <w:tab/>
      </w:r>
    </w:p>
    <w:p w:rsidR="00D51572" w:rsidRPr="00C41DE5" w:rsidRDefault="0021184B" w:rsidP="00CB11CE">
      <w:pPr>
        <w:spacing w:before="120" w:line="288" w:lineRule="auto"/>
        <w:rPr>
          <w:rFonts w:ascii="Arial" w:hAnsi="Arial" w:cs="Arial"/>
        </w:rPr>
      </w:pPr>
      <w:r w:rsidRPr="00C41DE5">
        <w:rPr>
          <w:rFonts w:ascii="Arial" w:hAnsi="Arial" w:cs="Arial"/>
        </w:rPr>
        <w:t>Responsible</w:t>
      </w:r>
      <w:r w:rsidR="00410F4C" w:rsidRPr="00C41DE5">
        <w:rPr>
          <w:rFonts w:ascii="Arial" w:hAnsi="Arial" w:cs="Arial"/>
        </w:rPr>
        <w:t xml:space="preserve"> for all IT functions in region and </w:t>
      </w:r>
      <w:r w:rsidRPr="00C41DE5">
        <w:rPr>
          <w:rFonts w:ascii="Arial" w:hAnsi="Arial" w:cs="Arial"/>
        </w:rPr>
        <w:t>jointly</w:t>
      </w:r>
      <w:r w:rsidR="00410F4C" w:rsidRPr="00C41DE5">
        <w:rPr>
          <w:rFonts w:ascii="Arial" w:hAnsi="Arial" w:cs="Arial"/>
        </w:rPr>
        <w:t xml:space="preserve"> responsible for global IT architecture </w:t>
      </w:r>
    </w:p>
    <w:p w:rsidR="00A865C2" w:rsidRPr="00D51572" w:rsidRDefault="00A865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D51572">
        <w:rPr>
          <w:rFonts w:ascii="Arial" w:hAnsi="Arial" w:cs="Arial"/>
        </w:rPr>
        <w:t xml:space="preserve">Transformed IT department into a commercially and service focused team </w:t>
      </w:r>
    </w:p>
    <w:p w:rsidR="00A865C2" w:rsidRPr="0068791A" w:rsidRDefault="00A865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68791A">
        <w:rPr>
          <w:rFonts w:ascii="Arial" w:hAnsi="Arial" w:cs="Arial"/>
        </w:rPr>
        <w:t>Defined and introduced service orientated architecture</w:t>
      </w:r>
      <w:r>
        <w:rPr>
          <w:rFonts w:ascii="Arial" w:hAnsi="Arial" w:cs="Arial"/>
        </w:rPr>
        <w:t>,</w:t>
      </w:r>
      <w:r w:rsidRPr="0068791A">
        <w:rPr>
          <w:rFonts w:ascii="Arial" w:hAnsi="Arial" w:cs="Arial"/>
        </w:rPr>
        <w:t xml:space="preserve"> accommodating UK </w:t>
      </w:r>
      <w:r>
        <w:rPr>
          <w:rFonts w:ascii="Arial" w:hAnsi="Arial" w:cs="Arial"/>
        </w:rPr>
        <w:t>government</w:t>
      </w:r>
      <w:r w:rsidRPr="00D26633">
        <w:rPr>
          <w:rFonts w:ascii="Arial" w:hAnsi="Arial" w:cs="Arial"/>
        </w:rPr>
        <w:t xml:space="preserve"> </w:t>
      </w:r>
      <w:r w:rsidRPr="0068791A">
        <w:rPr>
          <w:rFonts w:ascii="Arial" w:hAnsi="Arial" w:cs="Arial"/>
        </w:rPr>
        <w:t xml:space="preserve">security </w:t>
      </w:r>
      <w:r>
        <w:rPr>
          <w:rFonts w:ascii="Arial" w:hAnsi="Arial" w:cs="Arial"/>
        </w:rPr>
        <w:t>requirements</w:t>
      </w:r>
    </w:p>
    <w:p w:rsidR="00A865C2" w:rsidRPr="00482E4A" w:rsidRDefault="00A865C2" w:rsidP="00BA0FC2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</w:rPr>
      </w:pPr>
      <w:r w:rsidRPr="00482E4A">
        <w:rPr>
          <w:rFonts w:ascii="Arial" w:hAnsi="Arial" w:cs="Arial"/>
        </w:rPr>
        <w:t xml:space="preserve">Server virtualization programme </w:t>
      </w:r>
      <w:r>
        <w:rPr>
          <w:rFonts w:ascii="Arial" w:hAnsi="Arial" w:cs="Arial"/>
        </w:rPr>
        <w:t>- reduced</w:t>
      </w:r>
      <w:r w:rsidRPr="00482E4A">
        <w:rPr>
          <w:rFonts w:ascii="Arial" w:hAnsi="Arial" w:cs="Arial"/>
        </w:rPr>
        <w:t xml:space="preserve"> costs, carbon footprint</w:t>
      </w:r>
      <w:r>
        <w:rPr>
          <w:rFonts w:ascii="Arial" w:hAnsi="Arial" w:cs="Arial"/>
        </w:rPr>
        <w:t xml:space="preserve"> and improved</w:t>
      </w:r>
      <w:r w:rsidRPr="00482E4A">
        <w:rPr>
          <w:rFonts w:ascii="Arial" w:hAnsi="Arial" w:cs="Arial"/>
        </w:rPr>
        <w:t xml:space="preserve"> reliability</w:t>
      </w:r>
    </w:p>
    <w:p w:rsidR="00D563D7" w:rsidRDefault="00D563D7" w:rsidP="00C41DE5">
      <w:pPr>
        <w:pStyle w:val="Title"/>
        <w:tabs>
          <w:tab w:val="left" w:pos="0"/>
        </w:tabs>
        <w:spacing w:line="288" w:lineRule="auto"/>
        <w:jc w:val="left"/>
        <w:rPr>
          <w:rFonts w:ascii="Arial" w:hAnsi="Arial" w:cs="Arial"/>
          <w:u w:val="none"/>
        </w:rPr>
      </w:pPr>
    </w:p>
    <w:p w:rsidR="00C41DE5" w:rsidRPr="008A23D2" w:rsidRDefault="00B96DB7" w:rsidP="00C41DE5">
      <w:pPr>
        <w:pStyle w:val="Title"/>
        <w:tabs>
          <w:tab w:val="left" w:pos="0"/>
        </w:tabs>
        <w:spacing w:line="288" w:lineRule="auto"/>
        <w:jc w:val="left"/>
        <w:rPr>
          <w:rFonts w:ascii="Arial" w:hAnsi="Arial" w:cs="Arial"/>
          <w:b w:val="0"/>
          <w:u w:val="none"/>
        </w:rPr>
      </w:pPr>
      <w:r w:rsidRPr="00D90D40">
        <w:rPr>
          <w:rFonts w:ascii="Arial" w:hAnsi="Arial" w:cs="Arial"/>
          <w:sz w:val="22"/>
          <w:u w:val="none"/>
        </w:rPr>
        <w:t>2003 – 2007</w:t>
      </w:r>
      <w:r w:rsidRPr="00D90D40">
        <w:rPr>
          <w:rFonts w:ascii="Arial" w:hAnsi="Arial" w:cs="Arial"/>
          <w:sz w:val="22"/>
          <w:u w:val="none"/>
        </w:rPr>
        <w:tab/>
      </w:r>
      <w:r w:rsidRPr="00D90D40">
        <w:rPr>
          <w:rFonts w:ascii="Arial" w:hAnsi="Arial" w:cs="Arial"/>
          <w:sz w:val="22"/>
          <w:u w:val="none"/>
        </w:rPr>
        <w:tab/>
      </w:r>
      <w:r w:rsidR="00AF2828" w:rsidRPr="00D90D40">
        <w:rPr>
          <w:rFonts w:ascii="Arial" w:hAnsi="Arial" w:cs="Arial"/>
          <w:sz w:val="22"/>
          <w:u w:val="none"/>
        </w:rPr>
        <w:t>Director Business Operations</w:t>
      </w:r>
      <w:r w:rsidR="0021184B" w:rsidRPr="008A23D2">
        <w:rPr>
          <w:rFonts w:ascii="Arial" w:hAnsi="Arial" w:cs="Arial"/>
          <w:b w:val="0"/>
          <w:u w:val="none"/>
        </w:rPr>
        <w:t xml:space="preserve"> </w:t>
      </w:r>
      <w:r w:rsidR="0083709A" w:rsidRPr="008A23D2">
        <w:rPr>
          <w:rFonts w:ascii="Arial" w:hAnsi="Arial" w:cs="Arial"/>
          <w:b w:val="0"/>
          <w:u w:val="none"/>
        </w:rPr>
        <w:tab/>
      </w:r>
      <w:r w:rsidR="007479D6" w:rsidRPr="008A23D2">
        <w:rPr>
          <w:rFonts w:ascii="Arial" w:hAnsi="Arial" w:cs="Arial"/>
          <w:b w:val="0"/>
          <w:u w:val="none"/>
        </w:rPr>
        <w:tab/>
      </w:r>
      <w:r w:rsidR="0021184B" w:rsidRPr="008A23D2">
        <w:rPr>
          <w:rFonts w:ascii="Arial" w:hAnsi="Arial" w:cs="Arial"/>
          <w:b w:val="0"/>
          <w:u w:val="none"/>
        </w:rPr>
        <w:t>Reported</w:t>
      </w:r>
      <w:r w:rsidR="00AF2828" w:rsidRPr="008A23D2">
        <w:rPr>
          <w:rFonts w:ascii="Arial" w:hAnsi="Arial" w:cs="Arial"/>
          <w:b w:val="0"/>
          <w:u w:val="none"/>
        </w:rPr>
        <w:t xml:space="preserve"> </w:t>
      </w:r>
      <w:r w:rsidR="0021184B" w:rsidRPr="008A23D2">
        <w:rPr>
          <w:rFonts w:ascii="Arial" w:hAnsi="Arial" w:cs="Arial"/>
          <w:b w:val="0"/>
          <w:u w:val="none"/>
        </w:rPr>
        <w:t xml:space="preserve">to VP Global Network </w:t>
      </w:r>
      <w:r w:rsidR="007479D6" w:rsidRPr="008A23D2">
        <w:rPr>
          <w:rFonts w:ascii="Arial" w:hAnsi="Arial" w:cs="Arial"/>
          <w:b w:val="0"/>
          <w:u w:val="none"/>
        </w:rPr>
        <w:t xml:space="preserve"> </w:t>
      </w:r>
    </w:p>
    <w:p w:rsidR="00AF2828" w:rsidRPr="008A23D2" w:rsidRDefault="00AF2828" w:rsidP="00CB11CE">
      <w:pPr>
        <w:pStyle w:val="Title"/>
        <w:tabs>
          <w:tab w:val="left" w:pos="0"/>
        </w:tabs>
        <w:spacing w:before="120" w:line="288" w:lineRule="auto"/>
        <w:jc w:val="left"/>
        <w:rPr>
          <w:rFonts w:ascii="Arial" w:hAnsi="Arial" w:cs="Arial"/>
          <w:b w:val="0"/>
          <w:u w:val="none"/>
        </w:rPr>
      </w:pPr>
      <w:r w:rsidRPr="008A23D2">
        <w:rPr>
          <w:rFonts w:ascii="Arial" w:hAnsi="Arial" w:cs="Arial"/>
          <w:b w:val="0"/>
          <w:u w:val="none"/>
        </w:rPr>
        <w:t xml:space="preserve">Responsible </w:t>
      </w:r>
      <w:r w:rsidR="00E30A10" w:rsidRPr="008A23D2">
        <w:rPr>
          <w:rFonts w:ascii="Arial" w:hAnsi="Arial" w:cs="Arial"/>
          <w:b w:val="0"/>
          <w:u w:val="none"/>
        </w:rPr>
        <w:t xml:space="preserve">for </w:t>
      </w:r>
      <w:r w:rsidR="0021184B" w:rsidRPr="008A23D2">
        <w:rPr>
          <w:rFonts w:ascii="Arial" w:hAnsi="Arial" w:cs="Arial"/>
          <w:b w:val="0"/>
          <w:u w:val="none"/>
        </w:rPr>
        <w:t xml:space="preserve">network </w:t>
      </w:r>
      <w:r w:rsidRPr="008A23D2">
        <w:rPr>
          <w:rFonts w:ascii="Arial" w:hAnsi="Arial" w:cs="Arial"/>
          <w:b w:val="0"/>
          <w:u w:val="none"/>
        </w:rPr>
        <w:t>performance management</w:t>
      </w:r>
      <w:r w:rsidR="002518F9">
        <w:rPr>
          <w:rFonts w:ascii="Arial" w:hAnsi="Arial" w:cs="Arial"/>
          <w:b w:val="0"/>
          <w:u w:val="none"/>
        </w:rPr>
        <w:t>, OSS</w:t>
      </w:r>
      <w:r w:rsidRPr="008A23D2">
        <w:rPr>
          <w:rFonts w:ascii="Arial" w:hAnsi="Arial" w:cs="Arial"/>
          <w:b w:val="0"/>
          <w:u w:val="none"/>
        </w:rPr>
        <w:t xml:space="preserve"> </w:t>
      </w:r>
      <w:r w:rsidR="002518F9">
        <w:rPr>
          <w:rFonts w:ascii="Arial" w:hAnsi="Arial" w:cs="Arial"/>
          <w:b w:val="0"/>
          <w:u w:val="none"/>
        </w:rPr>
        <w:t>and IT s</w:t>
      </w:r>
      <w:r w:rsidRPr="008A23D2">
        <w:rPr>
          <w:rFonts w:ascii="Arial" w:hAnsi="Arial" w:cs="Arial"/>
          <w:b w:val="0"/>
          <w:u w:val="none"/>
        </w:rPr>
        <w:t xml:space="preserve">ystems of </w:t>
      </w:r>
      <w:r w:rsidR="00EE7351">
        <w:rPr>
          <w:rFonts w:ascii="Arial" w:hAnsi="Arial" w:cs="Arial"/>
          <w:b w:val="0"/>
          <w:u w:val="none"/>
        </w:rPr>
        <w:t>100 00</w:t>
      </w:r>
      <w:r w:rsidR="0013270C">
        <w:rPr>
          <w:rFonts w:ascii="Arial" w:hAnsi="Arial" w:cs="Arial"/>
          <w:b w:val="0"/>
          <w:u w:val="none"/>
        </w:rPr>
        <w:t>0</w:t>
      </w:r>
      <w:r w:rsidR="00EE7351">
        <w:rPr>
          <w:rFonts w:ascii="Arial" w:hAnsi="Arial" w:cs="Arial"/>
          <w:b w:val="0"/>
          <w:u w:val="none"/>
        </w:rPr>
        <w:t xml:space="preserve"> km </w:t>
      </w:r>
      <w:r w:rsidRPr="008A23D2">
        <w:rPr>
          <w:rFonts w:ascii="Arial" w:hAnsi="Arial" w:cs="Arial"/>
          <w:b w:val="0"/>
          <w:u w:val="none"/>
        </w:rPr>
        <w:t>global</w:t>
      </w:r>
      <w:r w:rsidR="00F836ED" w:rsidRPr="008A23D2">
        <w:rPr>
          <w:rFonts w:ascii="Arial" w:hAnsi="Arial" w:cs="Arial"/>
          <w:b w:val="0"/>
          <w:u w:val="none"/>
        </w:rPr>
        <w:t xml:space="preserve"> fibre optic sub-</w:t>
      </w:r>
      <w:r w:rsidR="00C04F91" w:rsidRPr="008A23D2">
        <w:rPr>
          <w:rFonts w:ascii="Arial" w:hAnsi="Arial" w:cs="Arial"/>
          <w:b w:val="0"/>
          <w:u w:val="none"/>
        </w:rPr>
        <w:t>sea telecoms</w:t>
      </w:r>
      <w:r w:rsidR="00EA4DBF" w:rsidRPr="008A23D2">
        <w:rPr>
          <w:rFonts w:ascii="Arial" w:hAnsi="Arial" w:cs="Arial"/>
          <w:b w:val="0"/>
          <w:u w:val="none"/>
        </w:rPr>
        <w:t xml:space="preserve"> networ</w:t>
      </w:r>
      <w:r w:rsidR="007C63B9">
        <w:rPr>
          <w:rFonts w:ascii="Arial" w:hAnsi="Arial" w:cs="Arial"/>
          <w:b w:val="0"/>
          <w:u w:val="none"/>
        </w:rPr>
        <w:t>k</w:t>
      </w:r>
      <w:r w:rsidR="0013270C">
        <w:rPr>
          <w:rFonts w:ascii="Arial" w:hAnsi="Arial" w:cs="Arial"/>
          <w:b w:val="0"/>
          <w:u w:val="none"/>
        </w:rPr>
        <w:t xml:space="preserve"> </w:t>
      </w:r>
      <w:r w:rsidR="00552B60" w:rsidRPr="00552B60">
        <w:rPr>
          <w:rFonts w:ascii="Arial" w:hAnsi="Arial" w:cs="Arial"/>
          <w:b w:val="0"/>
          <w:u w:val="none"/>
        </w:rPr>
        <w:t>spanning four continents, 27 countries, and 200 major cities</w:t>
      </w:r>
      <w:r w:rsidR="00552B60">
        <w:rPr>
          <w:rFonts w:ascii="Arial" w:hAnsi="Arial" w:cs="Arial"/>
          <w:b w:val="0"/>
          <w:u w:val="none"/>
        </w:rPr>
        <w:t xml:space="preserve"> </w:t>
      </w:r>
    </w:p>
    <w:p w:rsidR="007F7FE1" w:rsidRPr="008A23D2" w:rsidRDefault="007F7FE1" w:rsidP="007F7FE1">
      <w:pPr>
        <w:pStyle w:val="ListParagraph"/>
        <w:numPr>
          <w:ilvl w:val="0"/>
          <w:numId w:val="22"/>
        </w:numPr>
        <w:tabs>
          <w:tab w:val="left" w:pos="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Deputy to the VP of Global Network with </w:t>
      </w:r>
      <w:r w:rsidR="0038579E">
        <w:rPr>
          <w:rFonts w:ascii="Arial" w:hAnsi="Arial" w:cs="Arial"/>
        </w:rPr>
        <w:t xml:space="preserve">direct </w:t>
      </w:r>
      <w:r>
        <w:rPr>
          <w:rFonts w:ascii="Arial" w:hAnsi="Arial" w:cs="Arial"/>
        </w:rPr>
        <w:t xml:space="preserve">responsibility for the global network 50% of the time </w:t>
      </w:r>
    </w:p>
    <w:p w:rsidR="008A23D2" w:rsidRDefault="008A23D2" w:rsidP="00E003DD">
      <w:pPr>
        <w:pStyle w:val="ListParagraph"/>
        <w:numPr>
          <w:ilvl w:val="0"/>
          <w:numId w:val="22"/>
        </w:numPr>
        <w:tabs>
          <w:tab w:val="left" w:pos="0"/>
        </w:tabs>
        <w:spacing w:line="288" w:lineRule="auto"/>
        <w:rPr>
          <w:rFonts w:ascii="Arial" w:hAnsi="Arial" w:cs="Arial"/>
        </w:rPr>
      </w:pPr>
      <w:r w:rsidRPr="008A23D2">
        <w:rPr>
          <w:rFonts w:ascii="Arial" w:hAnsi="Arial" w:cs="Arial"/>
        </w:rPr>
        <w:t>Bu</w:t>
      </w:r>
      <w:r w:rsidR="00EA4DBF" w:rsidRPr="008A23D2">
        <w:rPr>
          <w:rFonts w:ascii="Arial" w:hAnsi="Arial" w:cs="Arial"/>
        </w:rPr>
        <w:t>ilt</w:t>
      </w:r>
      <w:r w:rsidR="00214DBE">
        <w:rPr>
          <w:rFonts w:ascii="Arial" w:hAnsi="Arial" w:cs="Arial"/>
        </w:rPr>
        <w:t xml:space="preserve"> </w:t>
      </w:r>
      <w:r w:rsidRPr="008A23D2">
        <w:rPr>
          <w:rFonts w:ascii="Arial" w:hAnsi="Arial" w:cs="Arial"/>
        </w:rPr>
        <w:t xml:space="preserve">99.999% </w:t>
      </w:r>
      <w:r w:rsidR="00214DBE">
        <w:rPr>
          <w:rFonts w:ascii="Arial" w:hAnsi="Arial" w:cs="Arial"/>
        </w:rPr>
        <w:t>availability</w:t>
      </w:r>
      <w:r w:rsidRPr="008A23D2">
        <w:rPr>
          <w:rFonts w:ascii="Arial" w:hAnsi="Arial" w:cs="Arial"/>
        </w:rPr>
        <w:t xml:space="preserve"> into </w:t>
      </w:r>
      <w:r w:rsidR="00214DBE">
        <w:rPr>
          <w:rFonts w:ascii="Arial" w:hAnsi="Arial" w:cs="Arial"/>
        </w:rPr>
        <w:t xml:space="preserve">newly built </w:t>
      </w:r>
      <w:r w:rsidR="007F7FE1">
        <w:rPr>
          <w:rFonts w:ascii="Arial" w:hAnsi="Arial" w:cs="Arial"/>
        </w:rPr>
        <w:t xml:space="preserve">global sub-sea and regional terrestrial </w:t>
      </w:r>
      <w:r w:rsidRPr="008A23D2">
        <w:rPr>
          <w:rFonts w:ascii="Arial" w:hAnsi="Arial" w:cs="Arial"/>
        </w:rPr>
        <w:t xml:space="preserve">networks </w:t>
      </w:r>
      <w:r w:rsidR="00214DBE">
        <w:rPr>
          <w:rFonts w:ascii="Arial" w:hAnsi="Arial" w:cs="Arial"/>
        </w:rPr>
        <w:t xml:space="preserve"> </w:t>
      </w:r>
    </w:p>
    <w:p w:rsidR="00EA4DBF" w:rsidRDefault="008A23D2" w:rsidP="00E003DD">
      <w:pPr>
        <w:pStyle w:val="ListParagraph"/>
        <w:numPr>
          <w:ilvl w:val="0"/>
          <w:numId w:val="22"/>
        </w:numPr>
        <w:tabs>
          <w:tab w:val="left" w:pos="0"/>
        </w:tabs>
        <w:spacing w:line="288" w:lineRule="auto"/>
        <w:rPr>
          <w:rFonts w:ascii="Arial" w:hAnsi="Arial" w:cs="Arial"/>
        </w:rPr>
      </w:pPr>
      <w:r w:rsidRPr="008A23D2">
        <w:rPr>
          <w:rFonts w:ascii="Arial" w:hAnsi="Arial" w:cs="Arial"/>
        </w:rPr>
        <w:t xml:space="preserve">Multiple successful deployments </w:t>
      </w:r>
      <w:r w:rsidR="005E1BE6">
        <w:rPr>
          <w:rFonts w:ascii="Arial" w:hAnsi="Arial" w:cs="Arial"/>
        </w:rPr>
        <w:t xml:space="preserve">and integration </w:t>
      </w:r>
      <w:r w:rsidRPr="008A23D2">
        <w:rPr>
          <w:rFonts w:ascii="Arial" w:hAnsi="Arial" w:cs="Arial"/>
        </w:rPr>
        <w:t xml:space="preserve">of </w:t>
      </w:r>
      <w:r w:rsidR="005E1BE6">
        <w:rPr>
          <w:rFonts w:ascii="Arial" w:hAnsi="Arial" w:cs="Arial"/>
        </w:rPr>
        <w:t>IT</w:t>
      </w:r>
      <w:r w:rsidRPr="008A23D2">
        <w:rPr>
          <w:rFonts w:ascii="Arial" w:hAnsi="Arial" w:cs="Arial"/>
        </w:rPr>
        <w:t xml:space="preserve"> </w:t>
      </w:r>
      <w:r w:rsidR="00F2781C">
        <w:rPr>
          <w:rFonts w:ascii="Arial" w:hAnsi="Arial" w:cs="Arial"/>
        </w:rPr>
        <w:t xml:space="preserve">and OSS </w:t>
      </w:r>
      <w:r w:rsidRPr="008A23D2">
        <w:rPr>
          <w:rFonts w:ascii="Arial" w:hAnsi="Arial" w:cs="Arial"/>
        </w:rPr>
        <w:t xml:space="preserve">systems </w:t>
      </w:r>
      <w:r w:rsidR="00CC57ED">
        <w:rPr>
          <w:rFonts w:ascii="Arial" w:hAnsi="Arial" w:cs="Arial"/>
        </w:rPr>
        <w:t xml:space="preserve">needed to operate </w:t>
      </w:r>
      <w:r w:rsidR="004B72F6">
        <w:rPr>
          <w:rFonts w:ascii="Arial" w:hAnsi="Arial" w:cs="Arial"/>
        </w:rPr>
        <w:t xml:space="preserve">a new </w:t>
      </w:r>
      <w:r w:rsidR="00CC57ED">
        <w:rPr>
          <w:rFonts w:ascii="Arial" w:hAnsi="Arial" w:cs="Arial"/>
        </w:rPr>
        <w:t>global network</w:t>
      </w:r>
    </w:p>
    <w:p w:rsidR="00146948" w:rsidRPr="008A23D2" w:rsidRDefault="00146948" w:rsidP="00B96DB7">
      <w:pPr>
        <w:pStyle w:val="Title"/>
        <w:spacing w:line="288" w:lineRule="auto"/>
        <w:jc w:val="both"/>
        <w:rPr>
          <w:rFonts w:ascii="Arial" w:hAnsi="Arial" w:cs="Arial"/>
          <w:b w:val="0"/>
          <w:u w:val="none"/>
        </w:rPr>
      </w:pPr>
    </w:p>
    <w:p w:rsidR="008A23D2" w:rsidRPr="008A23D2" w:rsidRDefault="00B96DB7" w:rsidP="00B96DB7">
      <w:pPr>
        <w:pStyle w:val="Title"/>
        <w:spacing w:line="288" w:lineRule="auto"/>
        <w:jc w:val="both"/>
        <w:rPr>
          <w:rFonts w:ascii="Arial" w:hAnsi="Arial" w:cs="Arial"/>
          <w:b w:val="0"/>
          <w:u w:val="none"/>
        </w:rPr>
      </w:pPr>
      <w:r w:rsidRPr="00D90D40">
        <w:rPr>
          <w:rFonts w:ascii="Arial" w:hAnsi="Arial" w:cs="Arial"/>
          <w:sz w:val="22"/>
          <w:u w:val="none"/>
        </w:rPr>
        <w:t>2000 – 2003</w:t>
      </w:r>
      <w:r w:rsidRPr="00D90D40">
        <w:rPr>
          <w:rFonts w:ascii="Arial" w:hAnsi="Arial" w:cs="Arial"/>
          <w:sz w:val="22"/>
          <w:u w:val="none"/>
        </w:rPr>
        <w:tab/>
      </w:r>
      <w:r w:rsidRPr="00D90D40">
        <w:rPr>
          <w:rFonts w:ascii="Arial" w:hAnsi="Arial" w:cs="Arial"/>
          <w:sz w:val="22"/>
          <w:u w:val="none"/>
        </w:rPr>
        <w:tab/>
      </w:r>
      <w:r w:rsidR="00AF2828" w:rsidRPr="00D90D40">
        <w:rPr>
          <w:rFonts w:ascii="Arial" w:hAnsi="Arial" w:cs="Arial"/>
          <w:sz w:val="22"/>
          <w:u w:val="none"/>
        </w:rPr>
        <w:t xml:space="preserve">Programme Director </w:t>
      </w:r>
      <w:r w:rsidR="007C63B9" w:rsidRPr="00D90D40">
        <w:rPr>
          <w:rFonts w:ascii="Arial" w:hAnsi="Arial" w:cs="Arial"/>
          <w:sz w:val="22"/>
          <w:u w:val="none"/>
        </w:rPr>
        <w:t>Networks</w:t>
      </w:r>
      <w:r w:rsidR="007479D6" w:rsidRPr="008A23D2">
        <w:rPr>
          <w:rFonts w:ascii="Arial" w:hAnsi="Arial" w:cs="Arial"/>
          <w:u w:val="none"/>
        </w:rPr>
        <w:tab/>
      </w:r>
      <w:r w:rsidR="007479D6" w:rsidRPr="008A23D2">
        <w:rPr>
          <w:rFonts w:ascii="Arial" w:hAnsi="Arial" w:cs="Arial"/>
          <w:u w:val="none"/>
        </w:rPr>
        <w:tab/>
      </w:r>
      <w:r w:rsidR="00AF2828" w:rsidRPr="008A23D2">
        <w:rPr>
          <w:rFonts w:ascii="Arial" w:hAnsi="Arial" w:cs="Arial"/>
          <w:b w:val="0"/>
          <w:u w:val="none"/>
        </w:rPr>
        <w:t>Reported to VP Business Integration</w:t>
      </w:r>
    </w:p>
    <w:p w:rsidR="00AF2828" w:rsidRPr="00482E4A" w:rsidRDefault="00AF2828" w:rsidP="00CB11CE">
      <w:pPr>
        <w:pStyle w:val="Title"/>
        <w:spacing w:before="120" w:line="288" w:lineRule="auto"/>
        <w:jc w:val="both"/>
        <w:rPr>
          <w:rFonts w:ascii="Arial" w:hAnsi="Arial" w:cs="Arial"/>
          <w:b w:val="0"/>
          <w:u w:val="none"/>
        </w:rPr>
      </w:pPr>
      <w:r w:rsidRPr="008A23D2">
        <w:rPr>
          <w:rFonts w:ascii="Arial" w:hAnsi="Arial" w:cs="Arial"/>
          <w:b w:val="0"/>
          <w:u w:val="none"/>
        </w:rPr>
        <w:t xml:space="preserve">Director of all </w:t>
      </w:r>
      <w:r w:rsidR="00821348">
        <w:rPr>
          <w:rFonts w:ascii="Arial" w:hAnsi="Arial" w:cs="Arial"/>
          <w:b w:val="0"/>
          <w:u w:val="none"/>
        </w:rPr>
        <w:t xml:space="preserve">IT, </w:t>
      </w:r>
      <w:r w:rsidR="004B72F6">
        <w:rPr>
          <w:rFonts w:ascii="Arial" w:hAnsi="Arial" w:cs="Arial"/>
          <w:b w:val="0"/>
          <w:u w:val="none"/>
        </w:rPr>
        <w:t xml:space="preserve">network </w:t>
      </w:r>
      <w:r w:rsidR="00DD0C63">
        <w:rPr>
          <w:rFonts w:ascii="Arial" w:hAnsi="Arial" w:cs="Arial"/>
          <w:b w:val="0"/>
          <w:u w:val="none"/>
        </w:rPr>
        <w:t xml:space="preserve">upgrade and build-out </w:t>
      </w:r>
      <w:r w:rsidRPr="008A23D2">
        <w:rPr>
          <w:rFonts w:ascii="Arial" w:hAnsi="Arial" w:cs="Arial"/>
          <w:b w:val="0"/>
          <w:u w:val="none"/>
        </w:rPr>
        <w:t xml:space="preserve">projects for European and then global </w:t>
      </w:r>
      <w:r w:rsidR="007C63B9">
        <w:rPr>
          <w:rFonts w:ascii="Arial" w:hAnsi="Arial" w:cs="Arial"/>
          <w:b w:val="0"/>
          <w:u w:val="none"/>
        </w:rPr>
        <w:t xml:space="preserve">network </w:t>
      </w:r>
      <w:r w:rsidRPr="008A23D2">
        <w:rPr>
          <w:rFonts w:ascii="Arial" w:hAnsi="Arial" w:cs="Arial"/>
          <w:b w:val="0"/>
          <w:u w:val="none"/>
        </w:rPr>
        <w:t>operations</w:t>
      </w:r>
      <w:r w:rsidR="004B72F6">
        <w:rPr>
          <w:rFonts w:ascii="Arial" w:hAnsi="Arial" w:cs="Arial"/>
          <w:b w:val="0"/>
          <w:u w:val="none"/>
        </w:rPr>
        <w:t xml:space="preserve"> </w:t>
      </w:r>
    </w:p>
    <w:p w:rsidR="00AF2828" w:rsidRPr="00482E4A" w:rsidRDefault="00AF2828" w:rsidP="00B96DB7">
      <w:pPr>
        <w:pStyle w:val="Title"/>
        <w:spacing w:line="288" w:lineRule="auto"/>
        <w:jc w:val="both"/>
        <w:rPr>
          <w:rFonts w:ascii="Arial" w:hAnsi="Arial" w:cs="Arial"/>
          <w:b w:val="0"/>
          <w:u w:val="none"/>
        </w:rPr>
      </w:pPr>
    </w:p>
    <w:p w:rsidR="007479D6" w:rsidRDefault="00B96DB7" w:rsidP="00D563D7">
      <w:pPr>
        <w:pStyle w:val="Title"/>
        <w:spacing w:line="288" w:lineRule="auto"/>
        <w:jc w:val="left"/>
        <w:rPr>
          <w:rFonts w:ascii="Arial" w:hAnsi="Arial" w:cs="Arial"/>
          <w:u w:val="none"/>
        </w:rPr>
      </w:pPr>
      <w:r w:rsidRPr="00D90D40">
        <w:rPr>
          <w:rFonts w:ascii="Arial" w:hAnsi="Arial" w:cs="Arial"/>
          <w:sz w:val="22"/>
          <w:u w:val="none"/>
        </w:rPr>
        <w:t>1998 – 2000</w:t>
      </w:r>
      <w:r w:rsidRPr="00D90D40">
        <w:rPr>
          <w:rFonts w:ascii="Arial" w:hAnsi="Arial" w:cs="Arial"/>
          <w:sz w:val="22"/>
          <w:u w:val="none"/>
        </w:rPr>
        <w:tab/>
      </w:r>
      <w:r w:rsidRPr="00D90D40">
        <w:rPr>
          <w:rFonts w:ascii="Arial" w:hAnsi="Arial" w:cs="Arial"/>
          <w:sz w:val="22"/>
          <w:u w:val="none"/>
        </w:rPr>
        <w:tab/>
      </w:r>
      <w:r w:rsidR="00AF2828" w:rsidRPr="00D90D40">
        <w:rPr>
          <w:rFonts w:ascii="Arial" w:hAnsi="Arial" w:cs="Arial"/>
          <w:sz w:val="22"/>
          <w:u w:val="none"/>
        </w:rPr>
        <w:t xml:space="preserve">Product Planning and Process Manager </w:t>
      </w:r>
      <w:r w:rsidR="00203085">
        <w:rPr>
          <w:rFonts w:ascii="Arial" w:hAnsi="Arial" w:cs="Arial"/>
          <w:b w:val="0"/>
          <w:u w:val="none"/>
        </w:rPr>
        <w:tab/>
      </w:r>
      <w:r w:rsidR="00AF2828" w:rsidRPr="00482E4A">
        <w:rPr>
          <w:rFonts w:ascii="Arial" w:hAnsi="Arial" w:cs="Arial"/>
          <w:b w:val="0"/>
          <w:u w:val="none"/>
        </w:rPr>
        <w:t>Reported to Product Director</w:t>
      </w:r>
      <w:r w:rsidR="00AF2828" w:rsidRPr="00482E4A">
        <w:rPr>
          <w:rFonts w:ascii="Arial" w:hAnsi="Arial" w:cs="Arial"/>
          <w:u w:val="none"/>
        </w:rPr>
        <w:t xml:space="preserve">     </w:t>
      </w:r>
    </w:p>
    <w:p w:rsidR="008A23D2" w:rsidRPr="00CB11CE" w:rsidRDefault="008A23D2" w:rsidP="00CB11CE">
      <w:pPr>
        <w:spacing w:before="120" w:line="288" w:lineRule="auto"/>
        <w:rPr>
          <w:rFonts w:ascii="Arial" w:hAnsi="Arial" w:cs="Arial"/>
        </w:rPr>
      </w:pPr>
      <w:r w:rsidRPr="00CB11CE">
        <w:rPr>
          <w:rFonts w:ascii="Arial" w:hAnsi="Arial" w:cs="Arial"/>
        </w:rPr>
        <w:t xml:space="preserve">Conceived and implemented product development and management processes for telecoms start up that delivered 12 new products in one year worth $200 million in new revenue </w:t>
      </w:r>
    </w:p>
    <w:p w:rsidR="00890F9C" w:rsidRDefault="00890F9C" w:rsidP="00B96DB7">
      <w:pPr>
        <w:pStyle w:val="Title"/>
        <w:rPr>
          <w:rFonts w:ascii="Arial" w:hAnsi="Arial" w:cs="Arial"/>
          <w:sz w:val="24"/>
          <w:u w:val="none"/>
        </w:rPr>
      </w:pPr>
    </w:p>
    <w:p w:rsidR="00F74175" w:rsidRPr="00F7194F" w:rsidRDefault="00EE2F57" w:rsidP="00B96DB7">
      <w:pPr>
        <w:pStyle w:val="Title"/>
        <w:rPr>
          <w:rFonts w:ascii="Arial" w:hAnsi="Arial" w:cs="Arial"/>
          <w:sz w:val="24"/>
        </w:rPr>
      </w:pPr>
      <w:r w:rsidRPr="00F7194F">
        <w:rPr>
          <w:rFonts w:ascii="Arial" w:hAnsi="Arial" w:cs="Arial"/>
          <w:sz w:val="24"/>
        </w:rPr>
        <w:lastRenderedPageBreak/>
        <w:t>Roles prior to Global Crossing</w:t>
      </w:r>
    </w:p>
    <w:p w:rsidR="004B72F6" w:rsidRPr="007479D6" w:rsidRDefault="004B72F6" w:rsidP="00B96DB7">
      <w:pPr>
        <w:pStyle w:val="Title"/>
        <w:rPr>
          <w:rFonts w:ascii="Arial" w:hAnsi="Arial" w:cs="Arial"/>
          <w:sz w:val="22"/>
          <w:u w:val="none"/>
        </w:rPr>
      </w:pPr>
    </w:p>
    <w:p w:rsidR="005B11A9" w:rsidRDefault="005B11A9" w:rsidP="00B96DB7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D563D7" w:rsidRPr="00D90D40" w:rsidRDefault="00D563D7" w:rsidP="00B96DB7">
      <w:pPr>
        <w:pStyle w:val="Title"/>
        <w:jc w:val="both"/>
        <w:rPr>
          <w:rFonts w:ascii="Arial" w:hAnsi="Arial" w:cs="Arial"/>
          <w:sz w:val="22"/>
          <w:u w:val="none"/>
        </w:rPr>
      </w:pPr>
      <w:r w:rsidRPr="00D90D40">
        <w:rPr>
          <w:rFonts w:ascii="Arial" w:hAnsi="Arial" w:cs="Arial"/>
          <w:sz w:val="22"/>
          <w:u w:val="none"/>
        </w:rPr>
        <w:t xml:space="preserve">1992 - 1998 </w:t>
      </w:r>
      <w:r w:rsidRPr="00D90D40">
        <w:rPr>
          <w:rFonts w:ascii="Arial" w:hAnsi="Arial" w:cs="Arial"/>
          <w:sz w:val="22"/>
          <w:u w:val="none"/>
        </w:rPr>
        <w:tab/>
      </w:r>
      <w:r w:rsidRPr="00D90D40">
        <w:rPr>
          <w:rFonts w:ascii="Arial" w:hAnsi="Arial" w:cs="Arial"/>
          <w:sz w:val="22"/>
          <w:u w:val="none"/>
        </w:rPr>
        <w:tab/>
        <w:t>General Manager with P&amp;L responsibility, Production and Total Quality manager</w:t>
      </w:r>
    </w:p>
    <w:p w:rsidR="008A23D2" w:rsidRDefault="008A23D2" w:rsidP="00B96DB7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AF2828" w:rsidRPr="00482E4A" w:rsidRDefault="006007CB" w:rsidP="00CB11CE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Precision </w:t>
      </w:r>
      <w:r w:rsidR="00203085">
        <w:rPr>
          <w:rFonts w:ascii="Arial" w:hAnsi="Arial" w:cs="Arial"/>
          <w:b w:val="0"/>
          <w:u w:val="none"/>
        </w:rPr>
        <w:t>Manufacturing &amp; Supply Chain Management</w:t>
      </w:r>
      <w:r w:rsidR="000D37FF">
        <w:rPr>
          <w:rFonts w:ascii="Arial" w:hAnsi="Arial" w:cs="Arial"/>
          <w:b w:val="0"/>
          <w:u w:val="none"/>
        </w:rPr>
        <w:t>, three roles in</w:t>
      </w:r>
      <w:r w:rsidR="006A5DB9">
        <w:rPr>
          <w:rFonts w:ascii="Arial" w:hAnsi="Arial" w:cs="Arial"/>
          <w:b w:val="0"/>
          <w:u w:val="none"/>
        </w:rPr>
        <w:t xml:space="preserve"> </w:t>
      </w:r>
      <w:r w:rsidR="000D37FF">
        <w:rPr>
          <w:rFonts w:ascii="Arial" w:hAnsi="Arial" w:cs="Arial"/>
          <w:b w:val="0"/>
          <w:u w:val="none"/>
        </w:rPr>
        <w:t>different companies</w:t>
      </w:r>
      <w:r w:rsidR="00AF2828" w:rsidRPr="00482E4A">
        <w:rPr>
          <w:rFonts w:ascii="Arial" w:hAnsi="Arial" w:cs="Arial"/>
          <w:b w:val="0"/>
          <w:u w:val="none"/>
        </w:rPr>
        <w:tab/>
        <w:t xml:space="preserve"> </w:t>
      </w:r>
    </w:p>
    <w:p w:rsidR="00AF2828" w:rsidRPr="00482E4A" w:rsidRDefault="00AF2828" w:rsidP="00B96DB7">
      <w:pPr>
        <w:pStyle w:val="Title"/>
        <w:jc w:val="both"/>
        <w:rPr>
          <w:rFonts w:ascii="Arial" w:hAnsi="Arial" w:cs="Arial"/>
          <w:u w:val="none"/>
        </w:rPr>
      </w:pPr>
    </w:p>
    <w:p w:rsidR="00F2781C" w:rsidRDefault="00D563D7" w:rsidP="00B96DB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 w:rsidRPr="00D90D40">
        <w:rPr>
          <w:rFonts w:ascii="Arial" w:hAnsi="Arial" w:cs="Arial"/>
          <w:sz w:val="22"/>
          <w:u w:val="none"/>
        </w:rPr>
        <w:t>1989 - 199</w:t>
      </w:r>
      <w:r w:rsidR="00CB11CE" w:rsidRPr="00D90D40">
        <w:rPr>
          <w:rFonts w:ascii="Arial" w:hAnsi="Arial" w:cs="Arial"/>
          <w:sz w:val="22"/>
          <w:u w:val="none"/>
        </w:rPr>
        <w:t>1</w:t>
      </w:r>
      <w:r w:rsidRPr="00D90D40">
        <w:rPr>
          <w:rFonts w:ascii="Arial" w:hAnsi="Arial" w:cs="Arial"/>
          <w:sz w:val="22"/>
          <w:u w:val="none"/>
        </w:rPr>
        <w:t xml:space="preserve"> </w:t>
      </w:r>
      <w:r w:rsidRPr="00D90D40">
        <w:rPr>
          <w:rFonts w:ascii="Arial" w:hAnsi="Arial" w:cs="Arial"/>
          <w:sz w:val="22"/>
          <w:u w:val="none"/>
        </w:rPr>
        <w:tab/>
      </w:r>
      <w:r w:rsidRPr="00D90D40">
        <w:rPr>
          <w:rFonts w:ascii="Arial" w:hAnsi="Arial" w:cs="Arial"/>
          <w:sz w:val="22"/>
          <w:u w:val="none"/>
        </w:rPr>
        <w:tab/>
        <w:t xml:space="preserve">Geophysical Engineer with </w:t>
      </w:r>
      <w:r w:rsidR="00AF2828" w:rsidRPr="00D90D40">
        <w:rPr>
          <w:rFonts w:ascii="Arial" w:hAnsi="Arial" w:cs="Arial"/>
          <w:sz w:val="22"/>
          <w:u w:val="none"/>
        </w:rPr>
        <w:t>Schlumberger Oilfield Services,</w:t>
      </w:r>
      <w:r w:rsidRPr="00D90D40">
        <w:rPr>
          <w:rFonts w:ascii="Arial" w:hAnsi="Arial" w:cs="Arial"/>
          <w:sz w:val="22"/>
          <w:u w:val="none"/>
        </w:rPr>
        <w:t xml:space="preserve"> </w:t>
      </w:r>
      <w:r w:rsidR="00AF2828" w:rsidRPr="00D90D40">
        <w:rPr>
          <w:rFonts w:ascii="Arial" w:hAnsi="Arial" w:cs="Arial"/>
          <w:sz w:val="22"/>
          <w:u w:val="none"/>
        </w:rPr>
        <w:t>Europe</w:t>
      </w:r>
      <w:r w:rsidRPr="00D90D40">
        <w:rPr>
          <w:rFonts w:ascii="Arial" w:hAnsi="Arial" w:cs="Arial"/>
          <w:b w:val="0"/>
          <w:sz w:val="22"/>
          <w:u w:val="none"/>
        </w:rPr>
        <w:t xml:space="preserve"> </w:t>
      </w:r>
    </w:p>
    <w:p w:rsidR="00F2781C" w:rsidRDefault="00F2781C" w:rsidP="00B96DB7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AF2828" w:rsidRPr="00F2781C" w:rsidRDefault="00F2781C" w:rsidP="00B96DB7">
      <w:pPr>
        <w:pStyle w:val="Title"/>
        <w:jc w:val="left"/>
        <w:rPr>
          <w:rFonts w:ascii="Arial" w:hAnsi="Arial" w:cs="Arial"/>
          <w:sz w:val="22"/>
          <w:u w:val="none"/>
        </w:rPr>
      </w:pPr>
      <w:r w:rsidRPr="00F2781C">
        <w:rPr>
          <w:rFonts w:ascii="Arial" w:hAnsi="Arial" w:cs="Arial"/>
          <w:sz w:val="22"/>
          <w:u w:val="none"/>
        </w:rPr>
        <w:t>198</w:t>
      </w:r>
      <w:r>
        <w:rPr>
          <w:rFonts w:ascii="Arial" w:hAnsi="Arial" w:cs="Arial"/>
          <w:sz w:val="22"/>
          <w:u w:val="none"/>
        </w:rPr>
        <w:t>3</w:t>
      </w:r>
      <w:r w:rsidRPr="00F2781C">
        <w:rPr>
          <w:rFonts w:ascii="Arial" w:hAnsi="Arial" w:cs="Arial"/>
          <w:sz w:val="22"/>
          <w:u w:val="none"/>
        </w:rPr>
        <w:t xml:space="preserve"> - 1987</w:t>
      </w:r>
      <w:r w:rsidR="00D563D7" w:rsidRPr="00F2781C">
        <w:rPr>
          <w:rFonts w:ascii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ab/>
      </w:r>
      <w:r>
        <w:rPr>
          <w:rFonts w:ascii="Arial" w:hAnsi="Arial" w:cs="Arial"/>
          <w:sz w:val="22"/>
          <w:u w:val="none"/>
        </w:rPr>
        <w:tab/>
        <w:t>Student engineering on Anglo American coal and gold mines during vacations</w:t>
      </w:r>
    </w:p>
    <w:p w:rsidR="00FB0774" w:rsidRDefault="00FB0774" w:rsidP="007479D6">
      <w:pPr>
        <w:pStyle w:val="Title"/>
        <w:tabs>
          <w:tab w:val="left" w:pos="-360"/>
        </w:tabs>
        <w:jc w:val="left"/>
        <w:rPr>
          <w:rFonts w:ascii="Arial" w:hAnsi="Arial" w:cs="Arial"/>
          <w:i/>
          <w:sz w:val="24"/>
          <w:u w:val="none"/>
        </w:rPr>
      </w:pPr>
    </w:p>
    <w:p w:rsidR="00AF2828" w:rsidRPr="00FB0774" w:rsidRDefault="00AF2828" w:rsidP="007479D6">
      <w:pPr>
        <w:pStyle w:val="Title"/>
        <w:tabs>
          <w:tab w:val="left" w:pos="-360"/>
        </w:tabs>
        <w:jc w:val="left"/>
        <w:rPr>
          <w:rFonts w:ascii="Arial" w:hAnsi="Arial" w:cs="Arial"/>
          <w:i/>
          <w:sz w:val="24"/>
          <w:u w:val="none"/>
        </w:rPr>
      </w:pPr>
      <w:r w:rsidRPr="00FB0774">
        <w:rPr>
          <w:rFonts w:ascii="Arial" w:hAnsi="Arial" w:cs="Arial"/>
          <w:i/>
          <w:sz w:val="24"/>
          <w:u w:val="none"/>
        </w:rPr>
        <w:t>Professional Development and other information</w:t>
      </w:r>
    </w:p>
    <w:p w:rsidR="00D563D7" w:rsidRPr="00D563D7" w:rsidRDefault="00D563D7" w:rsidP="00D563D7">
      <w:pPr>
        <w:pStyle w:val="Title"/>
        <w:tabs>
          <w:tab w:val="left" w:pos="-360"/>
        </w:tabs>
        <w:rPr>
          <w:rFonts w:ascii="Arial" w:hAnsi="Arial" w:cs="Arial"/>
          <w:i/>
          <w:sz w:val="22"/>
          <w:u w:val="none"/>
        </w:rPr>
      </w:pPr>
    </w:p>
    <w:p w:rsidR="00AF2828" w:rsidRPr="00482E4A" w:rsidRDefault="00203085" w:rsidP="00B96DB7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2012</w:t>
      </w:r>
      <w:r w:rsidR="003B6968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 xml:space="preserve">Financial </w:t>
      </w:r>
      <w:r w:rsidR="003C6320">
        <w:rPr>
          <w:rFonts w:ascii="Arial" w:hAnsi="Arial" w:cs="Arial"/>
          <w:b w:val="0"/>
          <w:u w:val="none"/>
        </w:rPr>
        <w:t>Management</w:t>
      </w:r>
      <w:r>
        <w:rPr>
          <w:rFonts w:ascii="Arial" w:hAnsi="Arial" w:cs="Arial"/>
          <w:b w:val="0"/>
          <w:u w:val="none"/>
        </w:rPr>
        <w:t xml:space="preserve"> for Senior Managers</w:t>
      </w:r>
      <w:r w:rsidR="002304C7">
        <w:rPr>
          <w:rFonts w:ascii="Arial" w:hAnsi="Arial" w:cs="Arial"/>
          <w:b w:val="0"/>
          <w:u w:val="none"/>
        </w:rPr>
        <w:t>,</w:t>
      </w:r>
      <w:r w:rsidR="00EB411D">
        <w:rPr>
          <w:rFonts w:ascii="Arial" w:hAnsi="Arial" w:cs="Arial"/>
          <w:b w:val="0"/>
          <w:u w:val="none"/>
        </w:rPr>
        <w:t xml:space="preserve"> London Business School</w:t>
      </w:r>
    </w:p>
    <w:p w:rsidR="00A865C2" w:rsidRPr="00A865C2" w:rsidRDefault="003B6968" w:rsidP="00A865C2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2001</w:t>
      </w:r>
      <w:r>
        <w:rPr>
          <w:rFonts w:ascii="Arial" w:hAnsi="Arial" w:cs="Arial"/>
          <w:b w:val="0"/>
          <w:u w:val="none"/>
        </w:rPr>
        <w:tab/>
      </w:r>
      <w:r w:rsidR="00A865C2" w:rsidRPr="00A865C2">
        <w:rPr>
          <w:rFonts w:ascii="Arial" w:hAnsi="Arial" w:cs="Arial"/>
          <w:b w:val="0"/>
          <w:u w:val="none"/>
        </w:rPr>
        <w:t>Executive Management of Systemic Improvement</w:t>
      </w:r>
      <w:r w:rsidR="002304C7">
        <w:rPr>
          <w:rFonts w:ascii="Arial" w:hAnsi="Arial" w:cs="Arial"/>
          <w:b w:val="0"/>
          <w:u w:val="none"/>
        </w:rPr>
        <w:t>,</w:t>
      </w:r>
      <w:r w:rsidR="00A865C2" w:rsidRPr="00A865C2">
        <w:rPr>
          <w:rFonts w:ascii="Arial" w:hAnsi="Arial" w:cs="Arial"/>
          <w:b w:val="0"/>
          <w:u w:val="none"/>
        </w:rPr>
        <w:t xml:space="preserve"> Goldratt Institute </w:t>
      </w:r>
    </w:p>
    <w:p w:rsidR="00A865C2" w:rsidRPr="00A865C2" w:rsidRDefault="003B6968" w:rsidP="00A865C2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1994</w:t>
      </w:r>
      <w:r>
        <w:rPr>
          <w:rFonts w:ascii="Arial" w:hAnsi="Arial" w:cs="Arial"/>
          <w:b w:val="0"/>
          <w:u w:val="none"/>
        </w:rPr>
        <w:tab/>
      </w:r>
      <w:r w:rsidR="00A865C2" w:rsidRPr="00A865C2">
        <w:rPr>
          <w:rFonts w:ascii="Arial" w:hAnsi="Arial" w:cs="Arial"/>
          <w:b w:val="0"/>
          <w:u w:val="none"/>
        </w:rPr>
        <w:t xml:space="preserve">Total Quality Management, Deming Association </w:t>
      </w:r>
    </w:p>
    <w:p w:rsidR="00AF2828" w:rsidRDefault="00E44B8C" w:rsidP="00B96DB7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1</w:t>
      </w:r>
      <w:r w:rsidR="00AF2828" w:rsidRPr="00482E4A">
        <w:rPr>
          <w:rFonts w:ascii="Arial" w:hAnsi="Arial" w:cs="Arial"/>
          <w:b w:val="0"/>
          <w:u w:val="none"/>
        </w:rPr>
        <w:t>988</w:t>
      </w:r>
      <w:r w:rsidR="003B6968">
        <w:rPr>
          <w:rFonts w:ascii="Arial" w:hAnsi="Arial" w:cs="Arial"/>
          <w:b w:val="0"/>
          <w:u w:val="none"/>
        </w:rPr>
        <w:tab/>
      </w:r>
      <w:r w:rsidR="00AF2828" w:rsidRPr="00482E4A">
        <w:rPr>
          <w:rFonts w:ascii="Arial" w:hAnsi="Arial" w:cs="Arial"/>
          <w:b w:val="0"/>
          <w:u w:val="none"/>
        </w:rPr>
        <w:t>BSc Mechanical Engineering, University of Cape Town, South Africa</w:t>
      </w:r>
    </w:p>
    <w:p w:rsidR="00A865C2" w:rsidRDefault="00A865C2" w:rsidP="00B96DB7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B43790" w:rsidRDefault="00AF2828" w:rsidP="00B43790">
      <w:pPr>
        <w:pStyle w:val="Title"/>
        <w:numPr>
          <w:ilvl w:val="0"/>
          <w:numId w:val="22"/>
        </w:numPr>
        <w:jc w:val="both"/>
        <w:rPr>
          <w:rFonts w:ascii="Arial" w:hAnsi="Arial" w:cs="Arial"/>
          <w:b w:val="0"/>
          <w:u w:val="none"/>
        </w:rPr>
      </w:pPr>
      <w:r w:rsidRPr="000D37FF">
        <w:rPr>
          <w:rFonts w:ascii="Arial" w:hAnsi="Arial" w:cs="Arial"/>
          <w:b w:val="0"/>
          <w:u w:val="none"/>
        </w:rPr>
        <w:t>Born 20</w:t>
      </w:r>
      <w:r w:rsidRPr="000D37FF">
        <w:rPr>
          <w:rFonts w:ascii="Arial" w:hAnsi="Arial" w:cs="Arial"/>
          <w:b w:val="0"/>
          <w:u w:val="none"/>
          <w:vertAlign w:val="superscript"/>
        </w:rPr>
        <w:t>th</w:t>
      </w:r>
      <w:r w:rsidRPr="000D37FF">
        <w:rPr>
          <w:rFonts w:ascii="Arial" w:hAnsi="Arial" w:cs="Arial"/>
          <w:b w:val="0"/>
          <w:u w:val="none"/>
        </w:rPr>
        <w:t xml:space="preserve"> January 1965</w:t>
      </w:r>
    </w:p>
    <w:p w:rsidR="00AF2828" w:rsidRDefault="00AF2828" w:rsidP="00B43790">
      <w:pPr>
        <w:pStyle w:val="Title"/>
        <w:numPr>
          <w:ilvl w:val="0"/>
          <w:numId w:val="22"/>
        </w:numPr>
        <w:jc w:val="both"/>
        <w:rPr>
          <w:rFonts w:ascii="Arial" w:hAnsi="Arial" w:cs="Arial"/>
          <w:b w:val="0"/>
          <w:u w:val="none"/>
        </w:rPr>
      </w:pPr>
      <w:r w:rsidRPr="000D37FF">
        <w:rPr>
          <w:rFonts w:ascii="Arial" w:hAnsi="Arial" w:cs="Arial"/>
          <w:b w:val="0"/>
          <w:u w:val="none"/>
        </w:rPr>
        <w:t>British citizen</w:t>
      </w:r>
    </w:p>
    <w:p w:rsidR="004144C5" w:rsidRPr="003C7F5F" w:rsidRDefault="00B43790" w:rsidP="00956ECA">
      <w:pPr>
        <w:pStyle w:val="Title"/>
        <w:numPr>
          <w:ilvl w:val="0"/>
          <w:numId w:val="22"/>
        </w:numPr>
        <w:jc w:val="both"/>
        <w:rPr>
          <w:rFonts w:ascii="Arial" w:hAnsi="Arial" w:cs="Arial"/>
          <w:b w:val="0"/>
          <w:u w:val="none"/>
        </w:rPr>
      </w:pPr>
      <w:r w:rsidRPr="003C7F5F">
        <w:rPr>
          <w:rFonts w:ascii="Arial" w:hAnsi="Arial" w:cs="Arial"/>
          <w:b w:val="0"/>
          <w:u w:val="none"/>
        </w:rPr>
        <w:t xml:space="preserve">Security Cleared </w:t>
      </w:r>
      <w:r w:rsidR="002304C7" w:rsidRPr="003C7F5F">
        <w:rPr>
          <w:rFonts w:ascii="Arial" w:hAnsi="Arial" w:cs="Arial"/>
          <w:b w:val="0"/>
          <w:u w:val="none"/>
        </w:rPr>
        <w:t xml:space="preserve">by UK government </w:t>
      </w:r>
      <w:r w:rsidRPr="003C7F5F">
        <w:rPr>
          <w:rFonts w:ascii="Arial" w:hAnsi="Arial" w:cs="Arial"/>
          <w:b w:val="0"/>
          <w:u w:val="none"/>
        </w:rPr>
        <w:t>when at Global Crossing</w:t>
      </w:r>
    </w:p>
    <w:sectPr w:rsidR="004144C5" w:rsidRPr="003C7F5F" w:rsidSect="00FB7D18">
      <w:headerReference w:type="default" r:id="rId17"/>
      <w:footerReference w:type="default" r:id="rId18"/>
      <w:pgSz w:w="12240" w:h="15840"/>
      <w:pgMar w:top="720" w:right="720" w:bottom="567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4D" w:rsidRDefault="00E2654D" w:rsidP="00372499">
      <w:r>
        <w:separator/>
      </w:r>
    </w:p>
  </w:endnote>
  <w:endnote w:type="continuationSeparator" w:id="0">
    <w:p w:rsidR="00E2654D" w:rsidRDefault="00E2654D" w:rsidP="003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563"/>
      <w:docPartObj>
        <w:docPartGallery w:val="Page Numbers (Bottom of Page)"/>
        <w:docPartUnique/>
      </w:docPartObj>
    </w:sdtPr>
    <w:sdtEndPr/>
    <w:sdtContent>
      <w:p w:rsidR="00AC4493" w:rsidRDefault="00AC4493">
        <w:pPr>
          <w:pStyle w:val="Footer"/>
          <w:jc w:val="center"/>
        </w:pPr>
        <w:r w:rsidRPr="00AD5FB8">
          <w:rPr>
            <w:rFonts w:ascii="Arial" w:hAnsi="Arial" w:cs="Arial"/>
            <w:sz w:val="18"/>
          </w:rPr>
          <w:fldChar w:fldCharType="begin"/>
        </w:r>
        <w:r w:rsidRPr="00AD5FB8">
          <w:rPr>
            <w:rFonts w:ascii="Arial" w:hAnsi="Arial" w:cs="Arial"/>
            <w:sz w:val="18"/>
          </w:rPr>
          <w:instrText xml:space="preserve"> PAGE   \* MERGEFORMAT </w:instrText>
        </w:r>
        <w:r w:rsidRPr="00AD5FB8">
          <w:rPr>
            <w:rFonts w:ascii="Arial" w:hAnsi="Arial" w:cs="Arial"/>
            <w:sz w:val="18"/>
          </w:rPr>
          <w:fldChar w:fldCharType="separate"/>
        </w:r>
        <w:r w:rsidR="00931AE4">
          <w:rPr>
            <w:rFonts w:ascii="Arial" w:hAnsi="Arial" w:cs="Arial"/>
            <w:noProof/>
            <w:sz w:val="18"/>
          </w:rPr>
          <w:t>1</w:t>
        </w:r>
        <w:r w:rsidRPr="00AD5FB8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4D" w:rsidRDefault="00E2654D" w:rsidP="00372499">
      <w:r>
        <w:separator/>
      </w:r>
    </w:p>
  </w:footnote>
  <w:footnote w:type="continuationSeparator" w:id="0">
    <w:p w:rsidR="00E2654D" w:rsidRDefault="00E2654D" w:rsidP="0037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93" w:rsidRPr="00BD7992" w:rsidRDefault="00AC4493" w:rsidP="00E014EB">
    <w:pPr>
      <w:pStyle w:val="Header"/>
      <w:ind w:hanging="426"/>
      <w:rPr>
        <w:sz w:val="18"/>
      </w:rPr>
    </w:pPr>
    <w:r>
      <w:rPr>
        <w:rFonts w:ascii="Arial" w:hAnsi="Arial"/>
        <w:sz w:val="28"/>
      </w:rPr>
      <w:t xml:space="preserve">      </w:t>
    </w:r>
    <w:r w:rsidRPr="00BD7992">
      <w:rPr>
        <w:rFonts w:ascii="Arial" w:hAnsi="Arial"/>
        <w:sz w:val="24"/>
      </w:rPr>
      <w:t>Peter Cladingbowl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30"/>
    <w:multiLevelType w:val="hybridMultilevel"/>
    <w:tmpl w:val="006C739A"/>
    <w:lvl w:ilvl="0" w:tplc="655ABE9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A67"/>
    <w:multiLevelType w:val="hybridMultilevel"/>
    <w:tmpl w:val="12C4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1CF"/>
    <w:multiLevelType w:val="hybridMultilevel"/>
    <w:tmpl w:val="FDBE2C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0FF5"/>
    <w:multiLevelType w:val="hybridMultilevel"/>
    <w:tmpl w:val="B3403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5ABE9A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401A0"/>
    <w:multiLevelType w:val="hybridMultilevel"/>
    <w:tmpl w:val="FD74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C7C5A"/>
    <w:multiLevelType w:val="hybridMultilevel"/>
    <w:tmpl w:val="CFF0D2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55F7"/>
    <w:multiLevelType w:val="hybridMultilevel"/>
    <w:tmpl w:val="69B6054C"/>
    <w:lvl w:ilvl="0" w:tplc="81A61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036C5"/>
    <w:multiLevelType w:val="hybridMultilevel"/>
    <w:tmpl w:val="9796CC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0787E"/>
    <w:multiLevelType w:val="hybridMultilevel"/>
    <w:tmpl w:val="7554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3D27"/>
    <w:multiLevelType w:val="hybridMultilevel"/>
    <w:tmpl w:val="71B2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433E"/>
    <w:multiLevelType w:val="hybridMultilevel"/>
    <w:tmpl w:val="C432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0C37"/>
    <w:multiLevelType w:val="hybridMultilevel"/>
    <w:tmpl w:val="AFF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350F"/>
    <w:multiLevelType w:val="hybridMultilevel"/>
    <w:tmpl w:val="1D9AEF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0EF5"/>
    <w:multiLevelType w:val="hybridMultilevel"/>
    <w:tmpl w:val="B762AFC2"/>
    <w:lvl w:ilvl="0" w:tplc="81A61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13E84"/>
    <w:multiLevelType w:val="hybridMultilevel"/>
    <w:tmpl w:val="27E6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04059"/>
    <w:multiLevelType w:val="hybridMultilevel"/>
    <w:tmpl w:val="D26067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3F6"/>
    <w:multiLevelType w:val="hybridMultilevel"/>
    <w:tmpl w:val="81C85850"/>
    <w:lvl w:ilvl="0" w:tplc="655ABE9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959EF"/>
    <w:multiLevelType w:val="hybridMultilevel"/>
    <w:tmpl w:val="C34AA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37C10"/>
    <w:multiLevelType w:val="hybridMultilevel"/>
    <w:tmpl w:val="AC06CFD8"/>
    <w:lvl w:ilvl="0" w:tplc="51C43FC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655ABE9A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66DFB"/>
    <w:multiLevelType w:val="hybridMultilevel"/>
    <w:tmpl w:val="0AB8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3665"/>
    <w:multiLevelType w:val="hybridMultilevel"/>
    <w:tmpl w:val="DB22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01622"/>
    <w:multiLevelType w:val="hybridMultilevel"/>
    <w:tmpl w:val="78A82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72CF1"/>
    <w:multiLevelType w:val="hybridMultilevel"/>
    <w:tmpl w:val="9AA40E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3E61A1"/>
    <w:multiLevelType w:val="singleLevel"/>
    <w:tmpl w:val="81A6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4" w15:restartNumberingAfterBreak="0">
    <w:nsid w:val="555F60AE"/>
    <w:multiLevelType w:val="hybridMultilevel"/>
    <w:tmpl w:val="6C268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E33003"/>
    <w:multiLevelType w:val="hybridMultilevel"/>
    <w:tmpl w:val="7D5CB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7131D"/>
    <w:multiLevelType w:val="hybridMultilevel"/>
    <w:tmpl w:val="DFF433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4884"/>
    <w:multiLevelType w:val="hybridMultilevel"/>
    <w:tmpl w:val="759A3A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65988"/>
    <w:multiLevelType w:val="hybridMultilevel"/>
    <w:tmpl w:val="75AE27C0"/>
    <w:lvl w:ilvl="0" w:tplc="655ABE9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B041D"/>
    <w:multiLevelType w:val="hybridMultilevel"/>
    <w:tmpl w:val="07F216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2E4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62A02"/>
    <w:multiLevelType w:val="hybridMultilevel"/>
    <w:tmpl w:val="9CF4EACC"/>
    <w:lvl w:ilvl="0" w:tplc="655ABE9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86FEC"/>
    <w:multiLevelType w:val="hybridMultilevel"/>
    <w:tmpl w:val="15940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555DA"/>
    <w:multiLevelType w:val="hybridMultilevel"/>
    <w:tmpl w:val="C4FA23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65556E"/>
    <w:multiLevelType w:val="hybridMultilevel"/>
    <w:tmpl w:val="7BB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3050B"/>
    <w:multiLevelType w:val="hybridMultilevel"/>
    <w:tmpl w:val="656E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0"/>
  </w:num>
  <w:num w:numId="4">
    <w:abstractNumId w:val="16"/>
  </w:num>
  <w:num w:numId="5">
    <w:abstractNumId w:val="22"/>
  </w:num>
  <w:num w:numId="6">
    <w:abstractNumId w:val="12"/>
  </w:num>
  <w:num w:numId="7">
    <w:abstractNumId w:val="26"/>
  </w:num>
  <w:num w:numId="8">
    <w:abstractNumId w:val="30"/>
  </w:num>
  <w:num w:numId="9">
    <w:abstractNumId w:val="29"/>
  </w:num>
  <w:num w:numId="10">
    <w:abstractNumId w:val="25"/>
  </w:num>
  <w:num w:numId="11">
    <w:abstractNumId w:val="17"/>
  </w:num>
  <w:num w:numId="12">
    <w:abstractNumId w:val="24"/>
  </w:num>
  <w:num w:numId="13">
    <w:abstractNumId w:val="10"/>
  </w:num>
  <w:num w:numId="14">
    <w:abstractNumId w:val="3"/>
  </w:num>
  <w:num w:numId="15">
    <w:abstractNumId w:val="18"/>
  </w:num>
  <w:num w:numId="16">
    <w:abstractNumId w:val="14"/>
  </w:num>
  <w:num w:numId="17">
    <w:abstractNumId w:val="33"/>
  </w:num>
  <w:num w:numId="18">
    <w:abstractNumId w:val="4"/>
  </w:num>
  <w:num w:numId="19">
    <w:abstractNumId w:val="20"/>
  </w:num>
  <w:num w:numId="20">
    <w:abstractNumId w:val="1"/>
  </w:num>
  <w:num w:numId="21">
    <w:abstractNumId w:val="32"/>
  </w:num>
  <w:num w:numId="22">
    <w:abstractNumId w:val="7"/>
  </w:num>
  <w:num w:numId="23">
    <w:abstractNumId w:val="6"/>
  </w:num>
  <w:num w:numId="24">
    <w:abstractNumId w:val="13"/>
  </w:num>
  <w:num w:numId="25">
    <w:abstractNumId w:val="11"/>
  </w:num>
  <w:num w:numId="26">
    <w:abstractNumId w:val="2"/>
  </w:num>
  <w:num w:numId="27">
    <w:abstractNumId w:val="15"/>
  </w:num>
  <w:num w:numId="28">
    <w:abstractNumId w:val="5"/>
  </w:num>
  <w:num w:numId="29">
    <w:abstractNumId w:val="9"/>
  </w:num>
  <w:num w:numId="30">
    <w:abstractNumId w:val="8"/>
  </w:num>
  <w:num w:numId="31">
    <w:abstractNumId w:val="34"/>
  </w:num>
  <w:num w:numId="32">
    <w:abstractNumId w:val="19"/>
  </w:num>
  <w:num w:numId="33">
    <w:abstractNumId w:val="21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99"/>
    <w:rsid w:val="000001CD"/>
    <w:rsid w:val="0000038A"/>
    <w:rsid w:val="00007A41"/>
    <w:rsid w:val="00015637"/>
    <w:rsid w:val="0003216B"/>
    <w:rsid w:val="00043830"/>
    <w:rsid w:val="00043D02"/>
    <w:rsid w:val="000546A5"/>
    <w:rsid w:val="00056190"/>
    <w:rsid w:val="0007387B"/>
    <w:rsid w:val="00075F22"/>
    <w:rsid w:val="000822F1"/>
    <w:rsid w:val="000A398D"/>
    <w:rsid w:val="000A6D17"/>
    <w:rsid w:val="000B266C"/>
    <w:rsid w:val="000C26F1"/>
    <w:rsid w:val="000C4E6A"/>
    <w:rsid w:val="000D0D29"/>
    <w:rsid w:val="000D37FF"/>
    <w:rsid w:val="000F7113"/>
    <w:rsid w:val="00100411"/>
    <w:rsid w:val="00103A1B"/>
    <w:rsid w:val="00111B4D"/>
    <w:rsid w:val="00113E4D"/>
    <w:rsid w:val="0011792E"/>
    <w:rsid w:val="00120DD4"/>
    <w:rsid w:val="00123B1D"/>
    <w:rsid w:val="00123DBB"/>
    <w:rsid w:val="00125CE8"/>
    <w:rsid w:val="00127082"/>
    <w:rsid w:val="0013270C"/>
    <w:rsid w:val="00133E6B"/>
    <w:rsid w:val="001402D8"/>
    <w:rsid w:val="00140693"/>
    <w:rsid w:val="001427F2"/>
    <w:rsid w:val="00146948"/>
    <w:rsid w:val="001529F7"/>
    <w:rsid w:val="00157525"/>
    <w:rsid w:val="00157790"/>
    <w:rsid w:val="00160145"/>
    <w:rsid w:val="00163B1D"/>
    <w:rsid w:val="0016642B"/>
    <w:rsid w:val="001704A5"/>
    <w:rsid w:val="00175156"/>
    <w:rsid w:val="0018284E"/>
    <w:rsid w:val="00185639"/>
    <w:rsid w:val="001908B7"/>
    <w:rsid w:val="00194C41"/>
    <w:rsid w:val="00194E23"/>
    <w:rsid w:val="00195F0E"/>
    <w:rsid w:val="001A77A5"/>
    <w:rsid w:val="001B066C"/>
    <w:rsid w:val="001B749B"/>
    <w:rsid w:val="001D1D8A"/>
    <w:rsid w:val="001D2A3A"/>
    <w:rsid w:val="001E2617"/>
    <w:rsid w:val="001E3D50"/>
    <w:rsid w:val="001E469A"/>
    <w:rsid w:val="001E7C45"/>
    <w:rsid w:val="001F3B1B"/>
    <w:rsid w:val="001F608D"/>
    <w:rsid w:val="00202FB0"/>
    <w:rsid w:val="00203085"/>
    <w:rsid w:val="0020576A"/>
    <w:rsid w:val="00210306"/>
    <w:rsid w:val="00210D59"/>
    <w:rsid w:val="0021184B"/>
    <w:rsid w:val="00212A47"/>
    <w:rsid w:val="00214DBE"/>
    <w:rsid w:val="002202E5"/>
    <w:rsid w:val="002304C7"/>
    <w:rsid w:val="0023341F"/>
    <w:rsid w:val="00237F8F"/>
    <w:rsid w:val="002401B8"/>
    <w:rsid w:val="00246797"/>
    <w:rsid w:val="002518F9"/>
    <w:rsid w:val="00251C64"/>
    <w:rsid w:val="00256564"/>
    <w:rsid w:val="0026697D"/>
    <w:rsid w:val="0027213D"/>
    <w:rsid w:val="00272811"/>
    <w:rsid w:val="00272819"/>
    <w:rsid w:val="00275B14"/>
    <w:rsid w:val="00281846"/>
    <w:rsid w:val="002820F0"/>
    <w:rsid w:val="00283438"/>
    <w:rsid w:val="002849EA"/>
    <w:rsid w:val="002936B6"/>
    <w:rsid w:val="002B3AFA"/>
    <w:rsid w:val="002C0612"/>
    <w:rsid w:val="002C67C0"/>
    <w:rsid w:val="002D47F1"/>
    <w:rsid w:val="002E5C89"/>
    <w:rsid w:val="002E6008"/>
    <w:rsid w:val="002E6DCB"/>
    <w:rsid w:val="002F20D4"/>
    <w:rsid w:val="002F3F05"/>
    <w:rsid w:val="002F545F"/>
    <w:rsid w:val="002F6660"/>
    <w:rsid w:val="00300653"/>
    <w:rsid w:val="0030669A"/>
    <w:rsid w:val="00306A18"/>
    <w:rsid w:val="00311DDE"/>
    <w:rsid w:val="00317182"/>
    <w:rsid w:val="00320910"/>
    <w:rsid w:val="00325137"/>
    <w:rsid w:val="003303D8"/>
    <w:rsid w:val="003314DE"/>
    <w:rsid w:val="0033379F"/>
    <w:rsid w:val="003341D5"/>
    <w:rsid w:val="00336126"/>
    <w:rsid w:val="0034145E"/>
    <w:rsid w:val="00344DFF"/>
    <w:rsid w:val="00360694"/>
    <w:rsid w:val="0036754D"/>
    <w:rsid w:val="00367D02"/>
    <w:rsid w:val="003721CA"/>
    <w:rsid w:val="00372499"/>
    <w:rsid w:val="00376927"/>
    <w:rsid w:val="00377B3B"/>
    <w:rsid w:val="00385751"/>
    <w:rsid w:val="0038579E"/>
    <w:rsid w:val="003907A0"/>
    <w:rsid w:val="0039203E"/>
    <w:rsid w:val="00393418"/>
    <w:rsid w:val="003A7CB0"/>
    <w:rsid w:val="003B0E22"/>
    <w:rsid w:val="003B49A4"/>
    <w:rsid w:val="003B6968"/>
    <w:rsid w:val="003C4FA7"/>
    <w:rsid w:val="003C5891"/>
    <w:rsid w:val="003C6320"/>
    <w:rsid w:val="003C7F5F"/>
    <w:rsid w:val="003D557D"/>
    <w:rsid w:val="003E0BB7"/>
    <w:rsid w:val="003E1A80"/>
    <w:rsid w:val="003E2065"/>
    <w:rsid w:val="003F0067"/>
    <w:rsid w:val="003F200E"/>
    <w:rsid w:val="003F362C"/>
    <w:rsid w:val="00404DDF"/>
    <w:rsid w:val="004074B4"/>
    <w:rsid w:val="00410F4C"/>
    <w:rsid w:val="004144C5"/>
    <w:rsid w:val="00422144"/>
    <w:rsid w:val="00423D43"/>
    <w:rsid w:val="00427883"/>
    <w:rsid w:val="00427943"/>
    <w:rsid w:val="0043169D"/>
    <w:rsid w:val="004343B7"/>
    <w:rsid w:val="00435B5E"/>
    <w:rsid w:val="00440352"/>
    <w:rsid w:val="0044166F"/>
    <w:rsid w:val="004519F1"/>
    <w:rsid w:val="004541CF"/>
    <w:rsid w:val="00455D71"/>
    <w:rsid w:val="0046241E"/>
    <w:rsid w:val="00473BB1"/>
    <w:rsid w:val="004757F6"/>
    <w:rsid w:val="00482E4A"/>
    <w:rsid w:val="0048372E"/>
    <w:rsid w:val="00492073"/>
    <w:rsid w:val="004930C2"/>
    <w:rsid w:val="00495DC6"/>
    <w:rsid w:val="004A27B5"/>
    <w:rsid w:val="004A6908"/>
    <w:rsid w:val="004B72F6"/>
    <w:rsid w:val="004B7752"/>
    <w:rsid w:val="004C06EA"/>
    <w:rsid w:val="004C0AA0"/>
    <w:rsid w:val="004C2586"/>
    <w:rsid w:val="004C426D"/>
    <w:rsid w:val="004D237B"/>
    <w:rsid w:val="004D7FFB"/>
    <w:rsid w:val="004E3309"/>
    <w:rsid w:val="004E5251"/>
    <w:rsid w:val="004F7545"/>
    <w:rsid w:val="005069CE"/>
    <w:rsid w:val="005119EF"/>
    <w:rsid w:val="00517447"/>
    <w:rsid w:val="005177EA"/>
    <w:rsid w:val="00527E37"/>
    <w:rsid w:val="0053626E"/>
    <w:rsid w:val="00536C50"/>
    <w:rsid w:val="005407A4"/>
    <w:rsid w:val="00546132"/>
    <w:rsid w:val="0055023F"/>
    <w:rsid w:val="00552777"/>
    <w:rsid w:val="00552B60"/>
    <w:rsid w:val="00554C72"/>
    <w:rsid w:val="005550C7"/>
    <w:rsid w:val="0056494C"/>
    <w:rsid w:val="005761F8"/>
    <w:rsid w:val="00586393"/>
    <w:rsid w:val="00592856"/>
    <w:rsid w:val="005A0ADF"/>
    <w:rsid w:val="005A3B8C"/>
    <w:rsid w:val="005A4208"/>
    <w:rsid w:val="005A53FF"/>
    <w:rsid w:val="005B11A9"/>
    <w:rsid w:val="005B4548"/>
    <w:rsid w:val="005B4553"/>
    <w:rsid w:val="005B6EB8"/>
    <w:rsid w:val="005B7041"/>
    <w:rsid w:val="005C259C"/>
    <w:rsid w:val="005C4BE9"/>
    <w:rsid w:val="005C4C55"/>
    <w:rsid w:val="005D142E"/>
    <w:rsid w:val="005D7943"/>
    <w:rsid w:val="005E0AF7"/>
    <w:rsid w:val="005E0F1A"/>
    <w:rsid w:val="005E1BE6"/>
    <w:rsid w:val="005E55C3"/>
    <w:rsid w:val="005F3721"/>
    <w:rsid w:val="005F7A98"/>
    <w:rsid w:val="006007CB"/>
    <w:rsid w:val="006177A7"/>
    <w:rsid w:val="006207C1"/>
    <w:rsid w:val="00620875"/>
    <w:rsid w:val="00631F52"/>
    <w:rsid w:val="00635650"/>
    <w:rsid w:val="00640CF2"/>
    <w:rsid w:val="00641FF8"/>
    <w:rsid w:val="00644931"/>
    <w:rsid w:val="006462FA"/>
    <w:rsid w:val="00647F96"/>
    <w:rsid w:val="00655717"/>
    <w:rsid w:val="00655B82"/>
    <w:rsid w:val="00666CDA"/>
    <w:rsid w:val="006767BB"/>
    <w:rsid w:val="0068791A"/>
    <w:rsid w:val="00687D82"/>
    <w:rsid w:val="00690F4A"/>
    <w:rsid w:val="00693BE2"/>
    <w:rsid w:val="00697EDE"/>
    <w:rsid w:val="006A1B90"/>
    <w:rsid w:val="006A5DB9"/>
    <w:rsid w:val="006B1ADF"/>
    <w:rsid w:val="006B5697"/>
    <w:rsid w:val="006B5EA9"/>
    <w:rsid w:val="006D57B4"/>
    <w:rsid w:val="006E056F"/>
    <w:rsid w:val="006E51F4"/>
    <w:rsid w:val="006E77F6"/>
    <w:rsid w:val="006F09E9"/>
    <w:rsid w:val="007024EB"/>
    <w:rsid w:val="007062CD"/>
    <w:rsid w:val="00710F37"/>
    <w:rsid w:val="00712966"/>
    <w:rsid w:val="007225E8"/>
    <w:rsid w:val="00722947"/>
    <w:rsid w:val="007236C9"/>
    <w:rsid w:val="00727C7D"/>
    <w:rsid w:val="00733981"/>
    <w:rsid w:val="00740DD9"/>
    <w:rsid w:val="00741645"/>
    <w:rsid w:val="00742644"/>
    <w:rsid w:val="00744113"/>
    <w:rsid w:val="00747671"/>
    <w:rsid w:val="007479D6"/>
    <w:rsid w:val="007520D8"/>
    <w:rsid w:val="00753C6E"/>
    <w:rsid w:val="0075440E"/>
    <w:rsid w:val="0075473D"/>
    <w:rsid w:val="00765F02"/>
    <w:rsid w:val="007668F9"/>
    <w:rsid w:val="0077298D"/>
    <w:rsid w:val="00776E1B"/>
    <w:rsid w:val="0078151B"/>
    <w:rsid w:val="0078487C"/>
    <w:rsid w:val="00790185"/>
    <w:rsid w:val="007A0C80"/>
    <w:rsid w:val="007A2DC6"/>
    <w:rsid w:val="007A5C87"/>
    <w:rsid w:val="007B32E8"/>
    <w:rsid w:val="007C3FCF"/>
    <w:rsid w:val="007C63B9"/>
    <w:rsid w:val="007D10A4"/>
    <w:rsid w:val="007D466A"/>
    <w:rsid w:val="007D72E9"/>
    <w:rsid w:val="007F7FE1"/>
    <w:rsid w:val="00806E0A"/>
    <w:rsid w:val="00810E4E"/>
    <w:rsid w:val="00817958"/>
    <w:rsid w:val="008210EC"/>
    <w:rsid w:val="00821348"/>
    <w:rsid w:val="00821CC1"/>
    <w:rsid w:val="0082375A"/>
    <w:rsid w:val="008274F1"/>
    <w:rsid w:val="008314B1"/>
    <w:rsid w:val="0083709A"/>
    <w:rsid w:val="00845F50"/>
    <w:rsid w:val="0085342C"/>
    <w:rsid w:val="0085344F"/>
    <w:rsid w:val="0086146C"/>
    <w:rsid w:val="0086275C"/>
    <w:rsid w:val="008646F2"/>
    <w:rsid w:val="0087101A"/>
    <w:rsid w:val="00873F61"/>
    <w:rsid w:val="00890F9C"/>
    <w:rsid w:val="00891E44"/>
    <w:rsid w:val="00895CBE"/>
    <w:rsid w:val="008A23A8"/>
    <w:rsid w:val="008A23D2"/>
    <w:rsid w:val="008A4968"/>
    <w:rsid w:val="008B0CC8"/>
    <w:rsid w:val="008B4A6E"/>
    <w:rsid w:val="008C03C2"/>
    <w:rsid w:val="008C21E4"/>
    <w:rsid w:val="008C4D48"/>
    <w:rsid w:val="008C5650"/>
    <w:rsid w:val="008C7356"/>
    <w:rsid w:val="008D6B1F"/>
    <w:rsid w:val="008E608F"/>
    <w:rsid w:val="008F1E94"/>
    <w:rsid w:val="008F1EC7"/>
    <w:rsid w:val="008F47C3"/>
    <w:rsid w:val="00901951"/>
    <w:rsid w:val="0090434A"/>
    <w:rsid w:val="009063E6"/>
    <w:rsid w:val="00912578"/>
    <w:rsid w:val="00914BC7"/>
    <w:rsid w:val="00914F64"/>
    <w:rsid w:val="009248A5"/>
    <w:rsid w:val="00930412"/>
    <w:rsid w:val="00931AE4"/>
    <w:rsid w:val="00934DD0"/>
    <w:rsid w:val="0093539A"/>
    <w:rsid w:val="00942631"/>
    <w:rsid w:val="00943E02"/>
    <w:rsid w:val="009451B5"/>
    <w:rsid w:val="009459C3"/>
    <w:rsid w:val="009537B9"/>
    <w:rsid w:val="00956751"/>
    <w:rsid w:val="00956A77"/>
    <w:rsid w:val="00960320"/>
    <w:rsid w:val="00961CFE"/>
    <w:rsid w:val="00962A28"/>
    <w:rsid w:val="00963E4C"/>
    <w:rsid w:val="009647B2"/>
    <w:rsid w:val="00965E8A"/>
    <w:rsid w:val="00975F00"/>
    <w:rsid w:val="00977DC5"/>
    <w:rsid w:val="00982A84"/>
    <w:rsid w:val="009835A7"/>
    <w:rsid w:val="00985E2E"/>
    <w:rsid w:val="00985E94"/>
    <w:rsid w:val="00986266"/>
    <w:rsid w:val="0098794E"/>
    <w:rsid w:val="00995A11"/>
    <w:rsid w:val="0099747C"/>
    <w:rsid w:val="009A50BB"/>
    <w:rsid w:val="009A71FE"/>
    <w:rsid w:val="009A751C"/>
    <w:rsid w:val="009B00FC"/>
    <w:rsid w:val="009B3DA9"/>
    <w:rsid w:val="009B7733"/>
    <w:rsid w:val="009D443A"/>
    <w:rsid w:val="009D5D63"/>
    <w:rsid w:val="009D6E9B"/>
    <w:rsid w:val="009E047E"/>
    <w:rsid w:val="009E3E8F"/>
    <w:rsid w:val="009E4420"/>
    <w:rsid w:val="009F6A5B"/>
    <w:rsid w:val="00A05409"/>
    <w:rsid w:val="00A12195"/>
    <w:rsid w:val="00A15DEF"/>
    <w:rsid w:val="00A170F9"/>
    <w:rsid w:val="00A27A3B"/>
    <w:rsid w:val="00A33013"/>
    <w:rsid w:val="00A35981"/>
    <w:rsid w:val="00A40523"/>
    <w:rsid w:val="00A47C6F"/>
    <w:rsid w:val="00A526BA"/>
    <w:rsid w:val="00A56807"/>
    <w:rsid w:val="00A57E27"/>
    <w:rsid w:val="00A61781"/>
    <w:rsid w:val="00A65B72"/>
    <w:rsid w:val="00A71BA2"/>
    <w:rsid w:val="00A83B56"/>
    <w:rsid w:val="00A84479"/>
    <w:rsid w:val="00A84B2B"/>
    <w:rsid w:val="00A855BB"/>
    <w:rsid w:val="00A865C2"/>
    <w:rsid w:val="00A9010C"/>
    <w:rsid w:val="00AA0378"/>
    <w:rsid w:val="00AA2BF2"/>
    <w:rsid w:val="00AC2644"/>
    <w:rsid w:val="00AC4493"/>
    <w:rsid w:val="00AC56D6"/>
    <w:rsid w:val="00AC734A"/>
    <w:rsid w:val="00AD54DA"/>
    <w:rsid w:val="00AD5FB8"/>
    <w:rsid w:val="00AE6BC0"/>
    <w:rsid w:val="00AE7CE8"/>
    <w:rsid w:val="00AF2828"/>
    <w:rsid w:val="00AF32E5"/>
    <w:rsid w:val="00AF642D"/>
    <w:rsid w:val="00AF6759"/>
    <w:rsid w:val="00B05E20"/>
    <w:rsid w:val="00B24E07"/>
    <w:rsid w:val="00B31182"/>
    <w:rsid w:val="00B311E8"/>
    <w:rsid w:val="00B33FE6"/>
    <w:rsid w:val="00B359C2"/>
    <w:rsid w:val="00B43790"/>
    <w:rsid w:val="00B46F8C"/>
    <w:rsid w:val="00B6738E"/>
    <w:rsid w:val="00B763F9"/>
    <w:rsid w:val="00B77BA5"/>
    <w:rsid w:val="00B861D8"/>
    <w:rsid w:val="00B91167"/>
    <w:rsid w:val="00B96DB7"/>
    <w:rsid w:val="00BA0464"/>
    <w:rsid w:val="00BA0FC2"/>
    <w:rsid w:val="00BA3D69"/>
    <w:rsid w:val="00BB0E8B"/>
    <w:rsid w:val="00BC2627"/>
    <w:rsid w:val="00BC2995"/>
    <w:rsid w:val="00BC4177"/>
    <w:rsid w:val="00BC4AEB"/>
    <w:rsid w:val="00BC5E03"/>
    <w:rsid w:val="00BC5FF7"/>
    <w:rsid w:val="00BC6CF2"/>
    <w:rsid w:val="00BC78DB"/>
    <w:rsid w:val="00BD09A1"/>
    <w:rsid w:val="00BD6801"/>
    <w:rsid w:val="00BD7992"/>
    <w:rsid w:val="00BF1350"/>
    <w:rsid w:val="00BF4675"/>
    <w:rsid w:val="00C00F50"/>
    <w:rsid w:val="00C04F91"/>
    <w:rsid w:val="00C11230"/>
    <w:rsid w:val="00C117C3"/>
    <w:rsid w:val="00C26128"/>
    <w:rsid w:val="00C35E8A"/>
    <w:rsid w:val="00C41169"/>
    <w:rsid w:val="00C41DE5"/>
    <w:rsid w:val="00C50D46"/>
    <w:rsid w:val="00C53849"/>
    <w:rsid w:val="00C55EB3"/>
    <w:rsid w:val="00C66791"/>
    <w:rsid w:val="00C77C43"/>
    <w:rsid w:val="00C83269"/>
    <w:rsid w:val="00C91A38"/>
    <w:rsid w:val="00C94816"/>
    <w:rsid w:val="00C94B4F"/>
    <w:rsid w:val="00CB0922"/>
    <w:rsid w:val="00CB11CE"/>
    <w:rsid w:val="00CB18B6"/>
    <w:rsid w:val="00CB7B86"/>
    <w:rsid w:val="00CC3008"/>
    <w:rsid w:val="00CC57ED"/>
    <w:rsid w:val="00CC6754"/>
    <w:rsid w:val="00CC7490"/>
    <w:rsid w:val="00CD2657"/>
    <w:rsid w:val="00CE5254"/>
    <w:rsid w:val="00CE5470"/>
    <w:rsid w:val="00CF1564"/>
    <w:rsid w:val="00CF7031"/>
    <w:rsid w:val="00D048E0"/>
    <w:rsid w:val="00D06A87"/>
    <w:rsid w:val="00D13183"/>
    <w:rsid w:val="00D14D3C"/>
    <w:rsid w:val="00D16496"/>
    <w:rsid w:val="00D22B47"/>
    <w:rsid w:val="00D24AC1"/>
    <w:rsid w:val="00D26633"/>
    <w:rsid w:val="00D3039B"/>
    <w:rsid w:val="00D44840"/>
    <w:rsid w:val="00D44DED"/>
    <w:rsid w:val="00D469EE"/>
    <w:rsid w:val="00D50621"/>
    <w:rsid w:val="00D51572"/>
    <w:rsid w:val="00D563D7"/>
    <w:rsid w:val="00D6712B"/>
    <w:rsid w:val="00D67CE5"/>
    <w:rsid w:val="00D81671"/>
    <w:rsid w:val="00D82AA4"/>
    <w:rsid w:val="00D8689B"/>
    <w:rsid w:val="00D90D40"/>
    <w:rsid w:val="00D973FD"/>
    <w:rsid w:val="00DA36F6"/>
    <w:rsid w:val="00DA52A8"/>
    <w:rsid w:val="00DA6256"/>
    <w:rsid w:val="00DB3F11"/>
    <w:rsid w:val="00DB403D"/>
    <w:rsid w:val="00DB579C"/>
    <w:rsid w:val="00DB6641"/>
    <w:rsid w:val="00DC2689"/>
    <w:rsid w:val="00DC28F5"/>
    <w:rsid w:val="00DC3DC3"/>
    <w:rsid w:val="00DC4B90"/>
    <w:rsid w:val="00DD0C63"/>
    <w:rsid w:val="00DE0158"/>
    <w:rsid w:val="00DE3852"/>
    <w:rsid w:val="00DE6FA7"/>
    <w:rsid w:val="00DF5FBF"/>
    <w:rsid w:val="00E014EB"/>
    <w:rsid w:val="00E13BEE"/>
    <w:rsid w:val="00E143C1"/>
    <w:rsid w:val="00E15871"/>
    <w:rsid w:val="00E1739F"/>
    <w:rsid w:val="00E177DB"/>
    <w:rsid w:val="00E20D2F"/>
    <w:rsid w:val="00E2654D"/>
    <w:rsid w:val="00E30A10"/>
    <w:rsid w:val="00E31683"/>
    <w:rsid w:val="00E44B8C"/>
    <w:rsid w:val="00E4515A"/>
    <w:rsid w:val="00E525F0"/>
    <w:rsid w:val="00E533F3"/>
    <w:rsid w:val="00E55937"/>
    <w:rsid w:val="00E608EA"/>
    <w:rsid w:val="00E61996"/>
    <w:rsid w:val="00E62F1E"/>
    <w:rsid w:val="00E70243"/>
    <w:rsid w:val="00E7360E"/>
    <w:rsid w:val="00E73BAD"/>
    <w:rsid w:val="00E85F20"/>
    <w:rsid w:val="00E905CB"/>
    <w:rsid w:val="00EA3F13"/>
    <w:rsid w:val="00EA4DBF"/>
    <w:rsid w:val="00EA7ACC"/>
    <w:rsid w:val="00EB411D"/>
    <w:rsid w:val="00EB50CE"/>
    <w:rsid w:val="00EB6A3A"/>
    <w:rsid w:val="00EC4B34"/>
    <w:rsid w:val="00ED10FE"/>
    <w:rsid w:val="00ED677A"/>
    <w:rsid w:val="00EE242A"/>
    <w:rsid w:val="00EE2F57"/>
    <w:rsid w:val="00EE3C88"/>
    <w:rsid w:val="00EE7351"/>
    <w:rsid w:val="00EF4471"/>
    <w:rsid w:val="00F02FD2"/>
    <w:rsid w:val="00F037EE"/>
    <w:rsid w:val="00F05BF2"/>
    <w:rsid w:val="00F127F8"/>
    <w:rsid w:val="00F133F2"/>
    <w:rsid w:val="00F145A2"/>
    <w:rsid w:val="00F15F7F"/>
    <w:rsid w:val="00F16826"/>
    <w:rsid w:val="00F2781C"/>
    <w:rsid w:val="00F27DBB"/>
    <w:rsid w:val="00F32BA8"/>
    <w:rsid w:val="00F33675"/>
    <w:rsid w:val="00F34BAB"/>
    <w:rsid w:val="00F35A07"/>
    <w:rsid w:val="00F413FE"/>
    <w:rsid w:val="00F414A6"/>
    <w:rsid w:val="00F45FA6"/>
    <w:rsid w:val="00F4609A"/>
    <w:rsid w:val="00F53019"/>
    <w:rsid w:val="00F61968"/>
    <w:rsid w:val="00F65C7D"/>
    <w:rsid w:val="00F7194F"/>
    <w:rsid w:val="00F71C19"/>
    <w:rsid w:val="00F721E6"/>
    <w:rsid w:val="00F74175"/>
    <w:rsid w:val="00F74412"/>
    <w:rsid w:val="00F74C44"/>
    <w:rsid w:val="00F836ED"/>
    <w:rsid w:val="00F90D41"/>
    <w:rsid w:val="00F93106"/>
    <w:rsid w:val="00F932F5"/>
    <w:rsid w:val="00F9378C"/>
    <w:rsid w:val="00F93C2D"/>
    <w:rsid w:val="00F93E36"/>
    <w:rsid w:val="00F973D3"/>
    <w:rsid w:val="00FA352F"/>
    <w:rsid w:val="00FA4211"/>
    <w:rsid w:val="00FA4DCD"/>
    <w:rsid w:val="00FB0774"/>
    <w:rsid w:val="00FB7D18"/>
    <w:rsid w:val="00FF0D53"/>
    <w:rsid w:val="00FF3AE6"/>
    <w:rsid w:val="00FF3E51"/>
    <w:rsid w:val="00FF634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C99CD-CAD2-4FAD-B830-236E5924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4DE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99"/>
  </w:style>
  <w:style w:type="paragraph" w:styleId="Footer">
    <w:name w:val="footer"/>
    <w:basedOn w:val="Normal"/>
    <w:link w:val="FooterChar"/>
    <w:uiPriority w:val="99"/>
    <w:unhideWhenUsed/>
    <w:rsid w:val="0037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99"/>
  </w:style>
  <w:style w:type="paragraph" w:styleId="BalloonText">
    <w:name w:val="Balloon Text"/>
    <w:basedOn w:val="Normal"/>
    <w:link w:val="BalloonTextChar"/>
    <w:uiPriority w:val="99"/>
    <w:semiHidden/>
    <w:unhideWhenUsed/>
    <w:rsid w:val="0037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314D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semiHidden/>
    <w:rsid w:val="003314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F2828"/>
    <w:pPr>
      <w:jc w:val="center"/>
    </w:pPr>
    <w:rPr>
      <w:rFonts w:ascii="Verdana" w:hAnsi="Verdana"/>
      <w:b/>
      <w:u w:val="single"/>
    </w:rPr>
  </w:style>
  <w:style w:type="character" w:customStyle="1" w:styleId="TitleChar">
    <w:name w:val="Title Char"/>
    <w:basedOn w:val="DefaultParagraphFont"/>
    <w:link w:val="Title"/>
    <w:rsid w:val="00AF2828"/>
    <w:rPr>
      <w:rFonts w:ascii="Verdana" w:eastAsia="Times New Roman" w:hAnsi="Verdana" w:cs="Times New Roman"/>
      <w:b/>
      <w:sz w:val="20"/>
      <w:szCs w:val="20"/>
      <w:u w:val="single"/>
    </w:rPr>
  </w:style>
  <w:style w:type="paragraph" w:customStyle="1" w:styleId="Address">
    <w:name w:val="Address"/>
    <w:basedOn w:val="BodyText"/>
    <w:rsid w:val="00AF2828"/>
    <w:pPr>
      <w:keepLines/>
      <w:pBdr>
        <w:left w:val="single" w:sz="6" w:space="5" w:color="auto"/>
      </w:pBdr>
      <w:spacing w:after="0"/>
      <w:ind w:right="3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8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26D"/>
    <w:pPr>
      <w:ind w:left="720"/>
      <w:contextualSpacing/>
    </w:pPr>
  </w:style>
  <w:style w:type="paragraph" w:styleId="NormalWeb">
    <w:name w:val="Normal (Web)"/>
    <w:basedOn w:val="Normal"/>
    <w:rsid w:val="004C0A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4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9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1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ladingbowl@gmail.com" TargetMode="External"/><Relationship Id="rId13" Type="http://schemas.openxmlformats.org/officeDocument/2006/relationships/hyperlink" Target="http://ixcellerat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vel3.com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vel3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x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xion.com" TargetMode="External"/><Relationship Id="rId10" Type="http://schemas.openxmlformats.org/officeDocument/2006/relationships/hyperlink" Target="http://ixcellerat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profile/preview?locale=en_US&amp;trk=prof-0-sb-preview-primary-button" TargetMode="External"/><Relationship Id="rId14" Type="http://schemas.openxmlformats.org/officeDocument/2006/relationships/hyperlink" Target="http://www.pns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CA00-7A3A-4B00-9EC5-8BAC165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Crossing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Cladingbowl</dc:creator>
  <cp:lastModifiedBy>Peter Cladingbowl</cp:lastModifiedBy>
  <cp:revision>2</cp:revision>
  <cp:lastPrinted>2015-03-15T18:06:00Z</cp:lastPrinted>
  <dcterms:created xsi:type="dcterms:W3CDTF">2016-05-24T10:20:00Z</dcterms:created>
  <dcterms:modified xsi:type="dcterms:W3CDTF">2016-05-24T10:20:00Z</dcterms:modified>
</cp:coreProperties>
</file>