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9A9" w:rsidRPr="009B69B1" w:rsidRDefault="009039A9" w:rsidP="003D4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b/>
          <w:color w:val="3366FF"/>
          <w:sz w:val="22"/>
          <w:szCs w:val="22"/>
        </w:rPr>
      </w:pPr>
    </w:p>
    <w:p w:rsidR="003D4220" w:rsidRPr="00F50457" w:rsidRDefault="003D4220" w:rsidP="003D4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b/>
          <w:color w:val="000090"/>
          <w:sz w:val="24"/>
          <w:szCs w:val="24"/>
        </w:rPr>
      </w:pPr>
      <w:r w:rsidRPr="00F50457">
        <w:rPr>
          <w:b/>
          <w:color w:val="000090"/>
          <w:sz w:val="24"/>
          <w:szCs w:val="24"/>
        </w:rPr>
        <w:t>Ruth Gawthorpe</w:t>
      </w:r>
      <w:r w:rsidR="00496863" w:rsidRPr="00F50457">
        <w:rPr>
          <w:b/>
          <w:color w:val="000090"/>
          <w:sz w:val="24"/>
          <w:szCs w:val="24"/>
        </w:rPr>
        <w:t>.  MIoD</w:t>
      </w:r>
    </w:p>
    <w:p w:rsidR="00D3139F" w:rsidRPr="00F50457" w:rsidRDefault="003B1C6B" w:rsidP="003D4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b/>
          <w:color w:val="000090"/>
          <w:sz w:val="24"/>
          <w:szCs w:val="24"/>
        </w:rPr>
      </w:pPr>
      <w:r>
        <w:rPr>
          <w:b/>
          <w:color w:val="000090"/>
          <w:sz w:val="24"/>
          <w:szCs w:val="24"/>
        </w:rPr>
        <w:t xml:space="preserve">Interim </w:t>
      </w:r>
      <w:r w:rsidR="006E2819">
        <w:rPr>
          <w:b/>
          <w:color w:val="000090"/>
          <w:sz w:val="24"/>
          <w:szCs w:val="24"/>
        </w:rPr>
        <w:t xml:space="preserve">OD </w:t>
      </w:r>
      <w:r w:rsidR="00F740ED" w:rsidRPr="00F50457">
        <w:rPr>
          <w:b/>
          <w:color w:val="000090"/>
          <w:sz w:val="24"/>
          <w:szCs w:val="24"/>
        </w:rPr>
        <w:t>Expert</w:t>
      </w:r>
    </w:p>
    <w:p w:rsidR="00A1360D" w:rsidRDefault="00A1360D" w:rsidP="00E608AE">
      <w:pPr>
        <w:pStyle w:val="DefaultText"/>
        <w:jc w:val="center"/>
        <w:rPr>
          <w:color w:val="000090"/>
        </w:rPr>
      </w:pPr>
    </w:p>
    <w:p w:rsidR="00F50457" w:rsidRPr="00AF7C5B" w:rsidRDefault="00F50457" w:rsidP="00F50457">
      <w:pPr>
        <w:pStyle w:val="DefaultText"/>
        <w:jc w:val="center"/>
        <w:rPr>
          <w:rStyle w:val="ecec500424414-06072007"/>
          <w:b/>
          <w:color w:val="000090"/>
          <w:sz w:val="36"/>
          <w:szCs w:val="36"/>
        </w:rPr>
      </w:pPr>
      <w:r>
        <w:rPr>
          <w:rStyle w:val="ecec500424414-06072007"/>
          <w:b/>
          <w:color w:val="000090"/>
          <w:sz w:val="36"/>
          <w:szCs w:val="36"/>
        </w:rPr>
        <w:t>Driving Transformation Through People</w:t>
      </w:r>
    </w:p>
    <w:p w:rsidR="00F50457" w:rsidRPr="009B69B1" w:rsidRDefault="00F50457" w:rsidP="00E608AE">
      <w:pPr>
        <w:pStyle w:val="DefaultText"/>
        <w:jc w:val="center"/>
        <w:rPr>
          <w:color w:val="000090"/>
        </w:rPr>
      </w:pPr>
    </w:p>
    <w:p w:rsidR="0053591F" w:rsidRPr="00F50457" w:rsidRDefault="007777A3" w:rsidP="0053591F">
      <w:pPr>
        <w:pStyle w:val="DefaultText"/>
        <w:jc w:val="center"/>
        <w:rPr>
          <w:b/>
          <w:color w:val="000090"/>
          <w:sz w:val="22"/>
          <w:szCs w:val="22"/>
        </w:rPr>
      </w:pPr>
      <w:r w:rsidRPr="00F50457">
        <w:rPr>
          <w:b/>
          <w:color w:val="000090"/>
          <w:sz w:val="22"/>
          <w:szCs w:val="22"/>
        </w:rPr>
        <w:t>07976509551</w:t>
      </w:r>
    </w:p>
    <w:p w:rsidR="003D4220" w:rsidRPr="00F50457" w:rsidRDefault="006314BB" w:rsidP="0053591F">
      <w:pPr>
        <w:pStyle w:val="DefaultText"/>
        <w:jc w:val="center"/>
        <w:rPr>
          <w:rStyle w:val="Hyperlink"/>
          <w:color w:val="000090"/>
          <w:sz w:val="22"/>
          <w:szCs w:val="22"/>
        </w:rPr>
      </w:pPr>
      <w:hyperlink r:id="rId9" w:history="1">
        <w:r w:rsidR="002A3E12" w:rsidRPr="00F50457">
          <w:rPr>
            <w:rStyle w:val="Hyperlink"/>
            <w:color w:val="000090"/>
            <w:sz w:val="22"/>
            <w:szCs w:val="22"/>
          </w:rPr>
          <w:t>rg@thechangedirectors.co.uk</w:t>
        </w:r>
      </w:hyperlink>
    </w:p>
    <w:p w:rsidR="00F50457" w:rsidRDefault="006314BB" w:rsidP="004A0AE7">
      <w:pPr>
        <w:pStyle w:val="DefaultText"/>
        <w:jc w:val="center"/>
        <w:rPr>
          <w:b/>
          <w:color w:val="000090"/>
          <w:sz w:val="22"/>
          <w:szCs w:val="22"/>
        </w:rPr>
      </w:pPr>
      <w:hyperlink r:id="rId10" w:history="1">
        <w:r w:rsidR="009B69B1" w:rsidRPr="00F50457">
          <w:rPr>
            <w:rStyle w:val="Hyperlink"/>
            <w:b/>
            <w:color w:val="000090"/>
            <w:sz w:val="22"/>
            <w:szCs w:val="22"/>
          </w:rPr>
          <w:t>https://www.linkedin.com/in/ruthgawthorpe?trk=nav_responsive_tab_profile</w:t>
        </w:r>
      </w:hyperlink>
    </w:p>
    <w:p w:rsidR="004A0AE7" w:rsidRPr="00F50457" w:rsidRDefault="004A0AE7" w:rsidP="004A0AE7">
      <w:pPr>
        <w:pStyle w:val="DefaultText"/>
        <w:jc w:val="center"/>
        <w:rPr>
          <w:rStyle w:val="ecec500424414-06072007"/>
          <w:b/>
          <w:color w:val="000090"/>
          <w:sz w:val="22"/>
          <w:szCs w:val="22"/>
        </w:rPr>
      </w:pPr>
    </w:p>
    <w:p w:rsidR="009039A9" w:rsidRPr="002826AC" w:rsidRDefault="009039A9" w:rsidP="00045D22">
      <w:pPr>
        <w:widowControl w:val="0"/>
        <w:overflowPunct/>
        <w:jc w:val="center"/>
        <w:textAlignment w:val="auto"/>
        <w:rPr>
          <w:b/>
          <w:i/>
          <w:color w:val="0E57C4" w:themeColor="background2" w:themeShade="80"/>
          <w:sz w:val="18"/>
          <w:szCs w:val="18"/>
          <w:lang w:val="en-US" w:eastAsia="en-US"/>
        </w:rPr>
      </w:pPr>
      <w:r w:rsidRPr="002826AC">
        <w:rPr>
          <w:b/>
          <w:i/>
          <w:color w:val="0E57C4" w:themeColor="background2" w:themeShade="80"/>
          <w:sz w:val="18"/>
          <w:szCs w:val="18"/>
          <w:lang w:val="en-US" w:eastAsia="en-US"/>
        </w:rPr>
        <w:t>Ruth is a very commercial</w:t>
      </w:r>
      <w:r w:rsidR="007506DF">
        <w:rPr>
          <w:b/>
          <w:i/>
          <w:color w:val="0E57C4" w:themeColor="background2" w:themeShade="80"/>
          <w:sz w:val="18"/>
          <w:szCs w:val="18"/>
          <w:lang w:val="en-US" w:eastAsia="en-US"/>
        </w:rPr>
        <w:t xml:space="preserve"> and business change focused Change </w:t>
      </w:r>
      <w:r w:rsidRPr="002826AC">
        <w:rPr>
          <w:b/>
          <w:i/>
          <w:color w:val="0E57C4" w:themeColor="background2" w:themeShade="80"/>
          <w:sz w:val="18"/>
          <w:szCs w:val="18"/>
          <w:lang w:val="en-US" w:eastAsia="en-US"/>
        </w:rPr>
        <w:t>Director.  I found her to be very supportive and steadfast with strong stakeholder management skills.  As a result, we successfully delivered stretching business objectives.</w:t>
      </w:r>
      <w:r w:rsidR="00045D22" w:rsidRPr="002826AC">
        <w:rPr>
          <w:b/>
          <w:i/>
          <w:color w:val="0E57C4" w:themeColor="background2" w:themeShade="80"/>
          <w:sz w:val="18"/>
          <w:szCs w:val="18"/>
          <w:lang w:val="en-US" w:eastAsia="en-US"/>
        </w:rPr>
        <w:t xml:space="preserve"> </w:t>
      </w:r>
      <w:r w:rsidRPr="002826AC">
        <w:rPr>
          <w:b/>
          <w:i/>
          <w:color w:val="0E57C4" w:themeColor="background2" w:themeShade="80"/>
          <w:sz w:val="18"/>
          <w:szCs w:val="18"/>
          <w:lang w:val="en-US" w:eastAsia="en-US"/>
        </w:rPr>
        <w:t>I would have no hesitation i</w:t>
      </w:r>
      <w:r w:rsidR="007506DF">
        <w:rPr>
          <w:b/>
          <w:i/>
          <w:color w:val="0E57C4" w:themeColor="background2" w:themeShade="80"/>
          <w:sz w:val="18"/>
          <w:szCs w:val="18"/>
          <w:lang w:val="en-US" w:eastAsia="en-US"/>
        </w:rPr>
        <w:t>n recommending Ruth as a Transformation</w:t>
      </w:r>
      <w:r w:rsidRPr="002826AC">
        <w:rPr>
          <w:b/>
          <w:i/>
          <w:color w:val="0E57C4" w:themeColor="background2" w:themeShade="80"/>
          <w:sz w:val="18"/>
          <w:szCs w:val="18"/>
          <w:lang w:val="en-US" w:eastAsia="en-US"/>
        </w:rPr>
        <w:t xml:space="preserve"> Consultant to executives in scale businesses.</w:t>
      </w:r>
    </w:p>
    <w:p w:rsidR="00A1360D" w:rsidRPr="002826AC" w:rsidRDefault="009039A9" w:rsidP="00282C76">
      <w:pPr>
        <w:pStyle w:val="Footer"/>
        <w:jc w:val="center"/>
        <w:rPr>
          <w:b/>
          <w:i/>
          <w:color w:val="0E57C4" w:themeColor="background2" w:themeShade="80"/>
          <w:lang w:val="en-US" w:eastAsia="en-US"/>
        </w:rPr>
      </w:pPr>
      <w:r w:rsidRPr="002826AC">
        <w:rPr>
          <w:b/>
          <w:i/>
          <w:color w:val="0E57C4" w:themeColor="background2" w:themeShade="80"/>
          <w:sz w:val="18"/>
          <w:szCs w:val="18"/>
          <w:lang w:val="en-US" w:eastAsia="en-US"/>
        </w:rPr>
        <w:t>Trevor Davis.  CEO Admin Re</w:t>
      </w:r>
      <w:r w:rsidRPr="002826AC">
        <w:rPr>
          <w:b/>
          <w:i/>
          <w:color w:val="0E57C4" w:themeColor="background2" w:themeShade="80"/>
          <w:lang w:val="en-US" w:eastAsia="en-US"/>
        </w:rPr>
        <w:t>.</w:t>
      </w:r>
    </w:p>
    <w:p w:rsidR="0053591F" w:rsidRPr="002826AC" w:rsidRDefault="0053591F" w:rsidP="009039A9">
      <w:pPr>
        <w:pStyle w:val="Footer"/>
        <w:rPr>
          <w:rStyle w:val="ecec500424414-06072007"/>
          <w:b/>
          <w:i/>
          <w:color w:val="0E57C4" w:themeColor="background2" w:themeShade="80"/>
          <w:sz w:val="18"/>
          <w:szCs w:val="18"/>
        </w:rPr>
      </w:pPr>
    </w:p>
    <w:p w:rsidR="0092686C" w:rsidRPr="00104E58" w:rsidRDefault="004B647A" w:rsidP="00104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b/>
          <w:color w:val="000090"/>
          <w:sz w:val="22"/>
          <w:szCs w:val="22"/>
        </w:rPr>
      </w:pPr>
      <w:r>
        <w:rPr>
          <w:b/>
          <w:color w:val="000090"/>
          <w:sz w:val="22"/>
          <w:szCs w:val="22"/>
        </w:rPr>
        <w:t xml:space="preserve">My </w:t>
      </w:r>
      <w:r w:rsidR="003D4220" w:rsidRPr="00C6621B">
        <w:rPr>
          <w:b/>
          <w:color w:val="000090"/>
          <w:sz w:val="22"/>
          <w:szCs w:val="22"/>
        </w:rPr>
        <w:t>Profile</w:t>
      </w:r>
    </w:p>
    <w:p w:rsidR="00CB3B4E" w:rsidRPr="00A1360D" w:rsidRDefault="00CB3B4E" w:rsidP="00855F06">
      <w:pPr>
        <w:pStyle w:val="DefaultText"/>
        <w:rPr>
          <w:color w:val="auto"/>
          <w:szCs w:val="24"/>
        </w:rPr>
      </w:pPr>
    </w:p>
    <w:p w:rsidR="00065083" w:rsidRPr="00A802F2" w:rsidRDefault="00A1360D" w:rsidP="00A802F2">
      <w:pPr>
        <w:pStyle w:val="ListParagraph"/>
        <w:widowControl w:val="0"/>
        <w:numPr>
          <w:ilvl w:val="0"/>
          <w:numId w:val="29"/>
        </w:numPr>
        <w:overflowPunct/>
        <w:spacing w:after="240"/>
        <w:textAlignment w:val="auto"/>
        <w:rPr>
          <w:rFonts w:ascii="Times" w:hAnsi="Times" w:cs="Times"/>
          <w:sz w:val="24"/>
          <w:szCs w:val="24"/>
          <w:lang w:val="en-US" w:eastAsia="en-US"/>
        </w:rPr>
      </w:pPr>
      <w:r w:rsidRPr="00A802F2">
        <w:rPr>
          <w:b/>
          <w:color w:val="000090"/>
          <w:sz w:val="24"/>
          <w:szCs w:val="24"/>
        </w:rPr>
        <w:t>Strategic and Commercial.</w:t>
      </w:r>
      <w:r w:rsidR="00855F06" w:rsidRPr="00A802F2">
        <w:rPr>
          <w:color w:val="000090"/>
          <w:szCs w:val="24"/>
        </w:rPr>
        <w:t xml:space="preserve">  </w:t>
      </w:r>
      <w:r w:rsidR="00111F41">
        <w:rPr>
          <w:color w:val="000090"/>
          <w:sz w:val="24"/>
          <w:szCs w:val="24"/>
        </w:rPr>
        <w:t>D</w:t>
      </w:r>
      <w:r w:rsidR="00955FFE">
        <w:rPr>
          <w:color w:val="000090"/>
          <w:sz w:val="24"/>
          <w:szCs w:val="24"/>
        </w:rPr>
        <w:t xml:space="preserve">eveloping </w:t>
      </w:r>
      <w:r w:rsidR="006314BB">
        <w:rPr>
          <w:color w:val="000090"/>
          <w:sz w:val="24"/>
          <w:szCs w:val="24"/>
        </w:rPr>
        <w:t xml:space="preserve">business </w:t>
      </w:r>
      <w:r w:rsidR="00225A1F">
        <w:rPr>
          <w:color w:val="000090"/>
          <w:sz w:val="24"/>
          <w:szCs w:val="24"/>
        </w:rPr>
        <w:t xml:space="preserve">models and systematic change plans that enhance corporate performance, individual contribution and increase alignment of people and technology systems </w:t>
      </w:r>
      <w:r w:rsidR="00111F41">
        <w:rPr>
          <w:color w:val="000090"/>
          <w:sz w:val="24"/>
          <w:szCs w:val="24"/>
          <w:lang w:val="en-US" w:eastAsia="en-US"/>
        </w:rPr>
        <w:t xml:space="preserve">so that they deliver </w:t>
      </w:r>
      <w:proofErr w:type="spellStart"/>
      <w:r w:rsidR="00225A1F">
        <w:rPr>
          <w:color w:val="000090"/>
          <w:sz w:val="24"/>
          <w:szCs w:val="24"/>
          <w:lang w:val="en-US" w:eastAsia="en-US"/>
        </w:rPr>
        <w:t>organis</w:t>
      </w:r>
      <w:r w:rsidR="006314BB">
        <w:rPr>
          <w:color w:val="000090"/>
          <w:sz w:val="24"/>
          <w:szCs w:val="24"/>
          <w:lang w:val="en-US" w:eastAsia="en-US"/>
        </w:rPr>
        <w:t>ation</w:t>
      </w:r>
      <w:proofErr w:type="spellEnd"/>
      <w:r w:rsidR="006314BB">
        <w:rPr>
          <w:color w:val="000090"/>
          <w:sz w:val="24"/>
          <w:szCs w:val="24"/>
          <w:lang w:val="en-US" w:eastAsia="en-US"/>
        </w:rPr>
        <w:t>-</w:t>
      </w:r>
      <w:r w:rsidR="007506DF">
        <w:rPr>
          <w:color w:val="000090"/>
          <w:sz w:val="24"/>
          <w:szCs w:val="24"/>
          <w:lang w:val="en-US" w:eastAsia="en-US"/>
        </w:rPr>
        <w:t>wide effectiveness</w:t>
      </w:r>
      <w:r w:rsidR="00111F41">
        <w:rPr>
          <w:color w:val="000090"/>
          <w:sz w:val="24"/>
          <w:szCs w:val="24"/>
        </w:rPr>
        <w:t xml:space="preserve"> across a variety of sectors.</w:t>
      </w:r>
      <w:r w:rsidR="00225A1F">
        <w:rPr>
          <w:color w:val="000090"/>
          <w:sz w:val="24"/>
          <w:szCs w:val="24"/>
        </w:rPr>
        <w:t xml:space="preserve"> </w:t>
      </w:r>
    </w:p>
    <w:p w:rsidR="00927F2D" w:rsidRPr="00927F2D" w:rsidRDefault="00225A1F" w:rsidP="0007794C">
      <w:pPr>
        <w:pStyle w:val="ListParagraph"/>
        <w:widowControl w:val="0"/>
        <w:numPr>
          <w:ilvl w:val="0"/>
          <w:numId w:val="29"/>
        </w:numPr>
        <w:overflowPunct/>
        <w:spacing w:after="240"/>
        <w:textAlignment w:val="auto"/>
        <w:rPr>
          <w:rFonts w:ascii="Times" w:hAnsi="Times" w:cs="Times"/>
          <w:sz w:val="24"/>
          <w:szCs w:val="24"/>
          <w:lang w:val="en-US" w:eastAsia="en-US"/>
        </w:rPr>
      </w:pPr>
      <w:r>
        <w:rPr>
          <w:b/>
          <w:color w:val="000090"/>
          <w:sz w:val="24"/>
          <w:szCs w:val="24"/>
        </w:rPr>
        <w:t xml:space="preserve">Organisational </w:t>
      </w:r>
      <w:r w:rsidR="00D3139F" w:rsidRPr="0007794C">
        <w:rPr>
          <w:b/>
          <w:color w:val="000090"/>
          <w:sz w:val="24"/>
          <w:szCs w:val="24"/>
        </w:rPr>
        <w:t>Transformation</w:t>
      </w:r>
      <w:r w:rsidR="00496863" w:rsidRPr="0007794C">
        <w:rPr>
          <w:b/>
          <w:color w:val="000090"/>
          <w:sz w:val="24"/>
          <w:szCs w:val="24"/>
        </w:rPr>
        <w:t>.</w:t>
      </w:r>
      <w:r w:rsidR="00496863" w:rsidRPr="0007794C">
        <w:rPr>
          <w:color w:val="000090"/>
          <w:sz w:val="24"/>
          <w:szCs w:val="24"/>
        </w:rPr>
        <w:t xml:space="preserve">  </w:t>
      </w:r>
      <w:r w:rsidR="00242D75">
        <w:rPr>
          <w:color w:val="000090"/>
          <w:sz w:val="24"/>
          <w:szCs w:val="24"/>
        </w:rPr>
        <w:t>Support</w:t>
      </w:r>
      <w:r w:rsidR="00706FFA">
        <w:rPr>
          <w:color w:val="000090"/>
          <w:sz w:val="24"/>
          <w:szCs w:val="24"/>
        </w:rPr>
        <w:t>s</w:t>
      </w:r>
      <w:r w:rsidR="00065083" w:rsidRPr="0007794C">
        <w:rPr>
          <w:color w:val="000090"/>
          <w:sz w:val="24"/>
          <w:szCs w:val="24"/>
        </w:rPr>
        <w:t xml:space="preserve"> Executive Teams to </w:t>
      </w:r>
      <w:r w:rsidR="003F13F2">
        <w:rPr>
          <w:color w:val="000090"/>
          <w:sz w:val="24"/>
          <w:szCs w:val="24"/>
        </w:rPr>
        <w:t>identify the most important priorities to address to achieve required goals, develop the change plan and navigate the business through difficulties</w:t>
      </w:r>
      <w:r w:rsidR="00A63901">
        <w:rPr>
          <w:color w:val="000090"/>
          <w:sz w:val="24"/>
          <w:szCs w:val="24"/>
        </w:rPr>
        <w:t>/</w:t>
      </w:r>
      <w:r w:rsidR="003F13F2">
        <w:rPr>
          <w:color w:val="000090"/>
          <w:sz w:val="24"/>
          <w:szCs w:val="24"/>
        </w:rPr>
        <w:t>opportunities</w:t>
      </w:r>
      <w:r w:rsidR="00F246EA">
        <w:rPr>
          <w:color w:val="000090"/>
          <w:sz w:val="24"/>
          <w:szCs w:val="24"/>
        </w:rPr>
        <w:t xml:space="preserve"> to sustainable performance</w:t>
      </w:r>
    </w:p>
    <w:p w:rsidR="00706FFA" w:rsidRPr="003C37FF" w:rsidRDefault="006E2819" w:rsidP="00706FFA">
      <w:pPr>
        <w:pStyle w:val="DefaultText"/>
        <w:numPr>
          <w:ilvl w:val="0"/>
          <w:numId w:val="29"/>
        </w:numPr>
        <w:rPr>
          <w:b/>
          <w:color w:val="000090"/>
          <w:szCs w:val="24"/>
        </w:rPr>
      </w:pPr>
      <w:r>
        <w:rPr>
          <w:b/>
          <w:color w:val="000090"/>
          <w:szCs w:val="24"/>
        </w:rPr>
        <w:t>Examples of</w:t>
      </w:r>
      <w:r w:rsidR="00706FFA">
        <w:rPr>
          <w:b/>
          <w:color w:val="000090"/>
          <w:szCs w:val="24"/>
        </w:rPr>
        <w:t xml:space="preserve"> T</w:t>
      </w:r>
      <w:r w:rsidR="00706FFA" w:rsidRPr="00F50457">
        <w:rPr>
          <w:b/>
          <w:color w:val="000090"/>
          <w:szCs w:val="24"/>
        </w:rPr>
        <w:t xml:space="preserve">ransformation </w:t>
      </w:r>
      <w:r w:rsidR="00706FFA">
        <w:rPr>
          <w:b/>
          <w:color w:val="000090"/>
          <w:szCs w:val="24"/>
        </w:rPr>
        <w:t>Programmes Delivery</w:t>
      </w:r>
    </w:p>
    <w:p w:rsidR="0047726A" w:rsidRPr="003F13F2" w:rsidRDefault="003F13F2" w:rsidP="0047726A">
      <w:pPr>
        <w:pStyle w:val="DefaultText"/>
        <w:numPr>
          <w:ilvl w:val="1"/>
          <w:numId w:val="29"/>
        </w:numPr>
        <w:rPr>
          <w:rFonts w:ascii="Calibri" w:hAnsi="Calibri"/>
          <w:color w:val="000090"/>
          <w:szCs w:val="24"/>
        </w:rPr>
      </w:pPr>
      <w:r>
        <w:rPr>
          <w:color w:val="000090"/>
          <w:szCs w:val="24"/>
        </w:rPr>
        <w:t xml:space="preserve">Designed BGL’s strategy to develop behaviours, </w:t>
      </w:r>
      <w:r w:rsidRPr="003F13F2">
        <w:rPr>
          <w:color w:val="000090"/>
          <w:szCs w:val="24"/>
          <w:lang w:val="en-US" w:eastAsia="en-US"/>
        </w:rPr>
        <w:t>knowledge</w:t>
      </w:r>
      <w:r w:rsidR="00F246EA">
        <w:rPr>
          <w:color w:val="000090"/>
          <w:szCs w:val="24"/>
          <w:lang w:val="en-US" w:eastAsia="en-US"/>
        </w:rPr>
        <w:t>, collaboration</w:t>
      </w:r>
      <w:r w:rsidRPr="003F13F2">
        <w:rPr>
          <w:color w:val="000090"/>
          <w:szCs w:val="24"/>
          <w:lang w:val="en-US" w:eastAsia="en-US"/>
        </w:rPr>
        <w:t xml:space="preserve"> and effectivene</w:t>
      </w:r>
      <w:r>
        <w:rPr>
          <w:color w:val="000090"/>
          <w:szCs w:val="24"/>
          <w:lang w:val="en-US" w:eastAsia="en-US"/>
        </w:rPr>
        <w:t xml:space="preserve">ss of people to enable </w:t>
      </w:r>
      <w:r w:rsidRPr="003F13F2">
        <w:rPr>
          <w:color w:val="000090"/>
          <w:szCs w:val="24"/>
          <w:lang w:val="en-US" w:eastAsia="en-US"/>
        </w:rPr>
        <w:t xml:space="preserve">successful </w:t>
      </w:r>
      <w:r w:rsidRPr="003F13F2">
        <w:rPr>
          <w:bCs/>
          <w:color w:val="000090"/>
          <w:szCs w:val="24"/>
          <w:lang w:val="en-US" w:eastAsia="en-US"/>
        </w:rPr>
        <w:t>digital</w:t>
      </w:r>
      <w:r w:rsidRPr="003F13F2">
        <w:rPr>
          <w:color w:val="000090"/>
          <w:szCs w:val="24"/>
          <w:lang w:val="en-US" w:eastAsia="en-US"/>
        </w:rPr>
        <w:t xml:space="preserve"> change and performance</w:t>
      </w:r>
      <w:r w:rsidRPr="003F13F2">
        <w:rPr>
          <w:rFonts w:ascii="Calibri" w:hAnsi="Calibri" w:cs="Arial"/>
          <w:color w:val="000090"/>
          <w:szCs w:val="24"/>
          <w:lang w:val="en-US" w:eastAsia="en-US"/>
        </w:rPr>
        <w:t>.</w:t>
      </w:r>
    </w:p>
    <w:p w:rsidR="00706FFA" w:rsidRDefault="00A63901" w:rsidP="00706FFA">
      <w:pPr>
        <w:pStyle w:val="DefaultText"/>
        <w:numPr>
          <w:ilvl w:val="1"/>
          <w:numId w:val="29"/>
        </w:numPr>
        <w:rPr>
          <w:color w:val="000090"/>
          <w:szCs w:val="24"/>
        </w:rPr>
      </w:pPr>
      <w:r>
        <w:rPr>
          <w:color w:val="000090"/>
          <w:szCs w:val="24"/>
        </w:rPr>
        <w:t>Developed i</w:t>
      </w:r>
      <w:r w:rsidR="00F246EA">
        <w:rPr>
          <w:color w:val="000090"/>
          <w:szCs w:val="24"/>
        </w:rPr>
        <w:t>nterrelated pro</w:t>
      </w:r>
      <w:r w:rsidR="00A872F4">
        <w:rPr>
          <w:color w:val="000090"/>
          <w:szCs w:val="24"/>
        </w:rPr>
        <w:t>grammes to</w:t>
      </w:r>
      <w:r w:rsidR="00111F41">
        <w:rPr>
          <w:color w:val="000090"/>
          <w:szCs w:val="24"/>
        </w:rPr>
        <w:t xml:space="preserve"> both cost cut and</w:t>
      </w:r>
      <w:r w:rsidR="00A872F4">
        <w:rPr>
          <w:color w:val="000090"/>
          <w:szCs w:val="24"/>
        </w:rPr>
        <w:t xml:space="preserve"> improve</w:t>
      </w:r>
      <w:r>
        <w:rPr>
          <w:color w:val="000090"/>
          <w:szCs w:val="24"/>
        </w:rPr>
        <w:t xml:space="preserve"> on</w:t>
      </w:r>
      <w:r w:rsidR="00111F41">
        <w:rPr>
          <w:color w:val="000090"/>
          <w:szCs w:val="24"/>
        </w:rPr>
        <w:t xml:space="preserve"> </w:t>
      </w:r>
      <w:r>
        <w:rPr>
          <w:color w:val="000090"/>
          <w:szCs w:val="24"/>
        </w:rPr>
        <w:t>formal and informal business elements including</w:t>
      </w:r>
      <w:r w:rsidR="00A872F4">
        <w:rPr>
          <w:color w:val="000090"/>
          <w:szCs w:val="24"/>
        </w:rPr>
        <w:t xml:space="preserve"> </w:t>
      </w:r>
      <w:r w:rsidR="00F246EA">
        <w:rPr>
          <w:color w:val="000090"/>
          <w:szCs w:val="24"/>
        </w:rPr>
        <w:t>structures, process</w:t>
      </w:r>
      <w:r w:rsidR="00A872F4">
        <w:rPr>
          <w:color w:val="000090"/>
          <w:szCs w:val="24"/>
        </w:rPr>
        <w:t>es</w:t>
      </w:r>
      <w:r w:rsidR="00F246EA">
        <w:rPr>
          <w:color w:val="000090"/>
          <w:szCs w:val="24"/>
        </w:rPr>
        <w:t xml:space="preserve">, </w:t>
      </w:r>
      <w:r w:rsidR="00224D0B">
        <w:rPr>
          <w:color w:val="000090"/>
          <w:szCs w:val="24"/>
        </w:rPr>
        <w:t>location</w:t>
      </w:r>
      <w:r w:rsidR="00F246EA">
        <w:rPr>
          <w:color w:val="000090"/>
          <w:szCs w:val="24"/>
        </w:rPr>
        <w:t>, offshoring, people strategy and</w:t>
      </w:r>
      <w:r w:rsidR="00A872F4">
        <w:rPr>
          <w:color w:val="000090"/>
          <w:szCs w:val="24"/>
        </w:rPr>
        <w:t xml:space="preserve"> operational standards</w:t>
      </w:r>
      <w:r w:rsidR="00224D0B">
        <w:rPr>
          <w:color w:val="000090"/>
          <w:szCs w:val="24"/>
        </w:rPr>
        <w:t xml:space="preserve"> to</w:t>
      </w:r>
      <w:r w:rsidR="00706FFA">
        <w:rPr>
          <w:color w:val="000090"/>
          <w:szCs w:val="24"/>
        </w:rPr>
        <w:t xml:space="preserve"> achieve</w:t>
      </w:r>
      <w:r w:rsidR="00A872F4">
        <w:rPr>
          <w:color w:val="000090"/>
          <w:szCs w:val="24"/>
        </w:rPr>
        <w:t xml:space="preserve"> a profitable and behaviourally healthy performance culture</w:t>
      </w:r>
      <w:r w:rsidR="00F246EA">
        <w:rPr>
          <w:color w:val="000090"/>
          <w:szCs w:val="24"/>
        </w:rPr>
        <w:t xml:space="preserve"> at HCL</w:t>
      </w:r>
      <w:r w:rsidR="00111F41">
        <w:rPr>
          <w:color w:val="000090"/>
          <w:szCs w:val="24"/>
        </w:rPr>
        <w:t>.</w:t>
      </w:r>
    </w:p>
    <w:p w:rsidR="00706FFA" w:rsidRDefault="00706FFA" w:rsidP="00A872F4">
      <w:pPr>
        <w:pStyle w:val="DefaultText"/>
        <w:ind w:left="1440"/>
        <w:rPr>
          <w:color w:val="000090"/>
          <w:szCs w:val="24"/>
        </w:rPr>
      </w:pPr>
      <w:r>
        <w:rPr>
          <w:color w:val="000090"/>
          <w:szCs w:val="24"/>
        </w:rPr>
        <w:t>Delivered new T&amp;C to replace 8 TUPE contracts reducing cost by 1.8m p.a.</w:t>
      </w:r>
    </w:p>
    <w:p w:rsidR="006E2819" w:rsidRPr="00A872F4" w:rsidRDefault="006E2819" w:rsidP="006E2819">
      <w:pPr>
        <w:pStyle w:val="DefaultText"/>
        <w:numPr>
          <w:ilvl w:val="1"/>
          <w:numId w:val="29"/>
        </w:numPr>
        <w:rPr>
          <w:color w:val="000090"/>
          <w:szCs w:val="24"/>
        </w:rPr>
      </w:pPr>
      <w:r>
        <w:rPr>
          <w:color w:val="000090"/>
          <w:szCs w:val="24"/>
        </w:rPr>
        <w:t xml:space="preserve">Transformed </w:t>
      </w:r>
      <w:proofErr w:type="spellStart"/>
      <w:r>
        <w:rPr>
          <w:color w:val="000090"/>
          <w:szCs w:val="24"/>
        </w:rPr>
        <w:t>Capgemi</w:t>
      </w:r>
      <w:r w:rsidR="00A63901">
        <w:rPr>
          <w:color w:val="000090"/>
          <w:szCs w:val="24"/>
        </w:rPr>
        <w:t>ni’s</w:t>
      </w:r>
      <w:proofErr w:type="spellEnd"/>
      <w:r w:rsidR="00A63901">
        <w:rPr>
          <w:color w:val="000090"/>
          <w:szCs w:val="24"/>
        </w:rPr>
        <w:t xml:space="preserve"> European </w:t>
      </w:r>
      <w:r>
        <w:rPr>
          <w:color w:val="000090"/>
          <w:szCs w:val="24"/>
        </w:rPr>
        <w:t>Out</w:t>
      </w:r>
      <w:r w:rsidR="00A63901">
        <w:rPr>
          <w:color w:val="000090"/>
          <w:szCs w:val="24"/>
        </w:rPr>
        <w:t xml:space="preserve">sourced Service </w:t>
      </w:r>
      <w:r>
        <w:rPr>
          <w:color w:val="000090"/>
          <w:szCs w:val="24"/>
        </w:rPr>
        <w:t>to meet challenging SLA’s</w:t>
      </w:r>
      <w:r w:rsidR="00A872F4">
        <w:rPr>
          <w:color w:val="000090"/>
          <w:szCs w:val="24"/>
        </w:rPr>
        <w:t xml:space="preserve"> </w:t>
      </w:r>
      <w:r w:rsidR="00A63901">
        <w:rPr>
          <w:color w:val="000090"/>
          <w:szCs w:val="24"/>
        </w:rPr>
        <w:t xml:space="preserve">by </w:t>
      </w:r>
      <w:r w:rsidR="00A63901">
        <w:rPr>
          <w:color w:val="000090"/>
          <w:szCs w:val="24"/>
          <w:lang w:val="en-US" w:eastAsia="en-US"/>
        </w:rPr>
        <w:t xml:space="preserve">improving strategic planning, team design and </w:t>
      </w:r>
      <w:r w:rsidR="00A63901" w:rsidRPr="00A63901">
        <w:rPr>
          <w:color w:val="000090"/>
          <w:szCs w:val="24"/>
          <w:lang w:val="en-US" w:eastAsia="en-US"/>
        </w:rPr>
        <w:t>performance a</w:t>
      </w:r>
      <w:r w:rsidR="00A63901">
        <w:rPr>
          <w:color w:val="000090"/>
          <w:szCs w:val="24"/>
          <w:lang w:val="en-US" w:eastAsia="en-US"/>
        </w:rPr>
        <w:t xml:space="preserve">nd individual development of </w:t>
      </w:r>
      <w:r w:rsidR="00A63901" w:rsidRPr="00A63901">
        <w:rPr>
          <w:color w:val="000090"/>
          <w:szCs w:val="24"/>
          <w:lang w:val="en-US" w:eastAsia="en-US"/>
        </w:rPr>
        <w:t>employees</w:t>
      </w:r>
    </w:p>
    <w:p w:rsidR="00706FFA" w:rsidRDefault="00732633" w:rsidP="00706FFA">
      <w:pPr>
        <w:pStyle w:val="DefaultText"/>
        <w:numPr>
          <w:ilvl w:val="1"/>
          <w:numId w:val="29"/>
        </w:numPr>
        <w:rPr>
          <w:color w:val="000090"/>
          <w:szCs w:val="24"/>
        </w:rPr>
      </w:pPr>
      <w:r>
        <w:rPr>
          <w:color w:val="000090"/>
          <w:szCs w:val="24"/>
        </w:rPr>
        <w:t xml:space="preserve">Delivered </w:t>
      </w:r>
      <w:proofErr w:type="spellStart"/>
      <w:r w:rsidR="003F13F2">
        <w:rPr>
          <w:color w:val="000090"/>
          <w:szCs w:val="24"/>
        </w:rPr>
        <w:t>Equiniti’s</w:t>
      </w:r>
      <w:proofErr w:type="spellEnd"/>
      <w:r w:rsidR="003F13F2">
        <w:rPr>
          <w:color w:val="000090"/>
          <w:szCs w:val="24"/>
        </w:rPr>
        <w:t xml:space="preserve"> offshore </w:t>
      </w:r>
      <w:r w:rsidR="0047726A">
        <w:rPr>
          <w:color w:val="000090"/>
          <w:szCs w:val="24"/>
        </w:rPr>
        <w:t xml:space="preserve">operating </w:t>
      </w:r>
      <w:r w:rsidR="00706FFA" w:rsidRPr="00F50457">
        <w:rPr>
          <w:color w:val="000090"/>
          <w:szCs w:val="24"/>
        </w:rPr>
        <w:t>m</w:t>
      </w:r>
      <w:r w:rsidR="00706FFA">
        <w:rPr>
          <w:color w:val="000090"/>
          <w:szCs w:val="24"/>
        </w:rPr>
        <w:t xml:space="preserve">odel on </w:t>
      </w:r>
      <w:r>
        <w:rPr>
          <w:color w:val="000090"/>
          <w:szCs w:val="24"/>
        </w:rPr>
        <w:t>time/i</w:t>
      </w:r>
      <w:r w:rsidR="00706FFA">
        <w:rPr>
          <w:color w:val="000090"/>
          <w:szCs w:val="24"/>
        </w:rPr>
        <w:t>n budget</w:t>
      </w:r>
    </w:p>
    <w:p w:rsidR="0047726A" w:rsidRDefault="0047726A" w:rsidP="00706FFA">
      <w:pPr>
        <w:pStyle w:val="DefaultText"/>
        <w:numPr>
          <w:ilvl w:val="1"/>
          <w:numId w:val="29"/>
        </w:numPr>
        <w:rPr>
          <w:color w:val="000090"/>
          <w:szCs w:val="24"/>
        </w:rPr>
      </w:pPr>
      <w:r>
        <w:rPr>
          <w:color w:val="000090"/>
          <w:szCs w:val="24"/>
        </w:rPr>
        <w:t xml:space="preserve">Merger of 2 organisations into new operating model at </w:t>
      </w:r>
      <w:proofErr w:type="spellStart"/>
      <w:r>
        <w:rPr>
          <w:color w:val="000090"/>
          <w:szCs w:val="24"/>
        </w:rPr>
        <w:t>Sitel</w:t>
      </w:r>
      <w:proofErr w:type="spellEnd"/>
      <w:r w:rsidR="00224D0B">
        <w:rPr>
          <w:color w:val="000090"/>
          <w:szCs w:val="24"/>
        </w:rPr>
        <w:t xml:space="preserve"> with cost saving</w:t>
      </w:r>
    </w:p>
    <w:p w:rsidR="00706FFA" w:rsidRPr="00942009" w:rsidRDefault="00706FFA" w:rsidP="00706FFA">
      <w:pPr>
        <w:pStyle w:val="DefaultText"/>
        <w:ind w:left="1440"/>
        <w:rPr>
          <w:color w:val="000090"/>
          <w:szCs w:val="24"/>
        </w:rPr>
      </w:pPr>
    </w:p>
    <w:p w:rsidR="001077AC" w:rsidRPr="0007794C" w:rsidRDefault="001077AC" w:rsidP="001077AC">
      <w:pPr>
        <w:pStyle w:val="ListParagraph"/>
        <w:widowControl w:val="0"/>
        <w:numPr>
          <w:ilvl w:val="0"/>
          <w:numId w:val="26"/>
        </w:numPr>
        <w:overflowPunct/>
        <w:spacing w:after="240"/>
        <w:textAlignment w:val="auto"/>
        <w:rPr>
          <w:rFonts w:ascii="Times" w:hAnsi="Times" w:cs="Times"/>
          <w:sz w:val="24"/>
          <w:szCs w:val="24"/>
          <w:lang w:val="en-US" w:eastAsia="en-US"/>
        </w:rPr>
      </w:pPr>
      <w:r>
        <w:rPr>
          <w:b/>
          <w:color w:val="000090"/>
          <w:sz w:val="24"/>
          <w:szCs w:val="24"/>
        </w:rPr>
        <w:t>Global Expertise.</w:t>
      </w:r>
      <w:r>
        <w:rPr>
          <w:color w:val="000090"/>
          <w:sz w:val="24"/>
          <w:szCs w:val="24"/>
        </w:rPr>
        <w:t xml:space="preserve"> Ensures </w:t>
      </w:r>
      <w:r>
        <w:rPr>
          <w:color w:val="000090"/>
          <w:sz w:val="24"/>
          <w:szCs w:val="24"/>
          <w:lang w:val="en-US" w:eastAsia="en-US"/>
        </w:rPr>
        <w:t>consistent global direction of</w:t>
      </w:r>
      <w:r w:rsidRPr="0007794C">
        <w:rPr>
          <w:color w:val="000090"/>
          <w:sz w:val="24"/>
          <w:szCs w:val="24"/>
          <w:lang w:val="en-US" w:eastAsia="en-US"/>
        </w:rPr>
        <w:t xml:space="preserve"> strategic, technical and operatio</w:t>
      </w:r>
      <w:r w:rsidR="00A60147">
        <w:rPr>
          <w:color w:val="000090"/>
          <w:sz w:val="24"/>
          <w:szCs w:val="24"/>
          <w:lang w:val="en-US" w:eastAsia="en-US"/>
        </w:rPr>
        <w:t xml:space="preserve">nal </w:t>
      </w:r>
      <w:r>
        <w:rPr>
          <w:color w:val="000090"/>
          <w:sz w:val="24"/>
          <w:szCs w:val="24"/>
          <w:lang w:val="en-US" w:eastAsia="en-US"/>
        </w:rPr>
        <w:t>interventions that drive high performance in the UK, Europe and Asia.</w:t>
      </w:r>
    </w:p>
    <w:p w:rsidR="00D3139F" w:rsidRDefault="00927F2D" w:rsidP="00D3139F">
      <w:pPr>
        <w:pStyle w:val="DefaultText"/>
        <w:numPr>
          <w:ilvl w:val="0"/>
          <w:numId w:val="26"/>
        </w:numPr>
        <w:rPr>
          <w:color w:val="000090"/>
          <w:szCs w:val="24"/>
        </w:rPr>
      </w:pPr>
      <w:r>
        <w:rPr>
          <w:b/>
          <w:color w:val="000090"/>
          <w:szCs w:val="24"/>
        </w:rPr>
        <w:t>Outsourcing and Offshoring</w:t>
      </w:r>
      <w:r w:rsidR="00D3139F" w:rsidRPr="00F50457">
        <w:rPr>
          <w:color w:val="000090"/>
          <w:szCs w:val="24"/>
        </w:rPr>
        <w:t>.  Provide</w:t>
      </w:r>
      <w:r w:rsidR="00111F41">
        <w:rPr>
          <w:color w:val="000090"/>
          <w:szCs w:val="24"/>
        </w:rPr>
        <w:t>s</w:t>
      </w:r>
      <w:bookmarkStart w:id="0" w:name="_GoBack"/>
      <w:bookmarkEnd w:id="0"/>
      <w:r w:rsidR="00D3139F" w:rsidRPr="00F50457">
        <w:rPr>
          <w:color w:val="000090"/>
          <w:szCs w:val="24"/>
        </w:rPr>
        <w:t xml:space="preserve"> expert support for</w:t>
      </w:r>
      <w:r>
        <w:rPr>
          <w:color w:val="000090"/>
          <w:szCs w:val="24"/>
        </w:rPr>
        <w:t xml:space="preserve"> outsourcing and offshoring,</w:t>
      </w:r>
      <w:r w:rsidR="00D3139F" w:rsidRPr="00F50457">
        <w:rPr>
          <w:color w:val="000090"/>
          <w:szCs w:val="24"/>
        </w:rPr>
        <w:t xml:space="preserve"> mergers, </w:t>
      </w:r>
      <w:r>
        <w:rPr>
          <w:color w:val="000090"/>
          <w:szCs w:val="24"/>
        </w:rPr>
        <w:t>a</w:t>
      </w:r>
      <w:r w:rsidR="003F13F2">
        <w:rPr>
          <w:color w:val="000090"/>
          <w:szCs w:val="24"/>
        </w:rPr>
        <w:t>cquisitions and TUPE</w:t>
      </w:r>
      <w:r>
        <w:rPr>
          <w:color w:val="000090"/>
          <w:szCs w:val="24"/>
        </w:rPr>
        <w:t>.</w:t>
      </w:r>
    </w:p>
    <w:p w:rsidR="001077AC" w:rsidRDefault="001077AC" w:rsidP="001077AC">
      <w:pPr>
        <w:pStyle w:val="DefaultText"/>
        <w:ind w:left="720"/>
        <w:rPr>
          <w:color w:val="000090"/>
          <w:szCs w:val="24"/>
        </w:rPr>
      </w:pPr>
    </w:p>
    <w:p w:rsidR="00855F06" w:rsidRPr="00F50457" w:rsidRDefault="00855F06" w:rsidP="00855F06">
      <w:pPr>
        <w:pStyle w:val="DefaultText"/>
        <w:numPr>
          <w:ilvl w:val="0"/>
          <w:numId w:val="26"/>
        </w:numPr>
        <w:rPr>
          <w:color w:val="000090"/>
          <w:szCs w:val="24"/>
        </w:rPr>
      </w:pPr>
      <w:r w:rsidRPr="00F50457">
        <w:rPr>
          <w:b/>
          <w:color w:val="000090"/>
          <w:szCs w:val="24"/>
        </w:rPr>
        <w:t>Style.</w:t>
      </w:r>
      <w:r w:rsidR="00A63901">
        <w:rPr>
          <w:color w:val="000090"/>
          <w:szCs w:val="24"/>
        </w:rPr>
        <w:t xml:space="preserve">  A</w:t>
      </w:r>
      <w:r w:rsidRPr="00F50457">
        <w:rPr>
          <w:color w:val="000090"/>
          <w:szCs w:val="24"/>
        </w:rPr>
        <w:t>daptable, people orientated, hands on, committed, friendly and loyal</w:t>
      </w:r>
      <w:r w:rsidR="00955FFE">
        <w:rPr>
          <w:color w:val="000090"/>
          <w:szCs w:val="24"/>
        </w:rPr>
        <w:t>. A</w:t>
      </w:r>
      <w:r w:rsidR="00A63901">
        <w:rPr>
          <w:color w:val="000090"/>
          <w:szCs w:val="24"/>
        </w:rPr>
        <w:t>n</w:t>
      </w:r>
      <w:r w:rsidR="002826AC">
        <w:rPr>
          <w:color w:val="000090"/>
          <w:szCs w:val="24"/>
        </w:rPr>
        <w:t xml:space="preserve"> </w:t>
      </w:r>
      <w:r w:rsidR="00A63901">
        <w:rPr>
          <w:color w:val="000090"/>
          <w:szCs w:val="24"/>
        </w:rPr>
        <w:t xml:space="preserve">OD </w:t>
      </w:r>
      <w:r w:rsidRPr="00F50457">
        <w:rPr>
          <w:color w:val="000090"/>
          <w:szCs w:val="24"/>
        </w:rPr>
        <w:t>expert who</w:t>
      </w:r>
      <w:r w:rsidR="00955FFE">
        <w:rPr>
          <w:color w:val="000090"/>
          <w:szCs w:val="24"/>
        </w:rPr>
        <w:t xml:space="preserve"> leads driven teams to deliver great results for your organisation</w:t>
      </w:r>
      <w:r w:rsidRPr="00F50457">
        <w:rPr>
          <w:color w:val="000090"/>
          <w:szCs w:val="24"/>
        </w:rPr>
        <w:t>!</w:t>
      </w:r>
    </w:p>
    <w:p w:rsidR="00CF7440" w:rsidRPr="00F50457" w:rsidRDefault="00CF7440" w:rsidP="00CF7440">
      <w:pPr>
        <w:pStyle w:val="DefaultText"/>
        <w:rPr>
          <w:color w:val="000090"/>
          <w:szCs w:val="24"/>
        </w:rPr>
      </w:pPr>
    </w:p>
    <w:p w:rsidR="0092686C" w:rsidRDefault="00D65AAF" w:rsidP="004B647A">
      <w:pPr>
        <w:pStyle w:val="DefaultText"/>
        <w:numPr>
          <w:ilvl w:val="0"/>
          <w:numId w:val="7"/>
        </w:numPr>
        <w:rPr>
          <w:color w:val="000090"/>
          <w:szCs w:val="24"/>
        </w:rPr>
      </w:pPr>
      <w:r w:rsidRPr="00F50457">
        <w:rPr>
          <w:b/>
          <w:color w:val="000090"/>
          <w:szCs w:val="24"/>
        </w:rPr>
        <w:t xml:space="preserve">Graduate of </w:t>
      </w:r>
      <w:r w:rsidR="00DE36FE" w:rsidRPr="00F50457">
        <w:rPr>
          <w:b/>
          <w:color w:val="000090"/>
          <w:szCs w:val="24"/>
        </w:rPr>
        <w:t xml:space="preserve">the </w:t>
      </w:r>
      <w:r w:rsidR="00256873" w:rsidRPr="00F50457">
        <w:rPr>
          <w:b/>
          <w:color w:val="000090"/>
          <w:szCs w:val="24"/>
        </w:rPr>
        <w:t xml:space="preserve">Chartered </w:t>
      </w:r>
      <w:r w:rsidR="00DE36FE" w:rsidRPr="00F50457">
        <w:rPr>
          <w:b/>
          <w:color w:val="000090"/>
          <w:szCs w:val="24"/>
        </w:rPr>
        <w:t>Institute of Personnel and Development</w:t>
      </w:r>
      <w:r w:rsidR="00DE36FE" w:rsidRPr="00F50457">
        <w:rPr>
          <w:color w:val="000090"/>
          <w:szCs w:val="24"/>
        </w:rPr>
        <w:t xml:space="preserve"> in 1994</w:t>
      </w:r>
      <w:r w:rsidR="005842C0" w:rsidRPr="00F50457">
        <w:rPr>
          <w:color w:val="000090"/>
          <w:szCs w:val="24"/>
        </w:rPr>
        <w:t xml:space="preserve">.  </w:t>
      </w:r>
    </w:p>
    <w:p w:rsidR="00225A1F" w:rsidRDefault="00225A1F" w:rsidP="00225A1F">
      <w:pPr>
        <w:pStyle w:val="DefaultText"/>
        <w:rPr>
          <w:color w:val="000090"/>
          <w:szCs w:val="24"/>
        </w:rPr>
      </w:pPr>
    </w:p>
    <w:p w:rsidR="00225A1F" w:rsidRPr="00F50457" w:rsidRDefault="00225A1F" w:rsidP="00225A1F">
      <w:pPr>
        <w:pStyle w:val="DefaultText"/>
        <w:rPr>
          <w:color w:val="000090"/>
          <w:szCs w:val="24"/>
        </w:rPr>
      </w:pPr>
    </w:p>
    <w:p w:rsidR="00706FFA" w:rsidRPr="002826AC" w:rsidRDefault="00706FFA" w:rsidP="00706FF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b/>
          <w:color w:val="000090"/>
          <w:sz w:val="24"/>
          <w:szCs w:val="24"/>
        </w:rPr>
      </w:pPr>
      <w:r w:rsidRPr="002826AC">
        <w:rPr>
          <w:b/>
          <w:color w:val="000090"/>
          <w:sz w:val="24"/>
          <w:szCs w:val="24"/>
        </w:rPr>
        <w:t>My Work History</w:t>
      </w:r>
    </w:p>
    <w:p w:rsidR="00706FFA" w:rsidRPr="00F50457" w:rsidRDefault="00706FFA" w:rsidP="00706FFA">
      <w:pPr>
        <w:pStyle w:val="DefaultText"/>
        <w:rPr>
          <w:color w:val="000090"/>
          <w:szCs w:val="24"/>
        </w:rPr>
      </w:pPr>
    </w:p>
    <w:p w:rsidR="00706FFA" w:rsidRPr="00F50457" w:rsidRDefault="007506DF" w:rsidP="00706FFA">
      <w:pPr>
        <w:pStyle w:val="DefaultText"/>
        <w:rPr>
          <w:b/>
          <w:color w:val="000090"/>
          <w:sz w:val="20"/>
        </w:rPr>
      </w:pPr>
      <w:r>
        <w:rPr>
          <w:b/>
          <w:color w:val="000090"/>
          <w:sz w:val="20"/>
        </w:rPr>
        <w:t>The Change Directors</w:t>
      </w:r>
      <w:r>
        <w:rPr>
          <w:b/>
          <w:color w:val="000090"/>
          <w:sz w:val="20"/>
        </w:rPr>
        <w:tab/>
      </w:r>
      <w:r>
        <w:rPr>
          <w:b/>
          <w:color w:val="000090"/>
          <w:sz w:val="20"/>
        </w:rPr>
        <w:tab/>
      </w:r>
      <w:r>
        <w:rPr>
          <w:b/>
          <w:color w:val="000090"/>
          <w:sz w:val="20"/>
        </w:rPr>
        <w:tab/>
      </w:r>
      <w:r>
        <w:rPr>
          <w:b/>
          <w:color w:val="000090"/>
          <w:sz w:val="20"/>
        </w:rPr>
        <w:tab/>
      </w:r>
      <w:r>
        <w:rPr>
          <w:b/>
          <w:color w:val="000090"/>
          <w:sz w:val="20"/>
        </w:rPr>
        <w:tab/>
        <w:t xml:space="preserve">Interim </w:t>
      </w:r>
      <w:r w:rsidR="00706FFA">
        <w:rPr>
          <w:b/>
          <w:color w:val="000090"/>
          <w:sz w:val="20"/>
        </w:rPr>
        <w:t>Change Management Consultant</w:t>
      </w:r>
    </w:p>
    <w:p w:rsidR="00706FFA" w:rsidRPr="00F50457" w:rsidRDefault="007648AF" w:rsidP="00706FFA">
      <w:pPr>
        <w:pStyle w:val="DefaultText"/>
        <w:rPr>
          <w:b/>
          <w:color w:val="000090"/>
          <w:sz w:val="20"/>
        </w:rPr>
      </w:pPr>
      <w:r>
        <w:rPr>
          <w:color w:val="000090"/>
          <w:sz w:val="20"/>
          <w:lang w:val="en-US" w:eastAsia="en-US"/>
        </w:rPr>
        <w:t xml:space="preserve">The Change Directors is a </w:t>
      </w:r>
      <w:r w:rsidR="00706FFA">
        <w:rPr>
          <w:color w:val="000090"/>
          <w:sz w:val="20"/>
          <w:lang w:val="en-US" w:eastAsia="en-US"/>
        </w:rPr>
        <w:t>limite</w:t>
      </w:r>
      <w:r>
        <w:rPr>
          <w:color w:val="000090"/>
          <w:sz w:val="20"/>
          <w:lang w:val="en-US" w:eastAsia="en-US"/>
        </w:rPr>
        <w:t xml:space="preserve">d company for </w:t>
      </w:r>
      <w:r w:rsidR="00706FFA">
        <w:rPr>
          <w:color w:val="000090"/>
          <w:sz w:val="20"/>
          <w:lang w:val="en-US" w:eastAsia="en-US"/>
        </w:rPr>
        <w:t>interim contracts.</w:t>
      </w:r>
    </w:p>
    <w:p w:rsidR="00706FFA" w:rsidRPr="00F50457" w:rsidRDefault="00706FFA" w:rsidP="00706FFA">
      <w:pPr>
        <w:pStyle w:val="DefaultText"/>
        <w:rPr>
          <w:b/>
          <w:color w:val="000090"/>
          <w:sz w:val="20"/>
        </w:rPr>
      </w:pPr>
    </w:p>
    <w:p w:rsidR="00706FFA" w:rsidRPr="00F50457" w:rsidRDefault="00706FFA" w:rsidP="00706FFA">
      <w:pPr>
        <w:pStyle w:val="DefaultText"/>
        <w:ind w:left="5040" w:hanging="5040"/>
        <w:rPr>
          <w:b/>
          <w:color w:val="000090"/>
          <w:sz w:val="20"/>
        </w:rPr>
      </w:pPr>
      <w:r w:rsidRPr="00F50457">
        <w:rPr>
          <w:b/>
          <w:color w:val="000090"/>
          <w:sz w:val="20"/>
        </w:rPr>
        <w:t>BGL Insurance Group</w:t>
      </w:r>
      <w:r w:rsidRPr="00F50457">
        <w:rPr>
          <w:b/>
          <w:color w:val="000090"/>
          <w:sz w:val="20"/>
        </w:rPr>
        <w:tab/>
      </w:r>
      <w:r w:rsidR="00A60147">
        <w:rPr>
          <w:b/>
          <w:color w:val="000090"/>
          <w:sz w:val="20"/>
        </w:rPr>
        <w:t>OD and Transformation</w:t>
      </w:r>
      <w:r>
        <w:rPr>
          <w:b/>
          <w:color w:val="000090"/>
          <w:sz w:val="20"/>
        </w:rPr>
        <w:t xml:space="preserve"> Programme </w:t>
      </w:r>
      <w:r w:rsidRPr="00F50457">
        <w:rPr>
          <w:b/>
          <w:color w:val="000090"/>
          <w:sz w:val="20"/>
        </w:rPr>
        <w:t xml:space="preserve">Director </w:t>
      </w:r>
    </w:p>
    <w:p w:rsidR="00706FFA" w:rsidRDefault="00706FFA" w:rsidP="00706FFA">
      <w:pPr>
        <w:pStyle w:val="DefaultText"/>
        <w:ind w:left="5040" w:hanging="5040"/>
        <w:rPr>
          <w:color w:val="000090"/>
          <w:sz w:val="20"/>
        </w:rPr>
      </w:pPr>
      <w:r w:rsidRPr="00F50457">
        <w:rPr>
          <w:color w:val="000090"/>
          <w:sz w:val="20"/>
        </w:rPr>
        <w:t>June</w:t>
      </w:r>
      <w:r>
        <w:rPr>
          <w:color w:val="000090"/>
          <w:sz w:val="20"/>
        </w:rPr>
        <w:t xml:space="preserve"> 2015 to April 2016</w:t>
      </w:r>
    </w:p>
    <w:p w:rsidR="00706FFA" w:rsidRPr="00F50457" w:rsidRDefault="00706FFA" w:rsidP="00706FFA">
      <w:pPr>
        <w:pStyle w:val="DefaultText"/>
        <w:ind w:left="5040" w:hanging="5040"/>
        <w:rPr>
          <w:color w:val="000090"/>
          <w:sz w:val="20"/>
        </w:rPr>
      </w:pPr>
    </w:p>
    <w:p w:rsidR="00706FFA" w:rsidRDefault="00A60147" w:rsidP="00706FFA">
      <w:pPr>
        <w:pStyle w:val="DefaultText"/>
        <w:ind w:left="5040" w:hanging="5040"/>
        <w:jc w:val="both"/>
        <w:rPr>
          <w:color w:val="000090"/>
          <w:sz w:val="20"/>
        </w:rPr>
      </w:pPr>
      <w:r>
        <w:rPr>
          <w:color w:val="000090"/>
          <w:sz w:val="20"/>
        </w:rPr>
        <w:t xml:space="preserve">Key achievements: Led OD and </w:t>
      </w:r>
      <w:r w:rsidR="006E2819">
        <w:rPr>
          <w:color w:val="000090"/>
          <w:sz w:val="20"/>
        </w:rPr>
        <w:t>culture change</w:t>
      </w:r>
      <w:r w:rsidR="00706FFA">
        <w:rPr>
          <w:color w:val="000090"/>
          <w:sz w:val="20"/>
        </w:rPr>
        <w:t xml:space="preserve"> strategy to support a stretching </w:t>
      </w:r>
      <w:proofErr w:type="spellStart"/>
      <w:r w:rsidR="00706FFA" w:rsidRPr="00FD57BA">
        <w:rPr>
          <w:b/>
          <w:color w:val="000090"/>
          <w:sz w:val="20"/>
        </w:rPr>
        <w:t>omni</w:t>
      </w:r>
      <w:proofErr w:type="spellEnd"/>
      <w:r w:rsidR="00706FFA" w:rsidRPr="00FD57BA">
        <w:rPr>
          <w:b/>
          <w:color w:val="000090"/>
          <w:sz w:val="20"/>
        </w:rPr>
        <w:t>-channel</w:t>
      </w:r>
      <w:r w:rsidR="00706FFA">
        <w:rPr>
          <w:color w:val="000090"/>
          <w:sz w:val="20"/>
        </w:rPr>
        <w:t xml:space="preserve"> </w:t>
      </w:r>
      <w:r w:rsidR="007506DF">
        <w:rPr>
          <w:color w:val="000090"/>
          <w:sz w:val="20"/>
        </w:rPr>
        <w:t xml:space="preserve">customer </w:t>
      </w:r>
    </w:p>
    <w:p w:rsidR="00706FFA" w:rsidRPr="00F50457" w:rsidRDefault="007648AF" w:rsidP="007506DF">
      <w:pPr>
        <w:pStyle w:val="DefaultText"/>
        <w:ind w:left="5040" w:hanging="5040"/>
        <w:jc w:val="both"/>
        <w:rPr>
          <w:color w:val="000090"/>
          <w:sz w:val="20"/>
        </w:rPr>
      </w:pPr>
      <w:proofErr w:type="gramStart"/>
      <w:r>
        <w:rPr>
          <w:color w:val="000090"/>
          <w:sz w:val="20"/>
        </w:rPr>
        <w:t>p</w:t>
      </w:r>
      <w:r w:rsidR="00706FFA">
        <w:rPr>
          <w:color w:val="000090"/>
          <w:sz w:val="20"/>
        </w:rPr>
        <w:t>rogramme</w:t>
      </w:r>
      <w:proofErr w:type="gramEnd"/>
      <w:r>
        <w:rPr>
          <w:color w:val="000090"/>
          <w:sz w:val="20"/>
        </w:rPr>
        <w:t>,</w:t>
      </w:r>
      <w:r w:rsidR="007506DF">
        <w:rPr>
          <w:color w:val="000090"/>
          <w:sz w:val="20"/>
        </w:rPr>
        <w:t xml:space="preserve"> expanding the knowl</w:t>
      </w:r>
      <w:r w:rsidR="00547662">
        <w:rPr>
          <w:color w:val="000090"/>
          <w:sz w:val="20"/>
        </w:rPr>
        <w:t>edge and effectiveness of the workforce</w:t>
      </w:r>
      <w:r w:rsidR="007506DF">
        <w:rPr>
          <w:color w:val="000090"/>
          <w:sz w:val="20"/>
        </w:rPr>
        <w:t xml:space="preserve"> so that they achieved business goals .</w:t>
      </w:r>
    </w:p>
    <w:p w:rsidR="007506DF" w:rsidRPr="007648AF" w:rsidRDefault="007648AF" w:rsidP="007506DF">
      <w:pPr>
        <w:pStyle w:val="DefaultText"/>
        <w:numPr>
          <w:ilvl w:val="0"/>
          <w:numId w:val="25"/>
        </w:numPr>
        <w:jc w:val="both"/>
        <w:rPr>
          <w:color w:val="000090"/>
          <w:sz w:val="20"/>
        </w:rPr>
      </w:pPr>
      <w:r w:rsidRPr="007648AF">
        <w:rPr>
          <w:color w:val="000090"/>
          <w:sz w:val="20"/>
          <w:lang w:val="en-US" w:eastAsia="en-US"/>
        </w:rPr>
        <w:t>Analyzed objectives, structure, policy, human reso</w:t>
      </w:r>
      <w:r>
        <w:rPr>
          <w:color w:val="000090"/>
          <w:sz w:val="20"/>
          <w:lang w:val="en-US" w:eastAsia="en-US"/>
        </w:rPr>
        <w:t xml:space="preserve">urces, </w:t>
      </w:r>
      <w:r w:rsidRPr="007648AF">
        <w:rPr>
          <w:color w:val="000090"/>
          <w:sz w:val="20"/>
          <w:lang w:val="en-US" w:eastAsia="en-US"/>
        </w:rPr>
        <w:t xml:space="preserve">compensation, values, attitudes, social relationships and developed </w:t>
      </w:r>
      <w:r w:rsidR="006314BB">
        <w:rPr>
          <w:color w:val="000090"/>
          <w:sz w:val="20"/>
          <w:lang w:val="en-US" w:eastAsia="en-US"/>
        </w:rPr>
        <w:t xml:space="preserve">an </w:t>
      </w:r>
      <w:r>
        <w:rPr>
          <w:color w:val="000090"/>
          <w:sz w:val="20"/>
        </w:rPr>
        <w:t>operating model</w:t>
      </w:r>
      <w:r w:rsidR="00547662">
        <w:rPr>
          <w:color w:val="000090"/>
          <w:sz w:val="20"/>
        </w:rPr>
        <w:t xml:space="preserve"> and structure</w:t>
      </w:r>
      <w:r>
        <w:rPr>
          <w:color w:val="000090"/>
          <w:sz w:val="20"/>
        </w:rPr>
        <w:t xml:space="preserve">, </w:t>
      </w:r>
      <w:r w:rsidR="007506DF" w:rsidRPr="007648AF">
        <w:rPr>
          <w:color w:val="000090"/>
          <w:sz w:val="20"/>
        </w:rPr>
        <w:t>accompanying people strategy, skills assessment an</w:t>
      </w:r>
      <w:r w:rsidR="00547662">
        <w:rPr>
          <w:color w:val="000090"/>
          <w:sz w:val="20"/>
        </w:rPr>
        <w:t xml:space="preserve">d gap analysis, restructure and </w:t>
      </w:r>
      <w:r w:rsidR="007506DF" w:rsidRPr="007648AF">
        <w:rPr>
          <w:color w:val="000090"/>
          <w:sz w:val="20"/>
        </w:rPr>
        <w:t>talent acquisition</w:t>
      </w:r>
      <w:r w:rsidR="00547662">
        <w:rPr>
          <w:color w:val="000090"/>
          <w:sz w:val="20"/>
        </w:rPr>
        <w:t xml:space="preserve"> plan</w:t>
      </w:r>
      <w:r w:rsidR="007506DF" w:rsidRPr="007648AF">
        <w:rPr>
          <w:color w:val="000090"/>
          <w:sz w:val="20"/>
        </w:rPr>
        <w:t xml:space="preserve"> and a digital skills programme </w:t>
      </w:r>
    </w:p>
    <w:p w:rsidR="00706FFA" w:rsidRPr="006E2819" w:rsidRDefault="00A60147" w:rsidP="00706FFA">
      <w:pPr>
        <w:pStyle w:val="DefaultText"/>
        <w:numPr>
          <w:ilvl w:val="0"/>
          <w:numId w:val="25"/>
        </w:numPr>
        <w:rPr>
          <w:color w:val="000090"/>
          <w:sz w:val="20"/>
        </w:rPr>
      </w:pPr>
      <w:r>
        <w:rPr>
          <w:color w:val="000090"/>
          <w:sz w:val="20"/>
        </w:rPr>
        <w:t>Align</w:t>
      </w:r>
      <w:r w:rsidR="007648AF">
        <w:rPr>
          <w:color w:val="000090"/>
          <w:sz w:val="20"/>
        </w:rPr>
        <w:t>ed</w:t>
      </w:r>
      <w:r>
        <w:rPr>
          <w:color w:val="000090"/>
          <w:sz w:val="20"/>
        </w:rPr>
        <w:t xml:space="preserve"> the employee experience and </w:t>
      </w:r>
      <w:r w:rsidR="00706FFA" w:rsidRPr="006E2819">
        <w:rPr>
          <w:color w:val="000090"/>
          <w:sz w:val="20"/>
        </w:rPr>
        <w:t>customer journey</w:t>
      </w:r>
    </w:p>
    <w:p w:rsidR="00706FFA" w:rsidRPr="008C2889" w:rsidRDefault="00706FFA" w:rsidP="00706FFA">
      <w:pPr>
        <w:pStyle w:val="DefaultText"/>
        <w:numPr>
          <w:ilvl w:val="0"/>
          <w:numId w:val="25"/>
        </w:numPr>
        <w:rPr>
          <w:color w:val="000090"/>
          <w:sz w:val="20"/>
        </w:rPr>
      </w:pPr>
      <w:r w:rsidRPr="008C2889">
        <w:rPr>
          <w:color w:val="000090"/>
          <w:sz w:val="20"/>
        </w:rPr>
        <w:t>Implementation of complex culture change and agile working</w:t>
      </w:r>
      <w:r w:rsidR="007506DF">
        <w:rPr>
          <w:color w:val="000090"/>
          <w:sz w:val="20"/>
        </w:rPr>
        <w:t xml:space="preserve"> roll out</w:t>
      </w:r>
      <w:r w:rsidRPr="008C2889">
        <w:rPr>
          <w:color w:val="000090"/>
          <w:sz w:val="20"/>
        </w:rPr>
        <w:t xml:space="preserve"> to support digital agenda.</w:t>
      </w:r>
    </w:p>
    <w:p w:rsidR="00706FFA" w:rsidRPr="00F65569" w:rsidRDefault="00706FFA" w:rsidP="00706FFA">
      <w:pPr>
        <w:pStyle w:val="DefaultText"/>
        <w:rPr>
          <w:b/>
          <w:color w:val="000090"/>
          <w:sz w:val="20"/>
        </w:rPr>
      </w:pPr>
    </w:p>
    <w:p w:rsidR="00706FFA" w:rsidRPr="00F50457" w:rsidRDefault="00706FFA" w:rsidP="00706FFA">
      <w:pPr>
        <w:pStyle w:val="DefaultText"/>
        <w:ind w:left="5040" w:hanging="5040"/>
        <w:rPr>
          <w:b/>
          <w:color w:val="000090"/>
          <w:sz w:val="20"/>
        </w:rPr>
      </w:pPr>
      <w:r w:rsidRPr="00F50457">
        <w:rPr>
          <w:b/>
          <w:color w:val="000090"/>
          <w:sz w:val="20"/>
        </w:rPr>
        <w:t xml:space="preserve">Cap Gemini </w:t>
      </w:r>
      <w:r w:rsidRPr="00F50457">
        <w:rPr>
          <w:color w:val="000090"/>
          <w:sz w:val="20"/>
        </w:rPr>
        <w:t xml:space="preserve">– </w:t>
      </w:r>
      <w:r w:rsidR="007506DF">
        <w:rPr>
          <w:color w:val="000090"/>
          <w:sz w:val="20"/>
        </w:rPr>
        <w:tab/>
      </w:r>
      <w:r w:rsidRPr="00F50457">
        <w:rPr>
          <w:b/>
          <w:color w:val="000090"/>
          <w:sz w:val="20"/>
        </w:rPr>
        <w:t xml:space="preserve"> Transformation</w:t>
      </w:r>
      <w:r w:rsidR="00A60147">
        <w:rPr>
          <w:b/>
          <w:color w:val="000090"/>
          <w:sz w:val="20"/>
        </w:rPr>
        <w:t xml:space="preserve"> </w:t>
      </w:r>
      <w:r w:rsidRPr="00F50457">
        <w:rPr>
          <w:b/>
          <w:color w:val="000090"/>
          <w:sz w:val="20"/>
        </w:rPr>
        <w:t>Director</w:t>
      </w:r>
    </w:p>
    <w:p w:rsidR="00706FFA" w:rsidRPr="00F50457" w:rsidRDefault="00706FFA" w:rsidP="00706FFA">
      <w:pPr>
        <w:pStyle w:val="DefaultText"/>
        <w:rPr>
          <w:color w:val="000090"/>
          <w:sz w:val="20"/>
        </w:rPr>
      </w:pPr>
      <w:r w:rsidRPr="00F50457">
        <w:rPr>
          <w:color w:val="000090"/>
          <w:sz w:val="20"/>
        </w:rPr>
        <w:t>December 2014 to June 2015</w:t>
      </w:r>
      <w:r w:rsidRPr="00F50457">
        <w:rPr>
          <w:color w:val="000090"/>
          <w:sz w:val="20"/>
        </w:rPr>
        <w:tab/>
      </w:r>
      <w:r w:rsidRPr="00F50457">
        <w:rPr>
          <w:color w:val="000090"/>
          <w:sz w:val="20"/>
        </w:rPr>
        <w:tab/>
      </w:r>
      <w:r w:rsidRPr="00F50457">
        <w:rPr>
          <w:color w:val="000090"/>
          <w:sz w:val="20"/>
        </w:rPr>
        <w:tab/>
      </w:r>
      <w:r w:rsidRPr="00F50457">
        <w:rPr>
          <w:color w:val="000090"/>
          <w:sz w:val="20"/>
        </w:rPr>
        <w:tab/>
      </w:r>
      <w:r w:rsidRPr="00F50457">
        <w:rPr>
          <w:color w:val="000090"/>
          <w:sz w:val="20"/>
        </w:rPr>
        <w:tab/>
      </w:r>
    </w:p>
    <w:p w:rsidR="00706FFA" w:rsidRPr="00F50457" w:rsidRDefault="00706FFA" w:rsidP="00706FFA">
      <w:pPr>
        <w:pStyle w:val="DefaultText"/>
        <w:rPr>
          <w:color w:val="000090"/>
          <w:sz w:val="20"/>
        </w:rPr>
      </w:pPr>
    </w:p>
    <w:p w:rsidR="00706FFA" w:rsidRPr="006E2819" w:rsidRDefault="00706FFA" w:rsidP="00706FFA">
      <w:pPr>
        <w:pStyle w:val="DefaultText"/>
        <w:rPr>
          <w:color w:val="000090"/>
          <w:szCs w:val="24"/>
        </w:rPr>
      </w:pPr>
      <w:r w:rsidRPr="00F50457">
        <w:rPr>
          <w:color w:val="000090"/>
          <w:sz w:val="20"/>
        </w:rPr>
        <w:t xml:space="preserve">Key Achievement:  </w:t>
      </w:r>
      <w:r>
        <w:rPr>
          <w:color w:val="000090"/>
          <w:sz w:val="20"/>
        </w:rPr>
        <w:t>Led a</w:t>
      </w:r>
      <w:r w:rsidR="00547662">
        <w:rPr>
          <w:color w:val="000090"/>
          <w:sz w:val="20"/>
        </w:rPr>
        <w:t>n OD</w:t>
      </w:r>
      <w:r>
        <w:rPr>
          <w:color w:val="000090"/>
          <w:sz w:val="20"/>
        </w:rPr>
        <w:t xml:space="preserve"> transformation programme to meet chal</w:t>
      </w:r>
      <w:r w:rsidR="00547662">
        <w:rPr>
          <w:color w:val="000090"/>
          <w:sz w:val="20"/>
        </w:rPr>
        <w:t xml:space="preserve">lenging SLA’s at Cap </w:t>
      </w:r>
      <w:proofErr w:type="gramStart"/>
      <w:r w:rsidR="00547662">
        <w:rPr>
          <w:color w:val="000090"/>
          <w:sz w:val="20"/>
        </w:rPr>
        <w:t xml:space="preserve">Gemini’s </w:t>
      </w:r>
      <w:r>
        <w:rPr>
          <w:color w:val="000090"/>
          <w:sz w:val="20"/>
        </w:rPr>
        <w:t xml:space="preserve"> Outsourced</w:t>
      </w:r>
      <w:proofErr w:type="gramEnd"/>
      <w:r>
        <w:rPr>
          <w:color w:val="000090"/>
          <w:sz w:val="20"/>
        </w:rPr>
        <w:t xml:space="preserve"> Shared Service </w:t>
      </w:r>
      <w:r w:rsidRPr="00F50457">
        <w:rPr>
          <w:color w:val="000090"/>
          <w:sz w:val="20"/>
        </w:rPr>
        <w:t>oper</w:t>
      </w:r>
      <w:r>
        <w:rPr>
          <w:color w:val="000090"/>
          <w:sz w:val="20"/>
        </w:rPr>
        <w:t>ation in Krakow, securing</w:t>
      </w:r>
      <w:r w:rsidRPr="00F50457">
        <w:rPr>
          <w:color w:val="000090"/>
          <w:sz w:val="20"/>
        </w:rPr>
        <w:t xml:space="preserve"> client rete</w:t>
      </w:r>
      <w:r w:rsidR="006E2819">
        <w:rPr>
          <w:color w:val="000090"/>
          <w:sz w:val="20"/>
        </w:rPr>
        <w:t>ntion</w:t>
      </w:r>
    </w:p>
    <w:p w:rsidR="00706FFA" w:rsidRDefault="00706FFA" w:rsidP="00706FFA">
      <w:pPr>
        <w:pStyle w:val="DefaultText"/>
        <w:numPr>
          <w:ilvl w:val="0"/>
          <w:numId w:val="20"/>
        </w:numPr>
        <w:rPr>
          <w:b/>
          <w:color w:val="000090"/>
          <w:sz w:val="20"/>
        </w:rPr>
      </w:pPr>
      <w:r w:rsidRPr="00F50457">
        <w:rPr>
          <w:color w:val="000090"/>
          <w:sz w:val="20"/>
        </w:rPr>
        <w:t xml:space="preserve">Led a 120 strong team through </w:t>
      </w:r>
      <w:r w:rsidRPr="00615799">
        <w:rPr>
          <w:color w:val="000090"/>
          <w:sz w:val="20"/>
        </w:rPr>
        <w:t>a</w:t>
      </w:r>
      <w:r w:rsidR="00547662">
        <w:rPr>
          <w:color w:val="000090"/>
          <w:sz w:val="20"/>
        </w:rPr>
        <w:t xml:space="preserve"> cycle of cultural, operational and process development</w:t>
      </w:r>
      <w:r>
        <w:rPr>
          <w:b/>
          <w:color w:val="000090"/>
          <w:sz w:val="20"/>
        </w:rPr>
        <w:t xml:space="preserve">.  </w:t>
      </w:r>
    </w:p>
    <w:p w:rsidR="00706FFA" w:rsidRDefault="00706FFA" w:rsidP="00706FFA">
      <w:pPr>
        <w:pStyle w:val="DefaultText"/>
        <w:numPr>
          <w:ilvl w:val="0"/>
          <w:numId w:val="20"/>
        </w:numPr>
        <w:rPr>
          <w:color w:val="000090"/>
          <w:sz w:val="20"/>
        </w:rPr>
      </w:pPr>
      <w:r>
        <w:rPr>
          <w:color w:val="000090"/>
          <w:sz w:val="20"/>
        </w:rPr>
        <w:t>Implemented</w:t>
      </w:r>
      <w:r w:rsidRPr="00F50457">
        <w:rPr>
          <w:color w:val="000090"/>
          <w:sz w:val="20"/>
        </w:rPr>
        <w:t xml:space="preserve"> a b</w:t>
      </w:r>
      <w:r>
        <w:rPr>
          <w:color w:val="000090"/>
          <w:sz w:val="20"/>
        </w:rPr>
        <w:t xml:space="preserve">usiness resilience model which resulted in service improvements that met </w:t>
      </w:r>
      <w:r w:rsidRPr="00F50457">
        <w:rPr>
          <w:color w:val="000090"/>
          <w:sz w:val="20"/>
        </w:rPr>
        <w:t xml:space="preserve">SLA’s, </w:t>
      </w:r>
    </w:p>
    <w:p w:rsidR="00547662" w:rsidRPr="00547662" w:rsidRDefault="00547662" w:rsidP="00547662">
      <w:pPr>
        <w:pStyle w:val="DefaultText"/>
        <w:numPr>
          <w:ilvl w:val="0"/>
          <w:numId w:val="20"/>
        </w:numPr>
        <w:rPr>
          <w:color w:val="000090"/>
          <w:sz w:val="20"/>
        </w:rPr>
      </w:pPr>
      <w:r w:rsidRPr="006E2819">
        <w:rPr>
          <w:color w:val="000090"/>
          <w:sz w:val="20"/>
        </w:rPr>
        <w:t xml:space="preserve">Used design thinking/agile working to successfully redesign 28 key processes within 6 months, concentrating on one process per week which turned operational performance around </w:t>
      </w:r>
    </w:p>
    <w:p w:rsidR="00706FFA" w:rsidRPr="00F50457" w:rsidRDefault="00706FFA" w:rsidP="00706FFA">
      <w:pPr>
        <w:pStyle w:val="DefaultText"/>
        <w:numPr>
          <w:ilvl w:val="0"/>
          <w:numId w:val="20"/>
        </w:numPr>
        <w:rPr>
          <w:color w:val="000090"/>
          <w:sz w:val="20"/>
        </w:rPr>
      </w:pPr>
      <w:r>
        <w:rPr>
          <w:color w:val="000090"/>
          <w:sz w:val="20"/>
        </w:rPr>
        <w:t>Rolled out a</w:t>
      </w:r>
      <w:r w:rsidRPr="00F50457">
        <w:rPr>
          <w:color w:val="000090"/>
          <w:sz w:val="20"/>
        </w:rPr>
        <w:t xml:space="preserve"> </w:t>
      </w:r>
      <w:r>
        <w:rPr>
          <w:color w:val="000090"/>
          <w:sz w:val="20"/>
        </w:rPr>
        <w:t>management</w:t>
      </w:r>
      <w:r w:rsidR="006314BB">
        <w:rPr>
          <w:color w:val="000090"/>
          <w:sz w:val="20"/>
        </w:rPr>
        <w:t xml:space="preserve"> development and staff engagement programmes </w:t>
      </w:r>
      <w:r>
        <w:rPr>
          <w:color w:val="000090"/>
          <w:sz w:val="20"/>
        </w:rPr>
        <w:t xml:space="preserve">that </w:t>
      </w:r>
      <w:r w:rsidRPr="00F50457">
        <w:rPr>
          <w:color w:val="000090"/>
          <w:sz w:val="20"/>
        </w:rPr>
        <w:t>reduced attrition from 70% rolling annual to 30</w:t>
      </w:r>
      <w:r>
        <w:rPr>
          <w:color w:val="000090"/>
          <w:sz w:val="20"/>
        </w:rPr>
        <w:t>%.</w:t>
      </w:r>
      <w:r w:rsidRPr="00F50457">
        <w:rPr>
          <w:color w:val="000090"/>
          <w:sz w:val="20"/>
        </w:rPr>
        <w:t xml:space="preserve"> </w:t>
      </w:r>
    </w:p>
    <w:p w:rsidR="00706FFA" w:rsidRPr="00F50457" w:rsidRDefault="00706FFA" w:rsidP="00706FFA">
      <w:pPr>
        <w:pStyle w:val="DefaultText"/>
        <w:numPr>
          <w:ilvl w:val="0"/>
          <w:numId w:val="20"/>
        </w:numPr>
        <w:rPr>
          <w:color w:val="000090"/>
          <w:sz w:val="20"/>
        </w:rPr>
      </w:pPr>
      <w:r>
        <w:rPr>
          <w:color w:val="000090"/>
          <w:sz w:val="20"/>
        </w:rPr>
        <w:t>T</w:t>
      </w:r>
      <w:r w:rsidRPr="00F50457">
        <w:rPr>
          <w:color w:val="000090"/>
          <w:sz w:val="20"/>
        </w:rPr>
        <w:t>he client</w:t>
      </w:r>
      <w:r>
        <w:rPr>
          <w:color w:val="000090"/>
          <w:sz w:val="20"/>
        </w:rPr>
        <w:t xml:space="preserve"> was</w:t>
      </w:r>
      <w:r w:rsidRPr="00F50457">
        <w:rPr>
          <w:color w:val="000090"/>
          <w:sz w:val="20"/>
        </w:rPr>
        <w:t xml:space="preserve"> delighted with the project outcomes</w:t>
      </w:r>
      <w:r>
        <w:rPr>
          <w:color w:val="000090"/>
          <w:sz w:val="20"/>
        </w:rPr>
        <w:t xml:space="preserve">, </w:t>
      </w:r>
      <w:r w:rsidRPr="00F50457">
        <w:rPr>
          <w:color w:val="000090"/>
          <w:sz w:val="20"/>
        </w:rPr>
        <w:t>particularly the improvements to the customer experience</w:t>
      </w:r>
      <w:r>
        <w:rPr>
          <w:color w:val="000090"/>
          <w:sz w:val="20"/>
        </w:rPr>
        <w:t xml:space="preserve"> and SLA achievements</w:t>
      </w:r>
      <w:r w:rsidRPr="00F50457">
        <w:rPr>
          <w:color w:val="000090"/>
          <w:sz w:val="20"/>
        </w:rPr>
        <w:t xml:space="preserve">. </w:t>
      </w:r>
    </w:p>
    <w:p w:rsidR="00706FFA" w:rsidRPr="00F50457" w:rsidRDefault="00706FFA" w:rsidP="00706FFA">
      <w:pPr>
        <w:pStyle w:val="DefaultText"/>
        <w:rPr>
          <w:b/>
          <w:color w:val="000090"/>
          <w:sz w:val="20"/>
        </w:rPr>
      </w:pPr>
    </w:p>
    <w:p w:rsidR="00706FFA" w:rsidRPr="00F50457" w:rsidRDefault="00706FFA" w:rsidP="00706FFA">
      <w:pPr>
        <w:pStyle w:val="DefaultText"/>
        <w:rPr>
          <w:color w:val="000090"/>
          <w:sz w:val="20"/>
          <w:lang w:val="en-US" w:eastAsia="en-US"/>
        </w:rPr>
      </w:pPr>
      <w:r w:rsidRPr="00F50457">
        <w:rPr>
          <w:b/>
          <w:color w:val="000090"/>
          <w:sz w:val="20"/>
          <w:lang w:val="en-US" w:eastAsia="en-US"/>
        </w:rPr>
        <w:t>Equiniti Group</w:t>
      </w:r>
      <w:r w:rsidRPr="00F50457">
        <w:rPr>
          <w:color w:val="000090"/>
          <w:sz w:val="20"/>
          <w:lang w:val="en-US" w:eastAsia="en-US"/>
        </w:rPr>
        <w:t xml:space="preserve"> </w:t>
      </w:r>
      <w:r w:rsidRPr="00F50457">
        <w:rPr>
          <w:color w:val="000090"/>
          <w:sz w:val="20"/>
          <w:lang w:val="en-US" w:eastAsia="en-US"/>
        </w:rPr>
        <w:tab/>
      </w:r>
      <w:r w:rsidRPr="00F50457">
        <w:rPr>
          <w:color w:val="000090"/>
          <w:sz w:val="20"/>
          <w:lang w:val="en-US" w:eastAsia="en-US"/>
        </w:rPr>
        <w:tab/>
      </w:r>
      <w:r w:rsidRPr="00F50457">
        <w:rPr>
          <w:color w:val="000090"/>
          <w:sz w:val="20"/>
          <w:lang w:val="en-US" w:eastAsia="en-US"/>
        </w:rPr>
        <w:tab/>
      </w:r>
      <w:r w:rsidRPr="00F50457">
        <w:rPr>
          <w:color w:val="000090"/>
          <w:sz w:val="20"/>
          <w:lang w:val="en-US" w:eastAsia="en-US"/>
        </w:rPr>
        <w:tab/>
      </w:r>
      <w:r w:rsidRPr="00F50457">
        <w:rPr>
          <w:color w:val="000090"/>
          <w:sz w:val="20"/>
          <w:lang w:val="en-US" w:eastAsia="en-US"/>
        </w:rPr>
        <w:tab/>
      </w:r>
      <w:r w:rsidRPr="00F50457">
        <w:rPr>
          <w:color w:val="000090"/>
          <w:sz w:val="20"/>
          <w:lang w:val="en-US" w:eastAsia="en-US"/>
        </w:rPr>
        <w:tab/>
      </w:r>
      <w:r>
        <w:rPr>
          <w:color w:val="000090"/>
          <w:sz w:val="20"/>
          <w:lang w:val="en-US" w:eastAsia="en-US"/>
        </w:rPr>
        <w:t xml:space="preserve"> </w:t>
      </w:r>
      <w:r w:rsidRPr="00F50457">
        <w:rPr>
          <w:b/>
          <w:color w:val="000090"/>
          <w:sz w:val="20"/>
          <w:lang w:val="en-US" w:eastAsia="en-US"/>
        </w:rPr>
        <w:t xml:space="preserve">Transformation </w:t>
      </w:r>
      <w:proofErr w:type="spellStart"/>
      <w:r>
        <w:rPr>
          <w:b/>
          <w:color w:val="000090"/>
          <w:sz w:val="20"/>
          <w:lang w:val="en-US" w:eastAsia="en-US"/>
        </w:rPr>
        <w:t>Programme</w:t>
      </w:r>
      <w:proofErr w:type="spellEnd"/>
      <w:r>
        <w:rPr>
          <w:b/>
          <w:color w:val="000090"/>
          <w:sz w:val="20"/>
          <w:lang w:val="en-US" w:eastAsia="en-US"/>
        </w:rPr>
        <w:t xml:space="preserve"> Lead</w:t>
      </w:r>
    </w:p>
    <w:p w:rsidR="00706FFA" w:rsidRPr="00F50457" w:rsidRDefault="00706FFA" w:rsidP="00706FFA">
      <w:pPr>
        <w:pStyle w:val="DefaultText"/>
        <w:rPr>
          <w:color w:val="000090"/>
          <w:sz w:val="20"/>
          <w:lang w:val="en-US" w:eastAsia="en-US"/>
        </w:rPr>
      </w:pPr>
      <w:r w:rsidRPr="00F50457">
        <w:rPr>
          <w:color w:val="000090"/>
          <w:sz w:val="20"/>
          <w:lang w:val="en-US" w:eastAsia="en-US"/>
        </w:rPr>
        <w:t>July 2013 to September 2014</w:t>
      </w:r>
    </w:p>
    <w:p w:rsidR="00706FFA" w:rsidRPr="00F50457" w:rsidRDefault="00706FFA" w:rsidP="00706FFA">
      <w:pPr>
        <w:pStyle w:val="DefaultText"/>
        <w:rPr>
          <w:color w:val="000090"/>
          <w:sz w:val="20"/>
          <w:lang w:val="en-US" w:eastAsia="en-US"/>
        </w:rPr>
      </w:pPr>
    </w:p>
    <w:p w:rsidR="00706FFA" w:rsidRPr="00F50457" w:rsidRDefault="00706FFA" w:rsidP="00706FFA">
      <w:pPr>
        <w:pStyle w:val="DefaultText"/>
        <w:rPr>
          <w:color w:val="000090"/>
          <w:sz w:val="20"/>
          <w:lang w:val="en-US" w:eastAsia="en-US"/>
        </w:rPr>
      </w:pPr>
      <w:r w:rsidRPr="00F50457">
        <w:rPr>
          <w:color w:val="000090"/>
          <w:sz w:val="20"/>
          <w:lang w:val="en-US" w:eastAsia="en-US"/>
        </w:rPr>
        <w:t xml:space="preserve">Key Achievements:  </w:t>
      </w:r>
    </w:p>
    <w:p w:rsidR="00706FFA" w:rsidRPr="00F50457" w:rsidRDefault="00706FFA" w:rsidP="00706FFA">
      <w:pPr>
        <w:pStyle w:val="DefaultText"/>
        <w:rPr>
          <w:b/>
          <w:color w:val="000090"/>
          <w:sz w:val="20"/>
        </w:rPr>
      </w:pPr>
      <w:r w:rsidRPr="00F50457">
        <w:rPr>
          <w:color w:val="000090"/>
          <w:sz w:val="20"/>
        </w:rPr>
        <w:t>S</w:t>
      </w:r>
      <w:r w:rsidR="00547662">
        <w:rPr>
          <w:color w:val="000090"/>
          <w:sz w:val="20"/>
        </w:rPr>
        <w:t>uccessfully offshored an</w:t>
      </w:r>
      <w:r>
        <w:rPr>
          <w:color w:val="000090"/>
          <w:sz w:val="20"/>
        </w:rPr>
        <w:t xml:space="preserve"> </w:t>
      </w:r>
      <w:r w:rsidRPr="00F50457">
        <w:rPr>
          <w:color w:val="000090"/>
          <w:sz w:val="20"/>
        </w:rPr>
        <w:t xml:space="preserve">IT and </w:t>
      </w:r>
      <w:r>
        <w:rPr>
          <w:color w:val="000090"/>
          <w:sz w:val="20"/>
        </w:rPr>
        <w:t>fully regulated BPO Hub to</w:t>
      </w:r>
      <w:r w:rsidR="00547662">
        <w:rPr>
          <w:color w:val="000090"/>
          <w:sz w:val="20"/>
        </w:rPr>
        <w:t xml:space="preserve"> Chennai on time and in budget</w:t>
      </w:r>
      <w:r w:rsidRPr="00F50457">
        <w:rPr>
          <w:color w:val="000090"/>
          <w:sz w:val="20"/>
        </w:rPr>
        <w:t xml:space="preserve"> </w:t>
      </w:r>
    </w:p>
    <w:p w:rsidR="0047726A" w:rsidRPr="00F50457" w:rsidRDefault="00547662" w:rsidP="0047726A">
      <w:pPr>
        <w:pStyle w:val="DefaultText"/>
        <w:numPr>
          <w:ilvl w:val="0"/>
          <w:numId w:val="17"/>
        </w:numPr>
        <w:rPr>
          <w:b/>
          <w:color w:val="000090"/>
          <w:sz w:val="20"/>
        </w:rPr>
      </w:pPr>
      <w:r>
        <w:rPr>
          <w:color w:val="000090"/>
          <w:sz w:val="20"/>
        </w:rPr>
        <w:t>Design</w:t>
      </w:r>
      <w:r w:rsidR="00270FA0">
        <w:rPr>
          <w:color w:val="000090"/>
          <w:sz w:val="20"/>
        </w:rPr>
        <w:t>ed workforce</w:t>
      </w:r>
      <w:r>
        <w:rPr>
          <w:color w:val="000090"/>
          <w:sz w:val="20"/>
        </w:rPr>
        <w:t xml:space="preserve"> models and structures</w:t>
      </w:r>
      <w:r w:rsidR="0047726A">
        <w:rPr>
          <w:color w:val="000090"/>
          <w:sz w:val="20"/>
        </w:rPr>
        <w:t xml:space="preserve"> and set up systems to recruit </w:t>
      </w:r>
      <w:r w:rsidR="0047726A" w:rsidRPr="00F50457">
        <w:rPr>
          <w:color w:val="000090"/>
          <w:sz w:val="20"/>
        </w:rPr>
        <w:t xml:space="preserve">300 specialist </w:t>
      </w:r>
      <w:r>
        <w:rPr>
          <w:color w:val="000090"/>
          <w:sz w:val="20"/>
        </w:rPr>
        <w:t xml:space="preserve">IT/BPO staff </w:t>
      </w:r>
    </w:p>
    <w:p w:rsidR="00706FFA" w:rsidRPr="006E2819" w:rsidRDefault="00706FFA" w:rsidP="00706FFA">
      <w:pPr>
        <w:pStyle w:val="DefaultText"/>
        <w:numPr>
          <w:ilvl w:val="0"/>
          <w:numId w:val="17"/>
        </w:numPr>
        <w:rPr>
          <w:color w:val="000090"/>
          <w:sz w:val="20"/>
        </w:rPr>
      </w:pPr>
      <w:r w:rsidRPr="006E2819">
        <w:rPr>
          <w:color w:val="000090"/>
          <w:sz w:val="20"/>
          <w:lang w:val="en-US" w:eastAsia="en-US"/>
        </w:rPr>
        <w:t>Recruited and developed an HR Team and linked HR Systems and policies with the UK.</w:t>
      </w:r>
    </w:p>
    <w:p w:rsidR="00706FFA" w:rsidRDefault="00706FFA" w:rsidP="00706FFA">
      <w:pPr>
        <w:pStyle w:val="DefaultText"/>
        <w:numPr>
          <w:ilvl w:val="0"/>
          <w:numId w:val="17"/>
        </w:numPr>
        <w:rPr>
          <w:b/>
          <w:color w:val="000090"/>
          <w:sz w:val="20"/>
        </w:rPr>
      </w:pPr>
      <w:r w:rsidRPr="00F50457">
        <w:rPr>
          <w:color w:val="000090"/>
          <w:sz w:val="20"/>
          <w:lang w:val="en-US" w:eastAsia="en-US"/>
        </w:rPr>
        <w:t>Equiniti met their budgeted financial savings and continued to delight their “regulated” clients</w:t>
      </w:r>
      <w:r w:rsidRPr="00F50457">
        <w:rPr>
          <w:b/>
          <w:color w:val="000090"/>
          <w:sz w:val="20"/>
        </w:rPr>
        <w:t xml:space="preserve">  </w:t>
      </w:r>
    </w:p>
    <w:p w:rsidR="00706FFA" w:rsidRPr="0047726A" w:rsidRDefault="00706FFA" w:rsidP="00706FFA">
      <w:pPr>
        <w:pStyle w:val="DefaultText"/>
        <w:numPr>
          <w:ilvl w:val="0"/>
          <w:numId w:val="17"/>
        </w:numPr>
        <w:rPr>
          <w:color w:val="000090"/>
          <w:sz w:val="20"/>
        </w:rPr>
      </w:pPr>
      <w:r w:rsidRPr="0047726A">
        <w:rPr>
          <w:color w:val="000090"/>
          <w:sz w:val="20"/>
          <w:lang w:val="en-US" w:eastAsia="en-US"/>
        </w:rPr>
        <w:t xml:space="preserve">Acquisition, TUPE, cultural and shared service integration of a share administration business </w:t>
      </w:r>
    </w:p>
    <w:p w:rsidR="00706FFA" w:rsidRPr="0047726A" w:rsidRDefault="00706FFA" w:rsidP="00706FFA">
      <w:pPr>
        <w:pStyle w:val="DefaultText"/>
        <w:rPr>
          <w:color w:val="000090"/>
          <w:sz w:val="20"/>
          <w:lang w:val="en-US" w:eastAsia="en-US"/>
        </w:rPr>
      </w:pPr>
    </w:p>
    <w:p w:rsidR="00706FFA" w:rsidRPr="00F50457" w:rsidRDefault="00706FFA" w:rsidP="00706FFA">
      <w:pPr>
        <w:pStyle w:val="DefaultText"/>
        <w:rPr>
          <w:b/>
          <w:color w:val="000090"/>
          <w:sz w:val="20"/>
          <w:lang w:val="en-US" w:eastAsia="en-US"/>
        </w:rPr>
      </w:pPr>
      <w:r w:rsidRPr="00F50457">
        <w:rPr>
          <w:b/>
          <w:color w:val="000090"/>
          <w:sz w:val="20"/>
          <w:lang w:val="en-US" w:eastAsia="en-US"/>
        </w:rPr>
        <w:t>TEN</w:t>
      </w:r>
      <w:r w:rsidRPr="00F50457">
        <w:rPr>
          <w:color w:val="000090"/>
          <w:sz w:val="20"/>
          <w:lang w:val="en-US" w:eastAsia="en-US"/>
        </w:rPr>
        <w:t xml:space="preserve"> </w:t>
      </w:r>
      <w:r w:rsidRPr="00F50457">
        <w:rPr>
          <w:color w:val="000090"/>
          <w:sz w:val="20"/>
          <w:lang w:val="en-US" w:eastAsia="en-US"/>
        </w:rPr>
        <w:tab/>
      </w:r>
      <w:r w:rsidRPr="00F50457">
        <w:rPr>
          <w:color w:val="000090"/>
          <w:sz w:val="20"/>
          <w:lang w:val="en-US" w:eastAsia="en-US"/>
        </w:rPr>
        <w:tab/>
      </w:r>
      <w:r w:rsidRPr="00F50457">
        <w:rPr>
          <w:color w:val="000090"/>
          <w:sz w:val="20"/>
          <w:lang w:val="en-US" w:eastAsia="en-US"/>
        </w:rPr>
        <w:tab/>
      </w:r>
      <w:r w:rsidRPr="00F50457">
        <w:rPr>
          <w:color w:val="000090"/>
          <w:sz w:val="20"/>
          <w:lang w:val="en-US" w:eastAsia="en-US"/>
        </w:rPr>
        <w:tab/>
      </w:r>
      <w:r w:rsidRPr="00F50457">
        <w:rPr>
          <w:color w:val="000090"/>
          <w:sz w:val="20"/>
          <w:lang w:val="en-US" w:eastAsia="en-US"/>
        </w:rPr>
        <w:tab/>
      </w:r>
      <w:r w:rsidRPr="00F50457">
        <w:rPr>
          <w:color w:val="000090"/>
          <w:sz w:val="20"/>
          <w:lang w:val="en-US" w:eastAsia="en-US"/>
        </w:rPr>
        <w:tab/>
      </w:r>
      <w:r w:rsidRPr="00F50457">
        <w:rPr>
          <w:color w:val="000090"/>
          <w:sz w:val="20"/>
          <w:lang w:val="en-US" w:eastAsia="en-US"/>
        </w:rPr>
        <w:tab/>
      </w:r>
      <w:r>
        <w:rPr>
          <w:color w:val="000090"/>
          <w:sz w:val="20"/>
          <w:lang w:val="en-US" w:eastAsia="en-US"/>
        </w:rPr>
        <w:t xml:space="preserve">  </w:t>
      </w:r>
      <w:r w:rsidRPr="00F50457">
        <w:rPr>
          <w:b/>
          <w:color w:val="000090"/>
          <w:sz w:val="20"/>
          <w:lang w:val="en-US" w:eastAsia="en-US"/>
        </w:rPr>
        <w:t>Retained</w:t>
      </w:r>
      <w:r w:rsidR="007506DF">
        <w:rPr>
          <w:b/>
          <w:color w:val="000090"/>
          <w:sz w:val="20"/>
          <w:lang w:val="en-US" w:eastAsia="en-US"/>
        </w:rPr>
        <w:t xml:space="preserve"> People</w:t>
      </w:r>
      <w:r>
        <w:rPr>
          <w:b/>
          <w:color w:val="000090"/>
          <w:sz w:val="20"/>
          <w:lang w:val="en-US" w:eastAsia="en-US"/>
        </w:rPr>
        <w:t xml:space="preserve"> </w:t>
      </w:r>
      <w:r w:rsidRPr="00F50457">
        <w:rPr>
          <w:b/>
          <w:color w:val="000090"/>
          <w:sz w:val="20"/>
          <w:lang w:val="en-US" w:eastAsia="en-US"/>
        </w:rPr>
        <w:t>Director</w:t>
      </w:r>
    </w:p>
    <w:p w:rsidR="00706FFA" w:rsidRPr="00F50457" w:rsidRDefault="00706FFA" w:rsidP="00706FFA">
      <w:pPr>
        <w:pStyle w:val="DefaultText"/>
        <w:rPr>
          <w:color w:val="000090"/>
          <w:sz w:val="20"/>
          <w:lang w:val="en-US" w:eastAsia="en-US"/>
        </w:rPr>
      </w:pPr>
      <w:r w:rsidRPr="00F50457">
        <w:rPr>
          <w:color w:val="000090"/>
          <w:sz w:val="20"/>
          <w:lang w:val="en-US" w:eastAsia="en-US"/>
        </w:rPr>
        <w:t xml:space="preserve">Various periods </w:t>
      </w:r>
      <w:proofErr w:type="gramStart"/>
      <w:r w:rsidRPr="00F50457">
        <w:rPr>
          <w:color w:val="000090"/>
          <w:sz w:val="20"/>
          <w:lang w:val="en-US" w:eastAsia="en-US"/>
        </w:rPr>
        <w:t>between March 2013 to date</w:t>
      </w:r>
      <w:proofErr w:type="gramEnd"/>
    </w:p>
    <w:p w:rsidR="00706FFA" w:rsidRPr="00F50457" w:rsidRDefault="00706FFA" w:rsidP="00706FFA">
      <w:pPr>
        <w:pStyle w:val="DefaultText"/>
        <w:rPr>
          <w:color w:val="000090"/>
          <w:sz w:val="20"/>
        </w:rPr>
      </w:pPr>
    </w:p>
    <w:p w:rsidR="00706FFA" w:rsidRPr="00F50457" w:rsidRDefault="00706FFA" w:rsidP="00706FFA">
      <w:pPr>
        <w:pStyle w:val="DefaultText"/>
        <w:rPr>
          <w:color w:val="000090"/>
          <w:sz w:val="20"/>
        </w:rPr>
      </w:pPr>
      <w:r w:rsidRPr="00F50457">
        <w:rPr>
          <w:color w:val="000090"/>
          <w:sz w:val="20"/>
        </w:rPr>
        <w:t>K</w:t>
      </w:r>
      <w:r w:rsidR="006E2819">
        <w:rPr>
          <w:color w:val="000090"/>
          <w:sz w:val="20"/>
        </w:rPr>
        <w:t xml:space="preserve">ey </w:t>
      </w:r>
      <w:r w:rsidR="006314BB">
        <w:rPr>
          <w:color w:val="000090"/>
          <w:sz w:val="20"/>
        </w:rPr>
        <w:t xml:space="preserve">Achievements:  Developed an Operating </w:t>
      </w:r>
      <w:r w:rsidR="006E2819">
        <w:rPr>
          <w:color w:val="000090"/>
          <w:sz w:val="20"/>
        </w:rPr>
        <w:t>Model</w:t>
      </w:r>
      <w:r w:rsidRPr="00F50457">
        <w:rPr>
          <w:color w:val="000090"/>
          <w:sz w:val="20"/>
        </w:rPr>
        <w:t xml:space="preserve"> to devolve decision making</w:t>
      </w:r>
      <w:r w:rsidR="006314BB">
        <w:rPr>
          <w:color w:val="000090"/>
          <w:sz w:val="20"/>
        </w:rPr>
        <w:t xml:space="preserve"> from HR </w:t>
      </w:r>
      <w:r w:rsidRPr="00F50457">
        <w:rPr>
          <w:color w:val="000090"/>
          <w:sz w:val="20"/>
        </w:rPr>
        <w:t xml:space="preserve">to line managers. </w:t>
      </w:r>
    </w:p>
    <w:p w:rsidR="00706FFA" w:rsidRPr="006314BB" w:rsidRDefault="006314BB" w:rsidP="00706FFA">
      <w:pPr>
        <w:pStyle w:val="DefaultText"/>
        <w:numPr>
          <w:ilvl w:val="0"/>
          <w:numId w:val="23"/>
        </w:numPr>
        <w:rPr>
          <w:rFonts w:ascii="Calibri" w:hAnsi="Calibri"/>
          <w:color w:val="000090"/>
          <w:sz w:val="20"/>
        </w:rPr>
      </w:pPr>
      <w:r>
        <w:rPr>
          <w:rFonts w:ascii="Calibri" w:hAnsi="Calibri" w:cs="Arial"/>
          <w:bCs/>
          <w:color w:val="000090"/>
          <w:sz w:val="20"/>
          <w:lang w:val="en-US" w:eastAsia="en-US"/>
        </w:rPr>
        <w:t>Increased leadership</w:t>
      </w:r>
      <w:r w:rsidRPr="006314BB">
        <w:rPr>
          <w:rFonts w:ascii="Calibri" w:hAnsi="Calibri" w:cs="Arial"/>
          <w:bCs/>
          <w:color w:val="000090"/>
          <w:sz w:val="20"/>
          <w:lang w:val="en-US" w:eastAsia="en-US"/>
        </w:rPr>
        <w:t xml:space="preserve"> capabilities</w:t>
      </w:r>
      <w:r>
        <w:rPr>
          <w:rFonts w:ascii="Calibri" w:hAnsi="Calibri" w:cs="Arial"/>
          <w:bCs/>
          <w:color w:val="000090"/>
          <w:sz w:val="20"/>
          <w:lang w:val="en-US" w:eastAsia="en-US"/>
        </w:rPr>
        <w:t xml:space="preserve"> by ensuring the </w:t>
      </w:r>
      <w:r w:rsidRPr="006314BB">
        <w:rPr>
          <w:rFonts w:ascii="Calibri" w:hAnsi="Calibri" w:cs="Arial"/>
          <w:bCs/>
          <w:color w:val="000090"/>
          <w:sz w:val="20"/>
          <w:lang w:val="en-US" w:eastAsia="en-US"/>
        </w:rPr>
        <w:t>structures, human resources systems, job designs, communication systems, and leadership/managerial processes fully harness human mot</w:t>
      </w:r>
      <w:r>
        <w:rPr>
          <w:rFonts w:ascii="Calibri" w:hAnsi="Calibri" w:cs="Arial"/>
          <w:bCs/>
          <w:color w:val="000090"/>
          <w:sz w:val="20"/>
          <w:lang w:val="en-US" w:eastAsia="en-US"/>
        </w:rPr>
        <w:t>ivation and help managers and teams reach</w:t>
      </w:r>
      <w:r w:rsidRPr="006314BB">
        <w:rPr>
          <w:rFonts w:ascii="Calibri" w:hAnsi="Calibri" w:cs="Arial"/>
          <w:bCs/>
          <w:color w:val="000090"/>
          <w:sz w:val="20"/>
          <w:lang w:val="en-US" w:eastAsia="en-US"/>
        </w:rPr>
        <w:t xml:space="preserve"> to their full potential.</w:t>
      </w:r>
    </w:p>
    <w:p w:rsidR="00706FFA" w:rsidRPr="00F50457" w:rsidRDefault="00706FFA" w:rsidP="00706FFA">
      <w:pPr>
        <w:pStyle w:val="DefaultText"/>
        <w:rPr>
          <w:b/>
          <w:color w:val="000090"/>
          <w:sz w:val="20"/>
        </w:rPr>
      </w:pPr>
    </w:p>
    <w:p w:rsidR="00706FFA" w:rsidRPr="00F50457" w:rsidRDefault="00706FFA" w:rsidP="00706FFA">
      <w:pPr>
        <w:pStyle w:val="DefaultText"/>
        <w:rPr>
          <w:b/>
          <w:color w:val="000090"/>
          <w:sz w:val="20"/>
        </w:rPr>
      </w:pPr>
      <w:r>
        <w:rPr>
          <w:b/>
          <w:color w:val="000090"/>
          <w:sz w:val="20"/>
        </w:rPr>
        <w:t>HCL Technologies</w:t>
      </w:r>
      <w:r>
        <w:rPr>
          <w:b/>
          <w:color w:val="000090"/>
          <w:sz w:val="20"/>
        </w:rPr>
        <w:tab/>
      </w:r>
      <w:r>
        <w:rPr>
          <w:b/>
          <w:color w:val="000090"/>
          <w:sz w:val="20"/>
        </w:rPr>
        <w:tab/>
      </w:r>
      <w:r>
        <w:rPr>
          <w:b/>
          <w:color w:val="000090"/>
          <w:sz w:val="20"/>
        </w:rPr>
        <w:tab/>
      </w:r>
      <w:r>
        <w:rPr>
          <w:b/>
          <w:color w:val="000090"/>
          <w:sz w:val="20"/>
        </w:rPr>
        <w:tab/>
      </w:r>
      <w:r>
        <w:rPr>
          <w:b/>
          <w:color w:val="000090"/>
          <w:sz w:val="20"/>
        </w:rPr>
        <w:tab/>
        <w:t xml:space="preserve"> </w:t>
      </w:r>
      <w:r w:rsidRPr="00F50457">
        <w:rPr>
          <w:b/>
          <w:color w:val="000090"/>
          <w:sz w:val="20"/>
        </w:rPr>
        <w:t>Change</w:t>
      </w:r>
      <w:r>
        <w:rPr>
          <w:b/>
          <w:color w:val="000090"/>
          <w:sz w:val="20"/>
        </w:rPr>
        <w:t xml:space="preserve"> Programme</w:t>
      </w:r>
      <w:r w:rsidRPr="00F50457">
        <w:rPr>
          <w:b/>
          <w:color w:val="000090"/>
          <w:sz w:val="20"/>
        </w:rPr>
        <w:t xml:space="preserve"> Director</w:t>
      </w:r>
    </w:p>
    <w:p w:rsidR="00706FFA" w:rsidRPr="00F50457" w:rsidRDefault="00706FFA" w:rsidP="00706FFA">
      <w:pPr>
        <w:pStyle w:val="DefaultText"/>
        <w:rPr>
          <w:color w:val="000090"/>
          <w:sz w:val="20"/>
        </w:rPr>
      </w:pPr>
      <w:r w:rsidRPr="00F50457">
        <w:rPr>
          <w:color w:val="000090"/>
          <w:sz w:val="20"/>
        </w:rPr>
        <w:t>September 09 to Nov 2012</w:t>
      </w:r>
      <w:r w:rsidRPr="00F50457">
        <w:rPr>
          <w:color w:val="000090"/>
          <w:sz w:val="20"/>
        </w:rPr>
        <w:tab/>
      </w:r>
      <w:r w:rsidRPr="00F50457">
        <w:rPr>
          <w:color w:val="000090"/>
          <w:sz w:val="20"/>
        </w:rPr>
        <w:tab/>
      </w:r>
      <w:r w:rsidRPr="00F50457">
        <w:rPr>
          <w:color w:val="000090"/>
          <w:sz w:val="20"/>
        </w:rPr>
        <w:tab/>
      </w:r>
    </w:p>
    <w:p w:rsidR="00706FFA" w:rsidRPr="00F50457" w:rsidRDefault="00706FFA" w:rsidP="00706FFA">
      <w:pPr>
        <w:pStyle w:val="DefaultText"/>
        <w:rPr>
          <w:b/>
          <w:color w:val="000090"/>
          <w:sz w:val="20"/>
        </w:rPr>
      </w:pPr>
    </w:p>
    <w:p w:rsidR="00706FFA" w:rsidRDefault="00706FFA" w:rsidP="00706FFA">
      <w:pPr>
        <w:pStyle w:val="DefaultText"/>
        <w:rPr>
          <w:color w:val="000090"/>
          <w:sz w:val="20"/>
        </w:rPr>
      </w:pPr>
      <w:r w:rsidRPr="00F50457">
        <w:rPr>
          <w:color w:val="000090"/>
          <w:sz w:val="20"/>
        </w:rPr>
        <w:t xml:space="preserve">Key Achievement:  </w:t>
      </w:r>
      <w:r>
        <w:rPr>
          <w:color w:val="000090"/>
          <w:sz w:val="20"/>
        </w:rPr>
        <w:t>One of an Executive Team</w:t>
      </w:r>
      <w:r w:rsidRPr="00F50457">
        <w:rPr>
          <w:color w:val="000090"/>
          <w:sz w:val="20"/>
        </w:rPr>
        <w:t xml:space="preserve"> </w:t>
      </w:r>
      <w:r>
        <w:rPr>
          <w:color w:val="000090"/>
          <w:sz w:val="20"/>
        </w:rPr>
        <w:t>who transformed a</w:t>
      </w:r>
      <w:r w:rsidRPr="00F50457">
        <w:rPr>
          <w:color w:val="000090"/>
          <w:sz w:val="20"/>
        </w:rPr>
        <w:t xml:space="preserve"> regulated </w:t>
      </w:r>
      <w:r>
        <w:rPr>
          <w:color w:val="000090"/>
          <w:sz w:val="20"/>
        </w:rPr>
        <w:t>business, delivering</w:t>
      </w:r>
      <w:r w:rsidRPr="00F50457">
        <w:rPr>
          <w:color w:val="000090"/>
          <w:sz w:val="20"/>
        </w:rPr>
        <w:t xml:space="preserve"> profitability.</w:t>
      </w:r>
    </w:p>
    <w:p w:rsidR="00706FFA" w:rsidRPr="00F50457" w:rsidRDefault="00706FFA" w:rsidP="00706FFA">
      <w:pPr>
        <w:pStyle w:val="DefaultText"/>
        <w:rPr>
          <w:color w:val="000090"/>
          <w:sz w:val="20"/>
        </w:rPr>
      </w:pPr>
    </w:p>
    <w:p w:rsidR="00706FFA" w:rsidRPr="00270FA0" w:rsidRDefault="00706FFA" w:rsidP="00706FFA">
      <w:pPr>
        <w:pStyle w:val="DefaultText"/>
        <w:numPr>
          <w:ilvl w:val="0"/>
          <w:numId w:val="19"/>
        </w:numPr>
        <w:rPr>
          <w:color w:val="000090"/>
          <w:sz w:val="20"/>
        </w:rPr>
      </w:pPr>
      <w:r w:rsidRPr="00F50457">
        <w:rPr>
          <w:color w:val="000090"/>
          <w:sz w:val="20"/>
        </w:rPr>
        <w:t>Successfu</w:t>
      </w:r>
      <w:r>
        <w:rPr>
          <w:color w:val="000090"/>
          <w:sz w:val="20"/>
        </w:rPr>
        <w:t>lly led a major</w:t>
      </w:r>
      <w:r w:rsidRPr="00F50457">
        <w:rPr>
          <w:color w:val="000090"/>
          <w:sz w:val="20"/>
        </w:rPr>
        <w:t xml:space="preserve"> transformation programme to achieve</w:t>
      </w:r>
      <w:r w:rsidRPr="00F50457">
        <w:rPr>
          <w:b/>
          <w:color w:val="000090"/>
          <w:sz w:val="20"/>
        </w:rPr>
        <w:t xml:space="preserve"> </w:t>
      </w:r>
      <w:r w:rsidRPr="008C2889">
        <w:rPr>
          <w:color w:val="000090"/>
          <w:sz w:val="20"/>
        </w:rPr>
        <w:t xml:space="preserve">a </w:t>
      </w:r>
      <w:r w:rsidR="00270FA0" w:rsidRPr="00270FA0">
        <w:rPr>
          <w:color w:val="000090"/>
          <w:sz w:val="20"/>
        </w:rPr>
        <w:t>behaviourally healthy performance culture</w:t>
      </w:r>
    </w:p>
    <w:p w:rsidR="006E2819" w:rsidRPr="006E2819" w:rsidRDefault="00270FA0" w:rsidP="006E2819">
      <w:pPr>
        <w:pStyle w:val="DefaultText"/>
        <w:numPr>
          <w:ilvl w:val="0"/>
          <w:numId w:val="19"/>
        </w:numPr>
        <w:rPr>
          <w:color w:val="000090"/>
          <w:sz w:val="20"/>
        </w:rPr>
      </w:pPr>
      <w:r>
        <w:rPr>
          <w:color w:val="000090"/>
          <w:sz w:val="20"/>
        </w:rPr>
        <w:t xml:space="preserve">Married </w:t>
      </w:r>
      <w:r w:rsidR="006E2819" w:rsidRPr="00F50457">
        <w:rPr>
          <w:color w:val="000090"/>
          <w:sz w:val="20"/>
        </w:rPr>
        <w:t>a new target operating model</w:t>
      </w:r>
      <w:r>
        <w:rPr>
          <w:color w:val="000090"/>
          <w:sz w:val="20"/>
        </w:rPr>
        <w:t xml:space="preserve"> with senior leadership, structure, policy, HR and reward reform</w:t>
      </w:r>
    </w:p>
    <w:p w:rsidR="00706FFA" w:rsidRDefault="00706FFA" w:rsidP="00706FFA">
      <w:pPr>
        <w:pStyle w:val="DefaultText"/>
        <w:numPr>
          <w:ilvl w:val="0"/>
          <w:numId w:val="19"/>
        </w:numPr>
        <w:rPr>
          <w:color w:val="000090"/>
          <w:sz w:val="20"/>
        </w:rPr>
      </w:pPr>
      <w:r w:rsidRPr="00F50457">
        <w:rPr>
          <w:color w:val="000090"/>
          <w:sz w:val="20"/>
        </w:rPr>
        <w:t xml:space="preserve">Masterminded a project to </w:t>
      </w:r>
      <w:r w:rsidRPr="00BE16DC">
        <w:rPr>
          <w:color w:val="000090"/>
          <w:sz w:val="20"/>
        </w:rPr>
        <w:t>dismiss and re-engage entire workforce (700</w:t>
      </w:r>
      <w:r w:rsidRPr="00F50457">
        <w:rPr>
          <w:color w:val="000090"/>
          <w:sz w:val="20"/>
        </w:rPr>
        <w:t xml:space="preserve"> staff) taking 8 different TUPE c</w:t>
      </w:r>
      <w:r w:rsidR="00270FA0">
        <w:rPr>
          <w:color w:val="000090"/>
          <w:sz w:val="20"/>
        </w:rPr>
        <w:t xml:space="preserve">ontracts down to one contract </w:t>
      </w:r>
      <w:r w:rsidRPr="00F50457">
        <w:rPr>
          <w:color w:val="000090"/>
          <w:sz w:val="20"/>
        </w:rPr>
        <w:t>reducing costs</w:t>
      </w:r>
      <w:r w:rsidR="00270FA0">
        <w:rPr>
          <w:color w:val="000090"/>
          <w:sz w:val="20"/>
        </w:rPr>
        <w:t xml:space="preserve"> by 1.8m p.a.</w:t>
      </w:r>
    </w:p>
    <w:p w:rsidR="00706FFA" w:rsidRPr="00F50457" w:rsidRDefault="00706FFA" w:rsidP="00706FFA">
      <w:pPr>
        <w:pStyle w:val="DefaultText"/>
        <w:numPr>
          <w:ilvl w:val="0"/>
          <w:numId w:val="1"/>
        </w:numPr>
        <w:rPr>
          <w:color w:val="000090"/>
          <w:sz w:val="20"/>
        </w:rPr>
      </w:pPr>
      <w:r w:rsidRPr="00F50457">
        <w:rPr>
          <w:color w:val="000090"/>
          <w:sz w:val="20"/>
        </w:rPr>
        <w:lastRenderedPageBreak/>
        <w:t>Redesigned Performance Management into a ‘real time’ high performance system.</w:t>
      </w:r>
    </w:p>
    <w:p w:rsidR="00706FFA" w:rsidRDefault="00706FFA" w:rsidP="00706FFA">
      <w:pPr>
        <w:pStyle w:val="DefaultText"/>
        <w:numPr>
          <w:ilvl w:val="0"/>
          <w:numId w:val="1"/>
        </w:numPr>
        <w:rPr>
          <w:color w:val="000090"/>
          <w:sz w:val="20"/>
        </w:rPr>
      </w:pPr>
      <w:r w:rsidRPr="00F50457">
        <w:rPr>
          <w:color w:val="000090"/>
          <w:sz w:val="20"/>
        </w:rPr>
        <w:t>Introduc</w:t>
      </w:r>
      <w:r w:rsidR="00270FA0">
        <w:rPr>
          <w:color w:val="000090"/>
          <w:sz w:val="20"/>
        </w:rPr>
        <w:t>ed an accelerated learning infrastructure</w:t>
      </w:r>
      <w:r w:rsidRPr="00F50457">
        <w:rPr>
          <w:color w:val="000090"/>
          <w:sz w:val="20"/>
        </w:rPr>
        <w:t xml:space="preserve"> and digital learning channels focuse</w:t>
      </w:r>
      <w:r w:rsidR="007506DF">
        <w:rPr>
          <w:color w:val="000090"/>
          <w:sz w:val="20"/>
        </w:rPr>
        <w:t xml:space="preserve">d </w:t>
      </w:r>
    </w:p>
    <w:p w:rsidR="007506DF" w:rsidRPr="00BF4FD6" w:rsidRDefault="007506DF" w:rsidP="007506DF">
      <w:pPr>
        <w:pStyle w:val="DefaultText"/>
        <w:ind w:left="720"/>
        <w:rPr>
          <w:color w:val="000090"/>
          <w:sz w:val="20"/>
        </w:rPr>
      </w:pPr>
    </w:p>
    <w:p w:rsidR="00706FFA" w:rsidRPr="00F50457" w:rsidRDefault="00706FFA" w:rsidP="00706FFA">
      <w:pPr>
        <w:pStyle w:val="DefaultText"/>
        <w:rPr>
          <w:b/>
          <w:color w:val="000090"/>
          <w:sz w:val="20"/>
        </w:rPr>
      </w:pPr>
      <w:r w:rsidRPr="00F50457">
        <w:rPr>
          <w:b/>
          <w:color w:val="000090"/>
          <w:sz w:val="20"/>
        </w:rPr>
        <w:t>IFM</w:t>
      </w:r>
      <w:r w:rsidRPr="00F50457">
        <w:rPr>
          <w:b/>
          <w:color w:val="000090"/>
          <w:sz w:val="20"/>
        </w:rPr>
        <w:tab/>
      </w:r>
      <w:r w:rsidRPr="00F50457">
        <w:rPr>
          <w:b/>
          <w:color w:val="000090"/>
          <w:sz w:val="20"/>
        </w:rPr>
        <w:tab/>
      </w:r>
      <w:r w:rsidRPr="00F50457">
        <w:rPr>
          <w:b/>
          <w:color w:val="000090"/>
          <w:sz w:val="20"/>
        </w:rPr>
        <w:tab/>
      </w:r>
      <w:r w:rsidRPr="00F50457">
        <w:rPr>
          <w:b/>
          <w:color w:val="000090"/>
          <w:sz w:val="20"/>
        </w:rPr>
        <w:tab/>
      </w:r>
      <w:r w:rsidRPr="00F50457">
        <w:rPr>
          <w:b/>
          <w:color w:val="000090"/>
          <w:sz w:val="20"/>
        </w:rPr>
        <w:tab/>
      </w:r>
      <w:r w:rsidRPr="00F50457">
        <w:rPr>
          <w:b/>
          <w:color w:val="000090"/>
          <w:sz w:val="20"/>
        </w:rPr>
        <w:tab/>
      </w:r>
      <w:r w:rsidRPr="00F50457">
        <w:rPr>
          <w:b/>
          <w:color w:val="000090"/>
          <w:sz w:val="20"/>
        </w:rPr>
        <w:tab/>
      </w:r>
      <w:r>
        <w:rPr>
          <w:b/>
          <w:color w:val="000090"/>
          <w:sz w:val="20"/>
        </w:rPr>
        <w:tab/>
      </w:r>
      <w:r w:rsidRPr="00F50457">
        <w:rPr>
          <w:b/>
          <w:color w:val="000090"/>
          <w:sz w:val="20"/>
        </w:rPr>
        <w:t>Interim Change Director</w:t>
      </w:r>
    </w:p>
    <w:p w:rsidR="00706FFA" w:rsidRPr="00F50457" w:rsidRDefault="00706FFA" w:rsidP="00706FFA">
      <w:pPr>
        <w:pStyle w:val="DefaultText"/>
        <w:rPr>
          <w:b/>
          <w:color w:val="000090"/>
          <w:sz w:val="20"/>
        </w:rPr>
      </w:pPr>
      <w:r w:rsidRPr="00F50457">
        <w:rPr>
          <w:b/>
          <w:color w:val="000090"/>
          <w:sz w:val="20"/>
        </w:rPr>
        <w:t>February 09 to July 09</w:t>
      </w:r>
    </w:p>
    <w:p w:rsidR="00706FFA" w:rsidRPr="00F50457" w:rsidRDefault="00706FFA" w:rsidP="00706FFA">
      <w:pPr>
        <w:pStyle w:val="DefaultText"/>
        <w:rPr>
          <w:b/>
          <w:color w:val="000090"/>
          <w:sz w:val="20"/>
        </w:rPr>
      </w:pPr>
      <w:r w:rsidRPr="00F50457">
        <w:rPr>
          <w:color w:val="000090"/>
          <w:sz w:val="20"/>
        </w:rPr>
        <w:t xml:space="preserve">Key Achievement:  Developed and embedded HR business partner model across the organisation to support </w:t>
      </w:r>
      <w:r w:rsidR="00270FA0">
        <w:rPr>
          <w:color w:val="000090"/>
          <w:sz w:val="20"/>
        </w:rPr>
        <w:t xml:space="preserve">a new </w:t>
      </w:r>
      <w:r w:rsidRPr="00F50457">
        <w:rPr>
          <w:color w:val="000090"/>
          <w:sz w:val="20"/>
        </w:rPr>
        <w:t>Shared Services and deliver improved productivity</w:t>
      </w:r>
      <w:r w:rsidRPr="001507C4">
        <w:rPr>
          <w:b/>
          <w:color w:val="000090"/>
          <w:sz w:val="20"/>
        </w:rPr>
        <w:t>.</w:t>
      </w:r>
      <w:r>
        <w:rPr>
          <w:b/>
          <w:color w:val="000090"/>
          <w:sz w:val="20"/>
        </w:rPr>
        <w:t xml:space="preserve"> </w:t>
      </w:r>
    </w:p>
    <w:p w:rsidR="00706FFA" w:rsidRPr="00F50457" w:rsidRDefault="00706FFA" w:rsidP="00706FFA">
      <w:pPr>
        <w:pStyle w:val="DefaultText"/>
        <w:rPr>
          <w:b/>
          <w:color w:val="000090"/>
          <w:sz w:val="20"/>
        </w:rPr>
      </w:pPr>
    </w:p>
    <w:p w:rsidR="00706FFA" w:rsidRPr="00F50457" w:rsidRDefault="00706FFA" w:rsidP="00706FFA">
      <w:pPr>
        <w:pStyle w:val="DefaultText"/>
        <w:rPr>
          <w:b/>
          <w:color w:val="000090"/>
          <w:sz w:val="20"/>
        </w:rPr>
      </w:pPr>
      <w:r w:rsidRPr="00F50457">
        <w:rPr>
          <w:b/>
          <w:color w:val="000090"/>
          <w:sz w:val="20"/>
        </w:rPr>
        <w:t>XL Leisure Group</w:t>
      </w:r>
      <w:r w:rsidRPr="00F50457">
        <w:rPr>
          <w:b/>
          <w:color w:val="000090"/>
          <w:sz w:val="20"/>
        </w:rPr>
        <w:tab/>
      </w:r>
      <w:r w:rsidRPr="00F50457">
        <w:rPr>
          <w:b/>
          <w:color w:val="000090"/>
          <w:sz w:val="20"/>
        </w:rPr>
        <w:tab/>
      </w:r>
      <w:r w:rsidRPr="00F50457">
        <w:rPr>
          <w:b/>
          <w:color w:val="000090"/>
          <w:sz w:val="20"/>
        </w:rPr>
        <w:tab/>
      </w:r>
      <w:r w:rsidRPr="00F50457">
        <w:rPr>
          <w:b/>
          <w:color w:val="000090"/>
          <w:sz w:val="20"/>
        </w:rPr>
        <w:tab/>
      </w:r>
      <w:r w:rsidRPr="00F50457">
        <w:rPr>
          <w:b/>
          <w:color w:val="000090"/>
          <w:sz w:val="20"/>
        </w:rPr>
        <w:tab/>
      </w:r>
      <w:r>
        <w:rPr>
          <w:b/>
          <w:color w:val="000090"/>
          <w:sz w:val="20"/>
        </w:rPr>
        <w:tab/>
      </w:r>
      <w:r w:rsidRPr="00F50457">
        <w:rPr>
          <w:b/>
          <w:color w:val="000090"/>
          <w:sz w:val="20"/>
        </w:rPr>
        <w:t>Interim Group HR Director</w:t>
      </w:r>
    </w:p>
    <w:p w:rsidR="00706FFA" w:rsidRPr="00F50457" w:rsidRDefault="00706FFA" w:rsidP="00706FFA">
      <w:pPr>
        <w:pStyle w:val="DefaultText"/>
        <w:rPr>
          <w:b/>
          <w:color w:val="000090"/>
          <w:sz w:val="20"/>
        </w:rPr>
      </w:pPr>
      <w:r w:rsidRPr="00F50457">
        <w:rPr>
          <w:b/>
          <w:color w:val="000090"/>
          <w:sz w:val="20"/>
        </w:rPr>
        <w:t xml:space="preserve">August 07 to Nov 08                                         </w:t>
      </w:r>
      <w:r w:rsidRPr="00F50457">
        <w:rPr>
          <w:b/>
          <w:color w:val="000090"/>
          <w:sz w:val="20"/>
        </w:rPr>
        <w:tab/>
      </w:r>
      <w:r w:rsidRPr="00F50457">
        <w:rPr>
          <w:b/>
          <w:color w:val="000090"/>
          <w:sz w:val="20"/>
        </w:rPr>
        <w:tab/>
      </w:r>
    </w:p>
    <w:p w:rsidR="00706FFA" w:rsidRPr="00F50457" w:rsidRDefault="00706FFA" w:rsidP="00706FFA">
      <w:pPr>
        <w:overflowPunct/>
        <w:autoSpaceDE/>
        <w:autoSpaceDN/>
        <w:adjustRightInd/>
        <w:textAlignment w:val="auto"/>
        <w:rPr>
          <w:color w:val="000090"/>
          <w:lang w:eastAsia="en-GB"/>
        </w:rPr>
      </w:pPr>
    </w:p>
    <w:p w:rsidR="00706FFA" w:rsidRPr="00F50457" w:rsidRDefault="00706FFA" w:rsidP="00706FFA">
      <w:pPr>
        <w:pStyle w:val="DefaultText"/>
        <w:rPr>
          <w:color w:val="000090"/>
          <w:sz w:val="20"/>
        </w:rPr>
      </w:pPr>
      <w:r w:rsidRPr="00F50457">
        <w:rPr>
          <w:color w:val="000090"/>
          <w:sz w:val="20"/>
        </w:rPr>
        <w:t>Key Achievement: Designed the XL people strategy and recruited a skilled HR team to drive the strategy and put in place a new HR Infrastructure</w:t>
      </w:r>
    </w:p>
    <w:p w:rsidR="00706FFA" w:rsidRPr="006E2819" w:rsidRDefault="00706FFA" w:rsidP="00706FFA">
      <w:pPr>
        <w:pStyle w:val="DefaultText"/>
        <w:numPr>
          <w:ilvl w:val="0"/>
          <w:numId w:val="3"/>
        </w:numPr>
        <w:rPr>
          <w:color w:val="000090"/>
          <w:sz w:val="20"/>
        </w:rPr>
      </w:pPr>
      <w:r w:rsidRPr="006E2819">
        <w:rPr>
          <w:color w:val="000090"/>
          <w:sz w:val="20"/>
        </w:rPr>
        <w:t>Implemented Ceridian HR and Payroll Solution and new HR Model.</w:t>
      </w:r>
    </w:p>
    <w:p w:rsidR="00706FFA" w:rsidRPr="006E2819" w:rsidRDefault="00706FFA" w:rsidP="00706FFA">
      <w:pPr>
        <w:pStyle w:val="DefaultText"/>
        <w:numPr>
          <w:ilvl w:val="0"/>
          <w:numId w:val="3"/>
        </w:numPr>
        <w:rPr>
          <w:color w:val="000090"/>
          <w:sz w:val="20"/>
        </w:rPr>
      </w:pPr>
      <w:r w:rsidRPr="006E2819">
        <w:rPr>
          <w:color w:val="000090"/>
          <w:sz w:val="20"/>
        </w:rPr>
        <w:t>Restructure of airline and redundancy programme of 300 people.</w:t>
      </w:r>
    </w:p>
    <w:p w:rsidR="00706FFA" w:rsidRPr="00F50457" w:rsidRDefault="00706FFA" w:rsidP="00706FFA">
      <w:pPr>
        <w:pStyle w:val="DefaultText"/>
        <w:numPr>
          <w:ilvl w:val="0"/>
          <w:numId w:val="3"/>
        </w:numPr>
        <w:rPr>
          <w:color w:val="000090"/>
          <w:sz w:val="20"/>
        </w:rPr>
      </w:pPr>
      <w:r w:rsidRPr="00F50457">
        <w:rPr>
          <w:color w:val="000090"/>
          <w:sz w:val="20"/>
        </w:rPr>
        <w:t>Identified and addressed overspend of 250K per month against budget.</w:t>
      </w:r>
    </w:p>
    <w:p w:rsidR="00706FFA" w:rsidRPr="00DF3031" w:rsidRDefault="00706FFA" w:rsidP="00706FFA">
      <w:pPr>
        <w:pStyle w:val="DefaultText"/>
        <w:numPr>
          <w:ilvl w:val="0"/>
          <w:numId w:val="3"/>
        </w:numPr>
        <w:rPr>
          <w:color w:val="000090"/>
          <w:sz w:val="20"/>
        </w:rPr>
      </w:pPr>
      <w:r w:rsidRPr="00F50457">
        <w:rPr>
          <w:color w:val="000090"/>
          <w:sz w:val="20"/>
        </w:rPr>
        <w:t>Harmonisation of terms and conditions across 7 brands saving £700k per annum</w:t>
      </w:r>
    </w:p>
    <w:p w:rsidR="00706FFA" w:rsidRPr="00F50457" w:rsidRDefault="00706FFA" w:rsidP="00706FFA">
      <w:pPr>
        <w:pStyle w:val="DefaultText"/>
        <w:rPr>
          <w:color w:val="000090"/>
          <w:sz w:val="20"/>
        </w:rPr>
      </w:pPr>
    </w:p>
    <w:p w:rsidR="00706FFA" w:rsidRPr="00F50457" w:rsidRDefault="00706FFA" w:rsidP="00706FFA">
      <w:pPr>
        <w:pStyle w:val="DefaultText"/>
        <w:rPr>
          <w:b/>
          <w:color w:val="000090"/>
          <w:sz w:val="20"/>
          <w:lang w:val="en-US" w:eastAsia="en-US"/>
        </w:rPr>
      </w:pPr>
      <w:r w:rsidRPr="00F50457">
        <w:rPr>
          <w:b/>
          <w:color w:val="000090"/>
          <w:sz w:val="20"/>
          <w:lang w:val="en-US" w:eastAsia="en-US"/>
        </w:rPr>
        <w:t>ETC Venues</w:t>
      </w:r>
      <w:r w:rsidRPr="00F50457">
        <w:rPr>
          <w:color w:val="000090"/>
          <w:sz w:val="20"/>
          <w:lang w:val="en-US" w:eastAsia="en-US"/>
        </w:rPr>
        <w:t xml:space="preserve"> –</w:t>
      </w:r>
      <w:r w:rsidRPr="00F50457">
        <w:rPr>
          <w:color w:val="000090"/>
          <w:sz w:val="20"/>
          <w:lang w:val="en-US" w:eastAsia="en-US"/>
        </w:rPr>
        <w:tab/>
      </w:r>
      <w:r w:rsidRPr="00F50457">
        <w:rPr>
          <w:color w:val="000090"/>
          <w:sz w:val="20"/>
          <w:lang w:val="en-US" w:eastAsia="en-US"/>
        </w:rPr>
        <w:tab/>
      </w:r>
      <w:r w:rsidRPr="00F50457">
        <w:rPr>
          <w:color w:val="000090"/>
          <w:sz w:val="20"/>
          <w:lang w:val="en-US" w:eastAsia="en-US"/>
        </w:rPr>
        <w:tab/>
      </w:r>
      <w:r w:rsidRPr="00F50457">
        <w:rPr>
          <w:color w:val="000090"/>
          <w:sz w:val="20"/>
          <w:lang w:val="en-US" w:eastAsia="en-US"/>
        </w:rPr>
        <w:tab/>
      </w:r>
      <w:r w:rsidRPr="00F50457">
        <w:rPr>
          <w:color w:val="000090"/>
          <w:sz w:val="20"/>
          <w:lang w:val="en-US" w:eastAsia="en-US"/>
        </w:rPr>
        <w:tab/>
      </w:r>
      <w:r w:rsidRPr="00F50457">
        <w:rPr>
          <w:color w:val="000090"/>
          <w:sz w:val="20"/>
          <w:lang w:val="en-US" w:eastAsia="en-US"/>
        </w:rPr>
        <w:tab/>
      </w:r>
      <w:r>
        <w:rPr>
          <w:color w:val="000090"/>
          <w:sz w:val="20"/>
          <w:lang w:val="en-US" w:eastAsia="en-US"/>
        </w:rPr>
        <w:tab/>
      </w:r>
      <w:r w:rsidRPr="00F50457">
        <w:rPr>
          <w:b/>
          <w:color w:val="000090"/>
          <w:sz w:val="20"/>
          <w:lang w:val="en-US" w:eastAsia="en-US"/>
        </w:rPr>
        <w:t>Interim HR Transformation Director</w:t>
      </w:r>
    </w:p>
    <w:p w:rsidR="00706FFA" w:rsidRPr="00F50457" w:rsidRDefault="00706FFA" w:rsidP="00706FFA">
      <w:pPr>
        <w:pStyle w:val="DefaultText"/>
        <w:rPr>
          <w:color w:val="000090"/>
          <w:sz w:val="20"/>
          <w:lang w:val="en-US" w:eastAsia="en-US"/>
        </w:rPr>
      </w:pPr>
      <w:r w:rsidRPr="00F50457">
        <w:rPr>
          <w:color w:val="000090"/>
          <w:sz w:val="20"/>
          <w:lang w:val="en-US" w:eastAsia="en-US"/>
        </w:rPr>
        <w:t xml:space="preserve">Various periods </w:t>
      </w:r>
      <w:proofErr w:type="gramStart"/>
      <w:r w:rsidRPr="00F50457">
        <w:rPr>
          <w:color w:val="000090"/>
          <w:sz w:val="20"/>
          <w:lang w:val="en-US" w:eastAsia="en-US"/>
        </w:rPr>
        <w:t>between June 07 to date</w:t>
      </w:r>
      <w:proofErr w:type="gramEnd"/>
    </w:p>
    <w:p w:rsidR="00706FFA" w:rsidRPr="00F50457" w:rsidRDefault="00706FFA" w:rsidP="00706FFA">
      <w:pPr>
        <w:pStyle w:val="DefaultText"/>
        <w:ind w:left="720"/>
        <w:rPr>
          <w:b/>
          <w:color w:val="000090"/>
          <w:sz w:val="20"/>
        </w:rPr>
      </w:pPr>
    </w:p>
    <w:p w:rsidR="00706FFA" w:rsidRPr="00F50457" w:rsidRDefault="00706FFA" w:rsidP="00706FFA">
      <w:pPr>
        <w:pStyle w:val="DefaultText"/>
        <w:rPr>
          <w:b/>
          <w:color w:val="000090"/>
          <w:sz w:val="20"/>
        </w:rPr>
      </w:pPr>
      <w:r w:rsidRPr="00F50457">
        <w:rPr>
          <w:color w:val="000090"/>
          <w:sz w:val="20"/>
          <w:lang w:val="en-US" w:eastAsia="en-US"/>
        </w:rPr>
        <w:t>Key Achievement:  Set up the HR</w:t>
      </w:r>
      <w:r>
        <w:rPr>
          <w:color w:val="000090"/>
          <w:sz w:val="20"/>
          <w:lang w:val="en-US" w:eastAsia="en-US"/>
        </w:rPr>
        <w:t xml:space="preserve"> Model,</w:t>
      </w:r>
      <w:r w:rsidRPr="00F50457">
        <w:rPr>
          <w:color w:val="000090"/>
          <w:sz w:val="20"/>
          <w:lang w:val="en-US" w:eastAsia="en-US"/>
        </w:rPr>
        <w:t xml:space="preserve"> strategy, policy and procedures</w:t>
      </w:r>
      <w:r w:rsidRPr="00F50457">
        <w:rPr>
          <w:b/>
          <w:color w:val="000090"/>
          <w:sz w:val="20"/>
        </w:rPr>
        <w:t xml:space="preserve">.  </w:t>
      </w:r>
    </w:p>
    <w:p w:rsidR="00706FFA" w:rsidRPr="00F50457" w:rsidRDefault="00706FFA" w:rsidP="00706FFA">
      <w:pPr>
        <w:pStyle w:val="DefaultText"/>
        <w:numPr>
          <w:ilvl w:val="0"/>
          <w:numId w:val="16"/>
        </w:numPr>
        <w:rPr>
          <w:b/>
          <w:color w:val="000090"/>
          <w:sz w:val="20"/>
        </w:rPr>
      </w:pPr>
      <w:r w:rsidRPr="00F50457">
        <w:rPr>
          <w:color w:val="000090"/>
          <w:sz w:val="20"/>
          <w:lang w:val="en-US" w:eastAsia="en-US"/>
        </w:rPr>
        <w:t>Recruited and developed HR team</w:t>
      </w:r>
    </w:p>
    <w:p w:rsidR="00706FFA" w:rsidRPr="00F50457" w:rsidRDefault="00706FFA" w:rsidP="00706FFA">
      <w:pPr>
        <w:pStyle w:val="DefaultText"/>
        <w:numPr>
          <w:ilvl w:val="0"/>
          <w:numId w:val="16"/>
        </w:numPr>
        <w:rPr>
          <w:b/>
          <w:color w:val="000090"/>
          <w:sz w:val="20"/>
        </w:rPr>
      </w:pPr>
      <w:r w:rsidRPr="00F50457">
        <w:rPr>
          <w:color w:val="000090"/>
          <w:sz w:val="20"/>
          <w:lang w:val="en-US" w:eastAsia="en-US"/>
        </w:rPr>
        <w:t>Developed Recruitment process</w:t>
      </w:r>
      <w:r w:rsidRPr="00F50457">
        <w:rPr>
          <w:b/>
          <w:color w:val="000090"/>
          <w:sz w:val="20"/>
        </w:rPr>
        <w:t xml:space="preserve">. </w:t>
      </w:r>
    </w:p>
    <w:p w:rsidR="00706FFA" w:rsidRPr="00F50457" w:rsidRDefault="00706FFA" w:rsidP="00706FFA">
      <w:pPr>
        <w:pStyle w:val="DefaultText"/>
        <w:numPr>
          <w:ilvl w:val="0"/>
          <w:numId w:val="16"/>
        </w:numPr>
        <w:rPr>
          <w:b/>
          <w:color w:val="000090"/>
          <w:sz w:val="20"/>
        </w:rPr>
      </w:pPr>
      <w:r w:rsidRPr="00F50457">
        <w:rPr>
          <w:color w:val="000090"/>
          <w:sz w:val="20"/>
          <w:lang w:val="en-US" w:eastAsia="en-US"/>
        </w:rPr>
        <w:t>Continue to advise ETC on a retained basis</w:t>
      </w:r>
    </w:p>
    <w:p w:rsidR="00706FFA" w:rsidRPr="00F50457" w:rsidRDefault="00706FFA" w:rsidP="00706FFA">
      <w:pPr>
        <w:pStyle w:val="DefaultText"/>
        <w:rPr>
          <w:b/>
          <w:color w:val="000090"/>
          <w:sz w:val="20"/>
        </w:rPr>
      </w:pPr>
    </w:p>
    <w:p w:rsidR="00706FFA" w:rsidRPr="00F50457" w:rsidRDefault="00706FFA" w:rsidP="00706FFA">
      <w:pPr>
        <w:pStyle w:val="DefaultText"/>
        <w:rPr>
          <w:b/>
          <w:color w:val="000090"/>
          <w:sz w:val="20"/>
        </w:rPr>
      </w:pPr>
      <w:r w:rsidRPr="00F50457">
        <w:rPr>
          <w:b/>
          <w:color w:val="000090"/>
          <w:sz w:val="20"/>
        </w:rPr>
        <w:t>SITEL</w:t>
      </w:r>
      <w:r w:rsidRPr="00F50457">
        <w:rPr>
          <w:b/>
          <w:color w:val="000090"/>
          <w:sz w:val="20"/>
        </w:rPr>
        <w:tab/>
      </w:r>
      <w:r w:rsidRPr="00F50457">
        <w:rPr>
          <w:b/>
          <w:color w:val="000090"/>
          <w:sz w:val="20"/>
        </w:rPr>
        <w:tab/>
      </w:r>
      <w:r w:rsidRPr="00F50457">
        <w:rPr>
          <w:b/>
          <w:color w:val="000090"/>
          <w:sz w:val="20"/>
        </w:rPr>
        <w:tab/>
      </w:r>
      <w:r w:rsidRPr="00F50457">
        <w:rPr>
          <w:b/>
          <w:color w:val="000090"/>
          <w:sz w:val="20"/>
        </w:rPr>
        <w:tab/>
      </w:r>
      <w:r w:rsidRPr="00F50457">
        <w:rPr>
          <w:b/>
          <w:color w:val="000090"/>
          <w:sz w:val="20"/>
        </w:rPr>
        <w:tab/>
      </w:r>
      <w:r w:rsidRPr="00F50457">
        <w:rPr>
          <w:b/>
          <w:color w:val="000090"/>
          <w:sz w:val="20"/>
        </w:rPr>
        <w:tab/>
      </w:r>
      <w:r w:rsidRPr="00F50457">
        <w:rPr>
          <w:b/>
          <w:color w:val="000090"/>
          <w:sz w:val="20"/>
        </w:rPr>
        <w:tab/>
      </w:r>
      <w:r>
        <w:rPr>
          <w:b/>
          <w:color w:val="000090"/>
          <w:sz w:val="20"/>
        </w:rPr>
        <w:tab/>
      </w:r>
      <w:r w:rsidRPr="00F50457">
        <w:rPr>
          <w:b/>
          <w:color w:val="000090"/>
          <w:sz w:val="20"/>
        </w:rPr>
        <w:t>HR and Change Director</w:t>
      </w:r>
    </w:p>
    <w:p w:rsidR="00706FFA" w:rsidRPr="00F50457" w:rsidRDefault="00706FFA" w:rsidP="00706FFA">
      <w:pPr>
        <w:pStyle w:val="DefaultText"/>
        <w:rPr>
          <w:b/>
          <w:color w:val="000090"/>
          <w:sz w:val="20"/>
        </w:rPr>
      </w:pPr>
      <w:r w:rsidRPr="00F50457">
        <w:rPr>
          <w:b/>
          <w:color w:val="000090"/>
          <w:sz w:val="20"/>
        </w:rPr>
        <w:t>Jan 06 to June 07</w:t>
      </w:r>
      <w:r w:rsidRPr="00F50457">
        <w:rPr>
          <w:b/>
          <w:color w:val="000090"/>
          <w:sz w:val="20"/>
        </w:rPr>
        <w:tab/>
      </w:r>
      <w:r w:rsidRPr="00F50457">
        <w:rPr>
          <w:b/>
          <w:color w:val="000090"/>
          <w:sz w:val="20"/>
        </w:rPr>
        <w:tab/>
      </w:r>
      <w:r w:rsidRPr="00F50457">
        <w:rPr>
          <w:b/>
          <w:color w:val="000090"/>
          <w:sz w:val="20"/>
        </w:rPr>
        <w:tab/>
      </w:r>
      <w:r w:rsidRPr="00F50457">
        <w:rPr>
          <w:b/>
          <w:color w:val="000090"/>
          <w:sz w:val="20"/>
        </w:rPr>
        <w:tab/>
      </w:r>
      <w:r w:rsidRPr="00F50457">
        <w:rPr>
          <w:b/>
          <w:color w:val="000090"/>
          <w:sz w:val="20"/>
        </w:rPr>
        <w:tab/>
      </w:r>
      <w:r>
        <w:rPr>
          <w:b/>
          <w:color w:val="000090"/>
          <w:sz w:val="20"/>
        </w:rPr>
        <w:tab/>
      </w:r>
      <w:r w:rsidRPr="00F50457">
        <w:rPr>
          <w:b/>
          <w:color w:val="000090"/>
          <w:sz w:val="20"/>
        </w:rPr>
        <w:t>UK, India and Philippines operations</w:t>
      </w:r>
    </w:p>
    <w:p w:rsidR="00706FFA" w:rsidRPr="00F50457" w:rsidRDefault="00706FFA" w:rsidP="00706FFA">
      <w:pPr>
        <w:pStyle w:val="DefaultText"/>
        <w:ind w:left="3600" w:firstLine="720"/>
        <w:rPr>
          <w:b/>
          <w:color w:val="000090"/>
          <w:sz w:val="20"/>
        </w:rPr>
      </w:pPr>
    </w:p>
    <w:p w:rsidR="00706FFA" w:rsidRPr="00F50457" w:rsidRDefault="00706FFA" w:rsidP="00706FFA">
      <w:pPr>
        <w:pStyle w:val="DefaultText"/>
        <w:rPr>
          <w:color w:val="000090"/>
          <w:sz w:val="20"/>
        </w:rPr>
      </w:pPr>
      <w:r w:rsidRPr="00F50457">
        <w:rPr>
          <w:color w:val="000090"/>
          <w:sz w:val="20"/>
        </w:rPr>
        <w:t>Key Achievement:  One of 6 Directors who engineered a</w:t>
      </w:r>
      <w:r w:rsidR="006314BB">
        <w:rPr>
          <w:color w:val="000090"/>
          <w:sz w:val="20"/>
        </w:rPr>
        <w:t xml:space="preserve"> cycle of change to achieve a</w:t>
      </w:r>
      <w:r w:rsidRPr="00F50457">
        <w:rPr>
          <w:color w:val="000090"/>
          <w:sz w:val="20"/>
        </w:rPr>
        <w:t xml:space="preserve"> tu</w:t>
      </w:r>
      <w:r w:rsidR="006314BB">
        <w:rPr>
          <w:color w:val="000090"/>
          <w:sz w:val="20"/>
        </w:rPr>
        <w:t>rnaround in profits, quality, efficiency and behavioural performance</w:t>
      </w:r>
    </w:p>
    <w:p w:rsidR="00706FFA" w:rsidRPr="006E2819" w:rsidRDefault="00706FFA" w:rsidP="00706FFA">
      <w:pPr>
        <w:pStyle w:val="DefaultText"/>
        <w:numPr>
          <w:ilvl w:val="0"/>
          <w:numId w:val="4"/>
        </w:numPr>
        <w:rPr>
          <w:color w:val="000090"/>
          <w:sz w:val="20"/>
        </w:rPr>
      </w:pPr>
      <w:r>
        <w:rPr>
          <w:color w:val="000090"/>
          <w:sz w:val="20"/>
        </w:rPr>
        <w:t>Upon merger, led large scale restructure, workforce redu</w:t>
      </w:r>
      <w:r w:rsidR="006314BB">
        <w:rPr>
          <w:color w:val="000090"/>
          <w:sz w:val="20"/>
        </w:rPr>
        <w:t>ction, redundancy programme to achieve cost cutting and an integrated operating model</w:t>
      </w:r>
    </w:p>
    <w:p w:rsidR="00706FFA" w:rsidRDefault="006314BB" w:rsidP="00706FFA">
      <w:pPr>
        <w:pStyle w:val="DefaultText"/>
        <w:numPr>
          <w:ilvl w:val="0"/>
          <w:numId w:val="4"/>
        </w:numPr>
        <w:rPr>
          <w:color w:val="000090"/>
          <w:sz w:val="20"/>
        </w:rPr>
      </w:pPr>
      <w:r w:rsidRPr="006314BB">
        <w:rPr>
          <w:color w:val="000090"/>
          <w:sz w:val="20"/>
        </w:rPr>
        <w:t>Implemented various human resource changes which achieved r</w:t>
      </w:r>
      <w:r w:rsidR="00706FFA" w:rsidRPr="006314BB">
        <w:rPr>
          <w:color w:val="000090"/>
          <w:sz w:val="20"/>
        </w:rPr>
        <w:t xml:space="preserve">educed </w:t>
      </w:r>
      <w:r w:rsidRPr="006314BB">
        <w:rPr>
          <w:color w:val="000090"/>
          <w:sz w:val="20"/>
        </w:rPr>
        <w:t>recruitment cost costs by 80k, reduced labour turnover by 20%, Sickness</w:t>
      </w:r>
      <w:r w:rsidR="00706FFA" w:rsidRPr="006314BB">
        <w:rPr>
          <w:color w:val="000090"/>
          <w:sz w:val="20"/>
        </w:rPr>
        <w:t xml:space="preserve"> by 20% </w:t>
      </w:r>
      <w:r w:rsidRPr="006314BB">
        <w:rPr>
          <w:color w:val="000090"/>
          <w:sz w:val="20"/>
        </w:rPr>
        <w:t xml:space="preserve">and increasing sales </w:t>
      </w:r>
      <w:r w:rsidR="00706FFA" w:rsidRPr="006314BB">
        <w:rPr>
          <w:color w:val="000090"/>
          <w:sz w:val="20"/>
        </w:rPr>
        <w:t xml:space="preserve">by 12% </w:t>
      </w:r>
    </w:p>
    <w:p w:rsidR="006314BB" w:rsidRPr="006314BB" w:rsidRDefault="006314BB" w:rsidP="006314BB">
      <w:pPr>
        <w:pStyle w:val="DefaultText"/>
        <w:ind w:left="720"/>
        <w:rPr>
          <w:color w:val="000090"/>
          <w:sz w:val="20"/>
        </w:rPr>
      </w:pPr>
    </w:p>
    <w:p w:rsidR="00706FFA" w:rsidRPr="00F50457" w:rsidRDefault="00706FFA" w:rsidP="00706FFA">
      <w:pPr>
        <w:pStyle w:val="DefaultText"/>
        <w:rPr>
          <w:b/>
          <w:color w:val="000090"/>
          <w:sz w:val="20"/>
        </w:rPr>
      </w:pPr>
      <w:r w:rsidRPr="00F50457">
        <w:rPr>
          <w:b/>
          <w:color w:val="000090"/>
          <w:sz w:val="20"/>
        </w:rPr>
        <w:t xml:space="preserve">Domestic and General PLC – </w:t>
      </w:r>
      <w:proofErr w:type="spellStart"/>
      <w:r w:rsidRPr="00F50457">
        <w:rPr>
          <w:b/>
          <w:color w:val="000090"/>
          <w:sz w:val="20"/>
        </w:rPr>
        <w:t>Inkfish</w:t>
      </w:r>
      <w:proofErr w:type="spellEnd"/>
      <w:r w:rsidRPr="00F50457">
        <w:rPr>
          <w:b/>
          <w:color w:val="000090"/>
          <w:sz w:val="20"/>
        </w:rPr>
        <w:t xml:space="preserve"> </w:t>
      </w:r>
      <w:r w:rsidRPr="00F50457">
        <w:rPr>
          <w:b/>
          <w:color w:val="000090"/>
          <w:sz w:val="20"/>
        </w:rPr>
        <w:tab/>
        <w:t xml:space="preserve">       </w:t>
      </w:r>
      <w:r w:rsidRPr="00F50457">
        <w:rPr>
          <w:b/>
          <w:color w:val="000090"/>
          <w:sz w:val="20"/>
        </w:rPr>
        <w:tab/>
      </w:r>
      <w:r w:rsidRPr="00F50457">
        <w:rPr>
          <w:b/>
          <w:color w:val="000090"/>
          <w:sz w:val="20"/>
        </w:rPr>
        <w:tab/>
      </w:r>
      <w:r>
        <w:rPr>
          <w:b/>
          <w:color w:val="000090"/>
          <w:sz w:val="20"/>
        </w:rPr>
        <w:tab/>
      </w:r>
      <w:r w:rsidRPr="00F50457">
        <w:rPr>
          <w:b/>
          <w:color w:val="000090"/>
          <w:sz w:val="20"/>
        </w:rPr>
        <w:t xml:space="preserve">Head of HR Call Centres </w:t>
      </w:r>
      <w:r w:rsidRPr="00F50457">
        <w:rPr>
          <w:b/>
          <w:color w:val="000090"/>
          <w:sz w:val="20"/>
        </w:rPr>
        <w:tab/>
      </w:r>
    </w:p>
    <w:p w:rsidR="00706FFA" w:rsidRPr="00F50457" w:rsidRDefault="00706FFA" w:rsidP="00706FFA">
      <w:pPr>
        <w:pStyle w:val="DefaultText"/>
        <w:rPr>
          <w:b/>
          <w:color w:val="000090"/>
          <w:sz w:val="20"/>
        </w:rPr>
      </w:pPr>
      <w:r w:rsidRPr="00F50457">
        <w:rPr>
          <w:b/>
          <w:color w:val="000090"/>
          <w:sz w:val="20"/>
        </w:rPr>
        <w:t>1999 - 2006</w:t>
      </w:r>
      <w:r w:rsidRPr="00F50457">
        <w:rPr>
          <w:b/>
          <w:color w:val="000090"/>
          <w:sz w:val="20"/>
        </w:rPr>
        <w:tab/>
      </w:r>
      <w:r w:rsidRPr="00F50457">
        <w:rPr>
          <w:b/>
          <w:color w:val="000090"/>
          <w:sz w:val="20"/>
        </w:rPr>
        <w:tab/>
      </w:r>
      <w:r w:rsidRPr="00F50457">
        <w:rPr>
          <w:b/>
          <w:color w:val="000090"/>
          <w:sz w:val="20"/>
        </w:rPr>
        <w:tab/>
      </w:r>
      <w:r w:rsidRPr="00F50457">
        <w:rPr>
          <w:b/>
          <w:color w:val="000090"/>
          <w:sz w:val="20"/>
        </w:rPr>
        <w:tab/>
      </w:r>
      <w:r w:rsidRPr="00F50457">
        <w:rPr>
          <w:b/>
          <w:color w:val="000090"/>
          <w:sz w:val="20"/>
        </w:rPr>
        <w:tab/>
      </w:r>
    </w:p>
    <w:p w:rsidR="00706FFA" w:rsidRPr="00F50457" w:rsidRDefault="00706FFA" w:rsidP="00706FFA">
      <w:pPr>
        <w:pStyle w:val="DefaultText"/>
        <w:rPr>
          <w:b/>
          <w:color w:val="000090"/>
          <w:sz w:val="20"/>
        </w:rPr>
      </w:pPr>
      <w:r w:rsidRPr="00F50457">
        <w:rPr>
          <w:b/>
          <w:color w:val="000090"/>
          <w:sz w:val="20"/>
        </w:rPr>
        <w:tab/>
      </w:r>
      <w:r w:rsidRPr="00F50457">
        <w:rPr>
          <w:b/>
          <w:color w:val="000090"/>
          <w:sz w:val="20"/>
        </w:rPr>
        <w:tab/>
      </w:r>
    </w:p>
    <w:p w:rsidR="00706FFA" w:rsidRPr="00F50457" w:rsidRDefault="00706FFA" w:rsidP="00706FFA">
      <w:pPr>
        <w:pStyle w:val="DefaultText"/>
        <w:rPr>
          <w:color w:val="000090"/>
          <w:sz w:val="20"/>
        </w:rPr>
      </w:pPr>
      <w:r w:rsidRPr="00F50457">
        <w:rPr>
          <w:color w:val="000090"/>
          <w:sz w:val="20"/>
        </w:rPr>
        <w:t>Key Achievement:  Ensured that we had the right people with the right skills so that we delivered stretched business growth targets.</w:t>
      </w:r>
    </w:p>
    <w:p w:rsidR="00706FFA" w:rsidRPr="00F50457" w:rsidRDefault="00706FFA" w:rsidP="00706FFA">
      <w:pPr>
        <w:pStyle w:val="DefaultText"/>
        <w:numPr>
          <w:ilvl w:val="0"/>
          <w:numId w:val="5"/>
        </w:numPr>
        <w:rPr>
          <w:color w:val="000090"/>
          <w:sz w:val="20"/>
        </w:rPr>
      </w:pPr>
      <w:r w:rsidRPr="00F50457">
        <w:rPr>
          <w:color w:val="000090"/>
          <w:sz w:val="20"/>
        </w:rPr>
        <w:t>Led an HR and Development team of 45 staff implementing candidate attraction plans, a First Choice Employer Brand and Team Leader Success Stories Programme.</w:t>
      </w:r>
    </w:p>
    <w:p w:rsidR="00706FFA" w:rsidRPr="00F50457" w:rsidRDefault="00706FFA" w:rsidP="00706FFA">
      <w:pPr>
        <w:pStyle w:val="DefaultText"/>
        <w:numPr>
          <w:ilvl w:val="0"/>
          <w:numId w:val="5"/>
        </w:numPr>
        <w:rPr>
          <w:color w:val="000090"/>
          <w:sz w:val="20"/>
        </w:rPr>
      </w:pPr>
      <w:r w:rsidRPr="00F50457">
        <w:rPr>
          <w:color w:val="000090"/>
          <w:sz w:val="20"/>
        </w:rPr>
        <w:t>Developed a structured high volume recruitment system (as many as 270 per month), various Work Life Balance initiatives and reduced resourcing cost by 15% by introducing Workforce Planning</w:t>
      </w:r>
    </w:p>
    <w:p w:rsidR="00706FFA" w:rsidRPr="006E2819" w:rsidRDefault="00706FFA" w:rsidP="00706FFA">
      <w:pPr>
        <w:pStyle w:val="DefaultText"/>
        <w:numPr>
          <w:ilvl w:val="0"/>
          <w:numId w:val="5"/>
        </w:numPr>
        <w:rPr>
          <w:color w:val="000090"/>
          <w:sz w:val="20"/>
        </w:rPr>
      </w:pPr>
      <w:r w:rsidRPr="006E2819">
        <w:rPr>
          <w:color w:val="000090"/>
          <w:sz w:val="20"/>
        </w:rPr>
        <w:t>Implemented Snowdrop HRIS, new HR operating model, services and tools</w:t>
      </w:r>
    </w:p>
    <w:p w:rsidR="00706FFA" w:rsidRPr="00FD57BA" w:rsidRDefault="00706FFA" w:rsidP="00706FFA">
      <w:pPr>
        <w:pStyle w:val="DefaultText"/>
        <w:rPr>
          <w:b/>
          <w:color w:val="000090"/>
          <w:sz w:val="20"/>
        </w:rPr>
      </w:pPr>
    </w:p>
    <w:p w:rsidR="00706FFA" w:rsidRPr="00F50457" w:rsidRDefault="00706FFA" w:rsidP="00706FFA">
      <w:pPr>
        <w:pStyle w:val="DefaultText"/>
        <w:rPr>
          <w:b/>
          <w:color w:val="000090"/>
          <w:sz w:val="20"/>
        </w:rPr>
      </w:pPr>
      <w:proofErr w:type="gramStart"/>
      <w:r w:rsidRPr="00F50457">
        <w:rPr>
          <w:b/>
          <w:color w:val="000090"/>
          <w:sz w:val="20"/>
        </w:rPr>
        <w:t>1996 - 1999</w:t>
      </w:r>
      <w:r w:rsidRPr="00F50457">
        <w:rPr>
          <w:b/>
          <w:color w:val="000090"/>
          <w:sz w:val="20"/>
        </w:rPr>
        <w:tab/>
      </w:r>
      <w:r w:rsidRPr="00F50457">
        <w:rPr>
          <w:b/>
          <w:color w:val="000090"/>
          <w:sz w:val="20"/>
        </w:rPr>
        <w:tab/>
      </w:r>
      <w:r w:rsidRPr="00F50457">
        <w:rPr>
          <w:b/>
          <w:color w:val="000090"/>
          <w:sz w:val="20"/>
        </w:rPr>
        <w:tab/>
      </w:r>
      <w:r w:rsidRPr="00F50457">
        <w:rPr>
          <w:b/>
          <w:color w:val="000090"/>
          <w:sz w:val="20"/>
        </w:rPr>
        <w:tab/>
      </w:r>
      <w:r w:rsidRPr="00F50457">
        <w:rPr>
          <w:b/>
          <w:color w:val="000090"/>
          <w:sz w:val="20"/>
        </w:rPr>
        <w:tab/>
      </w:r>
      <w:r w:rsidRPr="00F50457">
        <w:rPr>
          <w:b/>
          <w:color w:val="000090"/>
          <w:sz w:val="20"/>
        </w:rPr>
        <w:tab/>
      </w:r>
      <w:r>
        <w:rPr>
          <w:b/>
          <w:color w:val="000090"/>
          <w:sz w:val="20"/>
        </w:rPr>
        <w:tab/>
      </w:r>
      <w:r w:rsidRPr="00F50457">
        <w:rPr>
          <w:b/>
          <w:color w:val="000090"/>
          <w:sz w:val="20"/>
        </w:rPr>
        <w:t>Bass PLC.</w:t>
      </w:r>
      <w:proofErr w:type="gramEnd"/>
      <w:r w:rsidRPr="00F50457">
        <w:rPr>
          <w:b/>
          <w:color w:val="000090"/>
          <w:sz w:val="20"/>
        </w:rPr>
        <w:t xml:space="preserve">  Regional HR Manager</w:t>
      </w:r>
    </w:p>
    <w:p w:rsidR="00706FFA" w:rsidRPr="00F50457" w:rsidRDefault="00706FFA" w:rsidP="00706FFA">
      <w:pPr>
        <w:pStyle w:val="DefaultText"/>
        <w:rPr>
          <w:b/>
          <w:color w:val="000090"/>
          <w:sz w:val="20"/>
        </w:rPr>
      </w:pPr>
      <w:proofErr w:type="gramStart"/>
      <w:r w:rsidRPr="00F50457">
        <w:rPr>
          <w:b/>
          <w:color w:val="000090"/>
          <w:sz w:val="20"/>
        </w:rPr>
        <w:t>1994 -1996</w:t>
      </w:r>
      <w:r w:rsidRPr="00F50457">
        <w:rPr>
          <w:b/>
          <w:color w:val="000090"/>
          <w:sz w:val="20"/>
        </w:rPr>
        <w:tab/>
      </w:r>
      <w:r w:rsidRPr="00F50457">
        <w:rPr>
          <w:b/>
          <w:color w:val="000090"/>
          <w:sz w:val="20"/>
        </w:rPr>
        <w:tab/>
      </w:r>
      <w:r w:rsidRPr="00F50457">
        <w:rPr>
          <w:b/>
          <w:color w:val="000090"/>
          <w:sz w:val="20"/>
        </w:rPr>
        <w:tab/>
      </w:r>
      <w:r w:rsidRPr="00F50457">
        <w:rPr>
          <w:b/>
          <w:color w:val="000090"/>
          <w:sz w:val="20"/>
        </w:rPr>
        <w:tab/>
      </w:r>
      <w:r w:rsidRPr="00F50457">
        <w:rPr>
          <w:b/>
          <w:color w:val="000090"/>
          <w:sz w:val="20"/>
        </w:rPr>
        <w:tab/>
      </w:r>
      <w:r w:rsidRPr="00F50457">
        <w:rPr>
          <w:b/>
          <w:color w:val="000090"/>
          <w:sz w:val="20"/>
        </w:rPr>
        <w:tab/>
      </w:r>
      <w:r>
        <w:rPr>
          <w:b/>
          <w:color w:val="000090"/>
          <w:sz w:val="20"/>
        </w:rPr>
        <w:tab/>
      </w:r>
      <w:r w:rsidRPr="00F50457">
        <w:rPr>
          <w:b/>
          <w:color w:val="000090"/>
          <w:sz w:val="20"/>
        </w:rPr>
        <w:t xml:space="preserve">Coats </w:t>
      </w:r>
      <w:proofErr w:type="spellStart"/>
      <w:r w:rsidRPr="00F50457">
        <w:rPr>
          <w:b/>
          <w:color w:val="000090"/>
          <w:sz w:val="20"/>
        </w:rPr>
        <w:t>Viyella</w:t>
      </w:r>
      <w:proofErr w:type="spellEnd"/>
      <w:r w:rsidRPr="00F50457">
        <w:rPr>
          <w:b/>
          <w:color w:val="000090"/>
          <w:sz w:val="20"/>
        </w:rPr>
        <w:t>.</w:t>
      </w:r>
      <w:proofErr w:type="gramEnd"/>
      <w:r w:rsidRPr="00F50457">
        <w:rPr>
          <w:b/>
          <w:color w:val="000090"/>
          <w:sz w:val="20"/>
        </w:rPr>
        <w:t xml:space="preserve">  Site HR manager</w:t>
      </w:r>
    </w:p>
    <w:p w:rsidR="00706FFA" w:rsidRPr="00F50457" w:rsidRDefault="00706FFA" w:rsidP="00706FFA">
      <w:pPr>
        <w:pStyle w:val="DefaultText"/>
        <w:rPr>
          <w:b/>
          <w:color w:val="000090"/>
          <w:sz w:val="20"/>
        </w:rPr>
      </w:pPr>
      <w:proofErr w:type="gramStart"/>
      <w:r w:rsidRPr="00F50457">
        <w:rPr>
          <w:b/>
          <w:color w:val="000090"/>
          <w:sz w:val="20"/>
        </w:rPr>
        <w:t>1990 -1993</w:t>
      </w:r>
      <w:r w:rsidRPr="00F50457">
        <w:rPr>
          <w:b/>
          <w:color w:val="000090"/>
          <w:sz w:val="20"/>
        </w:rPr>
        <w:tab/>
      </w:r>
      <w:r w:rsidRPr="00F50457">
        <w:rPr>
          <w:b/>
          <w:color w:val="000090"/>
          <w:sz w:val="20"/>
        </w:rPr>
        <w:tab/>
      </w:r>
      <w:r w:rsidRPr="00F50457">
        <w:rPr>
          <w:b/>
          <w:color w:val="000090"/>
          <w:sz w:val="20"/>
        </w:rPr>
        <w:tab/>
      </w:r>
      <w:r w:rsidRPr="00F50457">
        <w:rPr>
          <w:b/>
          <w:color w:val="000090"/>
          <w:sz w:val="20"/>
        </w:rPr>
        <w:tab/>
      </w:r>
      <w:r w:rsidRPr="00F50457">
        <w:rPr>
          <w:b/>
          <w:color w:val="000090"/>
          <w:sz w:val="20"/>
        </w:rPr>
        <w:tab/>
      </w:r>
      <w:r w:rsidRPr="00F50457">
        <w:rPr>
          <w:b/>
          <w:color w:val="000090"/>
          <w:sz w:val="20"/>
        </w:rPr>
        <w:tab/>
      </w:r>
      <w:r>
        <w:rPr>
          <w:b/>
          <w:color w:val="000090"/>
          <w:sz w:val="20"/>
        </w:rPr>
        <w:tab/>
      </w:r>
      <w:r w:rsidRPr="00F50457">
        <w:rPr>
          <w:b/>
          <w:color w:val="000090"/>
          <w:sz w:val="20"/>
        </w:rPr>
        <w:t>Granada Theme Parks.</w:t>
      </w:r>
      <w:proofErr w:type="gramEnd"/>
      <w:r w:rsidRPr="00F50457">
        <w:rPr>
          <w:b/>
          <w:color w:val="000090"/>
          <w:sz w:val="20"/>
        </w:rPr>
        <w:t xml:space="preserve">  HR Manager</w:t>
      </w:r>
    </w:p>
    <w:p w:rsidR="00706FFA" w:rsidRPr="00F50457" w:rsidRDefault="00706FFA" w:rsidP="00706FFA">
      <w:pPr>
        <w:pStyle w:val="DefaultText"/>
        <w:rPr>
          <w:b/>
          <w:color w:val="000090"/>
          <w:sz w:val="20"/>
        </w:rPr>
      </w:pPr>
    </w:p>
    <w:p w:rsidR="00706FFA" w:rsidRPr="00F50457" w:rsidRDefault="00706FFA" w:rsidP="00706FFA">
      <w:pPr>
        <w:pStyle w:val="DefaultText"/>
        <w:rPr>
          <w:b/>
          <w:color w:val="000090"/>
          <w:sz w:val="20"/>
        </w:rPr>
      </w:pPr>
    </w:p>
    <w:p w:rsidR="00706FFA" w:rsidRPr="00F50457" w:rsidRDefault="00706FFA" w:rsidP="00706FFA">
      <w:pPr>
        <w:pStyle w:val="DefaultText"/>
        <w:rPr>
          <w:b/>
          <w:color w:val="000090"/>
          <w:sz w:val="20"/>
        </w:rPr>
      </w:pPr>
      <w:r w:rsidRPr="00F50457">
        <w:rPr>
          <w:b/>
          <w:color w:val="000090"/>
          <w:sz w:val="20"/>
        </w:rPr>
        <w:t>Reference contacts are available on request</w:t>
      </w:r>
    </w:p>
    <w:p w:rsidR="00706FFA" w:rsidRPr="00F50457" w:rsidRDefault="00706FFA" w:rsidP="00706FFA">
      <w:pPr>
        <w:pStyle w:val="DefaultText"/>
        <w:rPr>
          <w:b/>
          <w:color w:val="000090"/>
          <w:sz w:val="20"/>
        </w:rPr>
      </w:pPr>
    </w:p>
    <w:p w:rsidR="00DE36FE" w:rsidRPr="00F50457" w:rsidRDefault="00DE36FE">
      <w:pPr>
        <w:pStyle w:val="DefaultText"/>
        <w:rPr>
          <w:b/>
          <w:color w:val="000090"/>
          <w:sz w:val="20"/>
        </w:rPr>
      </w:pPr>
    </w:p>
    <w:sectPr w:rsidR="00DE36FE" w:rsidRPr="00F50457" w:rsidSect="00F50457">
      <w:footerReference w:type="default" r:id="rId11"/>
      <w:pgSz w:w="11906" w:h="16838"/>
      <w:pgMar w:top="1440" w:right="1440" w:bottom="144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4BB" w:rsidRDefault="006314BB">
      <w:r>
        <w:separator/>
      </w:r>
    </w:p>
  </w:endnote>
  <w:endnote w:type="continuationSeparator" w:id="0">
    <w:p w:rsidR="006314BB" w:rsidRDefault="0063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GS明朝E">
    <w:altName w:val="Times New Roman"/>
    <w:panose1 w:val="00000000000000000000"/>
    <w:charset w:val="80"/>
    <w:family w:val="roman"/>
    <w:notTrueType/>
    <w:pitch w:val="default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4BB" w:rsidRDefault="006314BB" w:rsidP="003D279C">
    <w:pPr>
      <w:widowControl w:val="0"/>
      <w:overflowPunct/>
      <w:textAlignment w:val="auto"/>
      <w:rPr>
        <w:rFonts w:ascii="Tahoma" w:hAnsi="Tahoma" w:cs="Tahoma"/>
        <w:sz w:val="26"/>
        <w:szCs w:val="26"/>
        <w:lang w:val="en-US" w:eastAsia="en-US"/>
      </w:rPr>
    </w:pPr>
  </w:p>
  <w:p w:rsidR="006314BB" w:rsidRPr="00C6621B" w:rsidRDefault="006314BB" w:rsidP="0053591F">
    <w:pPr>
      <w:pStyle w:val="DefaultText"/>
      <w:jc w:val="center"/>
      <w:rPr>
        <w:b/>
        <w:color w:val="000090"/>
      </w:rPr>
    </w:pPr>
    <w:hyperlink r:id="rId1" w:history="1">
      <w:r w:rsidRPr="00CB76DD">
        <w:rPr>
          <w:rStyle w:val="Hyperlink"/>
          <w:b/>
        </w:rPr>
        <w:t>http://www.thechangedirectors.co.uk/Pages/default.aspx</w:t>
      </w:r>
    </w:hyperlink>
  </w:p>
  <w:p w:rsidR="006314BB" w:rsidRPr="0092686C" w:rsidRDefault="006314BB" w:rsidP="003D279C">
    <w:pPr>
      <w:pStyle w:val="Footer"/>
      <w:rPr>
        <w:b/>
        <w:color w:val="0000F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4BB" w:rsidRDefault="006314BB">
      <w:r>
        <w:separator/>
      </w:r>
    </w:p>
  </w:footnote>
  <w:footnote w:type="continuationSeparator" w:id="0">
    <w:p w:rsidR="006314BB" w:rsidRDefault="00631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3F0B1D"/>
    <w:multiLevelType w:val="hybridMultilevel"/>
    <w:tmpl w:val="FE2433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2348F"/>
    <w:multiLevelType w:val="hybridMultilevel"/>
    <w:tmpl w:val="13888FC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104E4C"/>
    <w:multiLevelType w:val="hybridMultilevel"/>
    <w:tmpl w:val="38E0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45D2E"/>
    <w:multiLevelType w:val="hybridMultilevel"/>
    <w:tmpl w:val="8E7CA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95D84"/>
    <w:multiLevelType w:val="hybridMultilevel"/>
    <w:tmpl w:val="A738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75C6D"/>
    <w:multiLevelType w:val="hybridMultilevel"/>
    <w:tmpl w:val="1FCAD62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E2D18"/>
    <w:multiLevelType w:val="hybridMultilevel"/>
    <w:tmpl w:val="05EEE2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C1068"/>
    <w:multiLevelType w:val="hybridMultilevel"/>
    <w:tmpl w:val="1D546F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8D20B5"/>
    <w:multiLevelType w:val="hybridMultilevel"/>
    <w:tmpl w:val="0B005E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DB0898"/>
    <w:multiLevelType w:val="hybridMultilevel"/>
    <w:tmpl w:val="C8668F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070CCC"/>
    <w:multiLevelType w:val="hybridMultilevel"/>
    <w:tmpl w:val="326EEF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6D41E9"/>
    <w:multiLevelType w:val="hybridMultilevel"/>
    <w:tmpl w:val="918AF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41459"/>
    <w:multiLevelType w:val="hybridMultilevel"/>
    <w:tmpl w:val="A22AC8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5837ED"/>
    <w:multiLevelType w:val="hybridMultilevel"/>
    <w:tmpl w:val="66C641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574796"/>
    <w:multiLevelType w:val="hybridMultilevel"/>
    <w:tmpl w:val="F306D7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B56AEE"/>
    <w:multiLevelType w:val="hybridMultilevel"/>
    <w:tmpl w:val="920A0B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D27EAD"/>
    <w:multiLevelType w:val="hybridMultilevel"/>
    <w:tmpl w:val="EB42C7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F9393B"/>
    <w:multiLevelType w:val="hybridMultilevel"/>
    <w:tmpl w:val="8252E142"/>
    <w:lvl w:ilvl="0" w:tplc="04090005">
      <w:start w:val="1"/>
      <w:numFmt w:val="bullet"/>
      <w:lvlText w:val=""/>
      <w:lvlJc w:val="left"/>
      <w:pPr>
        <w:ind w:left="14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9">
    <w:nsid w:val="5F8947C9"/>
    <w:multiLevelType w:val="hybridMultilevel"/>
    <w:tmpl w:val="43B003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3340A5"/>
    <w:multiLevelType w:val="hybridMultilevel"/>
    <w:tmpl w:val="82348D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3E05ED"/>
    <w:multiLevelType w:val="hybridMultilevel"/>
    <w:tmpl w:val="038450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AC7651"/>
    <w:multiLevelType w:val="hybridMultilevel"/>
    <w:tmpl w:val="A5E02C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EB1879"/>
    <w:multiLevelType w:val="hybridMultilevel"/>
    <w:tmpl w:val="425292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4F7DEB"/>
    <w:multiLevelType w:val="hybridMultilevel"/>
    <w:tmpl w:val="E9C4BB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8F538A"/>
    <w:multiLevelType w:val="hybridMultilevel"/>
    <w:tmpl w:val="2E46935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D227EB0"/>
    <w:multiLevelType w:val="hybridMultilevel"/>
    <w:tmpl w:val="07B06396"/>
    <w:lvl w:ilvl="0" w:tplc="040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>
    <w:nsid w:val="6E2F459A"/>
    <w:multiLevelType w:val="hybridMultilevel"/>
    <w:tmpl w:val="E60276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9441E7"/>
    <w:multiLevelType w:val="hybridMultilevel"/>
    <w:tmpl w:val="10CA6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E32370"/>
    <w:multiLevelType w:val="hybridMultilevel"/>
    <w:tmpl w:val="6A22FC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1"/>
  </w:num>
  <w:num w:numId="4">
    <w:abstractNumId w:val="11"/>
  </w:num>
  <w:num w:numId="5">
    <w:abstractNumId w:val="15"/>
  </w:num>
  <w:num w:numId="6">
    <w:abstractNumId w:val="10"/>
  </w:num>
  <w:num w:numId="7">
    <w:abstractNumId w:val="17"/>
  </w:num>
  <w:num w:numId="8">
    <w:abstractNumId w:val="18"/>
  </w:num>
  <w:num w:numId="9">
    <w:abstractNumId w:val="26"/>
  </w:num>
  <w:num w:numId="10">
    <w:abstractNumId w:val="29"/>
  </w:num>
  <w:num w:numId="11">
    <w:abstractNumId w:val="12"/>
  </w:num>
  <w:num w:numId="12">
    <w:abstractNumId w:val="2"/>
  </w:num>
  <w:num w:numId="13">
    <w:abstractNumId w:val="14"/>
  </w:num>
  <w:num w:numId="14">
    <w:abstractNumId w:val="19"/>
  </w:num>
  <w:num w:numId="15">
    <w:abstractNumId w:val="9"/>
  </w:num>
  <w:num w:numId="16">
    <w:abstractNumId w:val="8"/>
  </w:num>
  <w:num w:numId="17">
    <w:abstractNumId w:val="13"/>
  </w:num>
  <w:num w:numId="18">
    <w:abstractNumId w:val="23"/>
  </w:num>
  <w:num w:numId="19">
    <w:abstractNumId w:val="7"/>
  </w:num>
  <w:num w:numId="20">
    <w:abstractNumId w:val="16"/>
  </w:num>
  <w:num w:numId="21">
    <w:abstractNumId w:val="25"/>
  </w:num>
  <w:num w:numId="22">
    <w:abstractNumId w:val="20"/>
  </w:num>
  <w:num w:numId="23">
    <w:abstractNumId w:val="22"/>
  </w:num>
  <w:num w:numId="24">
    <w:abstractNumId w:val="28"/>
  </w:num>
  <w:num w:numId="25">
    <w:abstractNumId w:val="27"/>
  </w:num>
  <w:num w:numId="26">
    <w:abstractNumId w:val="3"/>
  </w:num>
  <w:num w:numId="27">
    <w:abstractNumId w:val="5"/>
  </w:num>
  <w:num w:numId="28">
    <w:abstractNumId w:val="24"/>
  </w:num>
  <w:num w:numId="29">
    <w:abstractNumId w:val="4"/>
  </w:num>
  <w:num w:numId="3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47"/>
    <w:rsid w:val="00000DB4"/>
    <w:rsid w:val="00011F70"/>
    <w:rsid w:val="00014AF3"/>
    <w:rsid w:val="00023716"/>
    <w:rsid w:val="00031C61"/>
    <w:rsid w:val="00037B39"/>
    <w:rsid w:val="00040742"/>
    <w:rsid w:val="00043AEE"/>
    <w:rsid w:val="00045D22"/>
    <w:rsid w:val="000546AF"/>
    <w:rsid w:val="00065083"/>
    <w:rsid w:val="00066ACF"/>
    <w:rsid w:val="00072D53"/>
    <w:rsid w:val="00072E1E"/>
    <w:rsid w:val="00074943"/>
    <w:rsid w:val="000755A9"/>
    <w:rsid w:val="0007794C"/>
    <w:rsid w:val="00080DFA"/>
    <w:rsid w:val="000825D4"/>
    <w:rsid w:val="00082B0D"/>
    <w:rsid w:val="00097C33"/>
    <w:rsid w:val="000B016B"/>
    <w:rsid w:val="000B1749"/>
    <w:rsid w:val="000C439A"/>
    <w:rsid w:val="000D16F6"/>
    <w:rsid w:val="000E3028"/>
    <w:rsid w:val="000F004D"/>
    <w:rsid w:val="000F0EBF"/>
    <w:rsid w:val="000F0F52"/>
    <w:rsid w:val="000F3A6B"/>
    <w:rsid w:val="000F42CE"/>
    <w:rsid w:val="001043F7"/>
    <w:rsid w:val="00104E58"/>
    <w:rsid w:val="00105861"/>
    <w:rsid w:val="0010761F"/>
    <w:rsid w:val="001077AC"/>
    <w:rsid w:val="00111F41"/>
    <w:rsid w:val="00115140"/>
    <w:rsid w:val="00117485"/>
    <w:rsid w:val="00122253"/>
    <w:rsid w:val="00126092"/>
    <w:rsid w:val="00130196"/>
    <w:rsid w:val="001356A7"/>
    <w:rsid w:val="001373D0"/>
    <w:rsid w:val="0014182F"/>
    <w:rsid w:val="00147343"/>
    <w:rsid w:val="001507C4"/>
    <w:rsid w:val="0015114A"/>
    <w:rsid w:val="0015240E"/>
    <w:rsid w:val="0015352F"/>
    <w:rsid w:val="00155D4F"/>
    <w:rsid w:val="00157902"/>
    <w:rsid w:val="00164DD7"/>
    <w:rsid w:val="0016777A"/>
    <w:rsid w:val="001778A5"/>
    <w:rsid w:val="001849B1"/>
    <w:rsid w:val="001854C7"/>
    <w:rsid w:val="001A0E68"/>
    <w:rsid w:val="001B47C3"/>
    <w:rsid w:val="001B51A2"/>
    <w:rsid w:val="001C212A"/>
    <w:rsid w:val="001C267C"/>
    <w:rsid w:val="001C483F"/>
    <w:rsid w:val="001C49F8"/>
    <w:rsid w:val="001C5E8C"/>
    <w:rsid w:val="001C60E5"/>
    <w:rsid w:val="001D0E2D"/>
    <w:rsid w:val="001D18AD"/>
    <w:rsid w:val="001D2647"/>
    <w:rsid w:val="001E16E4"/>
    <w:rsid w:val="001E4B4A"/>
    <w:rsid w:val="001E4D1F"/>
    <w:rsid w:val="001F0777"/>
    <w:rsid w:val="001F13FB"/>
    <w:rsid w:val="001F72C0"/>
    <w:rsid w:val="00201F1C"/>
    <w:rsid w:val="00204D3D"/>
    <w:rsid w:val="002120E7"/>
    <w:rsid w:val="00215380"/>
    <w:rsid w:val="00222C6E"/>
    <w:rsid w:val="00224D0B"/>
    <w:rsid w:val="00225A1F"/>
    <w:rsid w:val="00227F4D"/>
    <w:rsid w:val="00235D23"/>
    <w:rsid w:val="00242D75"/>
    <w:rsid w:val="00243869"/>
    <w:rsid w:val="00245D09"/>
    <w:rsid w:val="0024724A"/>
    <w:rsid w:val="00251257"/>
    <w:rsid w:val="00256873"/>
    <w:rsid w:val="00261701"/>
    <w:rsid w:val="00270FA0"/>
    <w:rsid w:val="0028228F"/>
    <w:rsid w:val="002826AC"/>
    <w:rsid w:val="00282C76"/>
    <w:rsid w:val="0028468A"/>
    <w:rsid w:val="00284A5F"/>
    <w:rsid w:val="00285224"/>
    <w:rsid w:val="002871E2"/>
    <w:rsid w:val="002902E9"/>
    <w:rsid w:val="00290315"/>
    <w:rsid w:val="0029119D"/>
    <w:rsid w:val="002944F5"/>
    <w:rsid w:val="002979FB"/>
    <w:rsid w:val="002A3E12"/>
    <w:rsid w:val="002A622F"/>
    <w:rsid w:val="002B067D"/>
    <w:rsid w:val="002B5737"/>
    <w:rsid w:val="002C1DAD"/>
    <w:rsid w:val="002C455B"/>
    <w:rsid w:val="002D62E5"/>
    <w:rsid w:val="002E2738"/>
    <w:rsid w:val="002F620B"/>
    <w:rsid w:val="00301EAF"/>
    <w:rsid w:val="00301ECE"/>
    <w:rsid w:val="0030464A"/>
    <w:rsid w:val="00312F21"/>
    <w:rsid w:val="003177F2"/>
    <w:rsid w:val="00320D90"/>
    <w:rsid w:val="0032703A"/>
    <w:rsid w:val="00346D2C"/>
    <w:rsid w:val="0035188E"/>
    <w:rsid w:val="00351A2B"/>
    <w:rsid w:val="0035298E"/>
    <w:rsid w:val="00353925"/>
    <w:rsid w:val="00355FCB"/>
    <w:rsid w:val="00360EE1"/>
    <w:rsid w:val="003651FD"/>
    <w:rsid w:val="00365569"/>
    <w:rsid w:val="00385518"/>
    <w:rsid w:val="0039174E"/>
    <w:rsid w:val="003A6FFD"/>
    <w:rsid w:val="003B1C6B"/>
    <w:rsid w:val="003C148B"/>
    <w:rsid w:val="003C1CC3"/>
    <w:rsid w:val="003C3E22"/>
    <w:rsid w:val="003C6865"/>
    <w:rsid w:val="003D1406"/>
    <w:rsid w:val="003D279C"/>
    <w:rsid w:val="003D4220"/>
    <w:rsid w:val="003D57BB"/>
    <w:rsid w:val="003D7F5C"/>
    <w:rsid w:val="003E4357"/>
    <w:rsid w:val="003F13F2"/>
    <w:rsid w:val="0041032B"/>
    <w:rsid w:val="00410D15"/>
    <w:rsid w:val="0041136B"/>
    <w:rsid w:val="00420345"/>
    <w:rsid w:val="0042779B"/>
    <w:rsid w:val="00430B47"/>
    <w:rsid w:val="00441227"/>
    <w:rsid w:val="00444245"/>
    <w:rsid w:val="00446966"/>
    <w:rsid w:val="00446DE0"/>
    <w:rsid w:val="004477B9"/>
    <w:rsid w:val="004523AE"/>
    <w:rsid w:val="00457E6C"/>
    <w:rsid w:val="004670AD"/>
    <w:rsid w:val="00474C74"/>
    <w:rsid w:val="004766DC"/>
    <w:rsid w:val="0047726A"/>
    <w:rsid w:val="004847AA"/>
    <w:rsid w:val="00484CF3"/>
    <w:rsid w:val="004907BF"/>
    <w:rsid w:val="00496863"/>
    <w:rsid w:val="004A0AE7"/>
    <w:rsid w:val="004A2BF2"/>
    <w:rsid w:val="004A2F95"/>
    <w:rsid w:val="004A39C9"/>
    <w:rsid w:val="004B5FAA"/>
    <w:rsid w:val="004B647A"/>
    <w:rsid w:val="004B68A8"/>
    <w:rsid w:val="004C0F67"/>
    <w:rsid w:val="004C3526"/>
    <w:rsid w:val="004C5017"/>
    <w:rsid w:val="004D145D"/>
    <w:rsid w:val="004D3C20"/>
    <w:rsid w:val="004D70E7"/>
    <w:rsid w:val="004E197C"/>
    <w:rsid w:val="004E346F"/>
    <w:rsid w:val="004E51D6"/>
    <w:rsid w:val="004E7425"/>
    <w:rsid w:val="004E7BA1"/>
    <w:rsid w:val="004F0062"/>
    <w:rsid w:val="004F5316"/>
    <w:rsid w:val="004F72C1"/>
    <w:rsid w:val="004F7DE5"/>
    <w:rsid w:val="0050607B"/>
    <w:rsid w:val="005101D3"/>
    <w:rsid w:val="00521AF6"/>
    <w:rsid w:val="00522E4A"/>
    <w:rsid w:val="00526958"/>
    <w:rsid w:val="0053591F"/>
    <w:rsid w:val="00544597"/>
    <w:rsid w:val="00547662"/>
    <w:rsid w:val="00547C55"/>
    <w:rsid w:val="00550798"/>
    <w:rsid w:val="0055402E"/>
    <w:rsid w:val="00554D97"/>
    <w:rsid w:val="005679DA"/>
    <w:rsid w:val="0057031F"/>
    <w:rsid w:val="00581BBC"/>
    <w:rsid w:val="00582AAF"/>
    <w:rsid w:val="0058320B"/>
    <w:rsid w:val="005842C0"/>
    <w:rsid w:val="0058672D"/>
    <w:rsid w:val="005A1446"/>
    <w:rsid w:val="005B07CB"/>
    <w:rsid w:val="005B264C"/>
    <w:rsid w:val="005B52A3"/>
    <w:rsid w:val="005C17F6"/>
    <w:rsid w:val="005C2A3A"/>
    <w:rsid w:val="005C3A90"/>
    <w:rsid w:val="005C3EBC"/>
    <w:rsid w:val="005D67DA"/>
    <w:rsid w:val="005E4385"/>
    <w:rsid w:val="005F082F"/>
    <w:rsid w:val="005F3237"/>
    <w:rsid w:val="006024BE"/>
    <w:rsid w:val="006043C6"/>
    <w:rsid w:val="0061256B"/>
    <w:rsid w:val="00616B3D"/>
    <w:rsid w:val="00623B95"/>
    <w:rsid w:val="00626AF1"/>
    <w:rsid w:val="006278DF"/>
    <w:rsid w:val="006314BB"/>
    <w:rsid w:val="006427A2"/>
    <w:rsid w:val="00644AB5"/>
    <w:rsid w:val="0066191D"/>
    <w:rsid w:val="00663913"/>
    <w:rsid w:val="00670EAA"/>
    <w:rsid w:val="0068094E"/>
    <w:rsid w:val="00681A30"/>
    <w:rsid w:val="006853A9"/>
    <w:rsid w:val="00685645"/>
    <w:rsid w:val="006970B6"/>
    <w:rsid w:val="006A417D"/>
    <w:rsid w:val="006A710B"/>
    <w:rsid w:val="006C236C"/>
    <w:rsid w:val="006C6BAE"/>
    <w:rsid w:val="006D2E0E"/>
    <w:rsid w:val="006D73FB"/>
    <w:rsid w:val="006E2819"/>
    <w:rsid w:val="006E6170"/>
    <w:rsid w:val="006E6BB6"/>
    <w:rsid w:val="006F0A46"/>
    <w:rsid w:val="006F13B3"/>
    <w:rsid w:val="006F303F"/>
    <w:rsid w:val="006F3795"/>
    <w:rsid w:val="00701458"/>
    <w:rsid w:val="00705247"/>
    <w:rsid w:val="00706FFA"/>
    <w:rsid w:val="00707605"/>
    <w:rsid w:val="00710072"/>
    <w:rsid w:val="00710098"/>
    <w:rsid w:val="00711462"/>
    <w:rsid w:val="0072140A"/>
    <w:rsid w:val="00732633"/>
    <w:rsid w:val="0073353E"/>
    <w:rsid w:val="00741E69"/>
    <w:rsid w:val="007506DF"/>
    <w:rsid w:val="00757763"/>
    <w:rsid w:val="007648AF"/>
    <w:rsid w:val="00774D89"/>
    <w:rsid w:val="007777A3"/>
    <w:rsid w:val="00777CC2"/>
    <w:rsid w:val="00780CCB"/>
    <w:rsid w:val="00781AAE"/>
    <w:rsid w:val="00786EE4"/>
    <w:rsid w:val="00787A5D"/>
    <w:rsid w:val="00793491"/>
    <w:rsid w:val="007A0B1F"/>
    <w:rsid w:val="007C06C1"/>
    <w:rsid w:val="007D0587"/>
    <w:rsid w:val="007D378E"/>
    <w:rsid w:val="007D71C7"/>
    <w:rsid w:val="007E179E"/>
    <w:rsid w:val="007E2A97"/>
    <w:rsid w:val="007E7868"/>
    <w:rsid w:val="007F63AE"/>
    <w:rsid w:val="008064F3"/>
    <w:rsid w:val="00817795"/>
    <w:rsid w:val="00827CBD"/>
    <w:rsid w:val="00836D03"/>
    <w:rsid w:val="00840E67"/>
    <w:rsid w:val="00853118"/>
    <w:rsid w:val="00855F06"/>
    <w:rsid w:val="008569E4"/>
    <w:rsid w:val="0086094C"/>
    <w:rsid w:val="00863967"/>
    <w:rsid w:val="008650BE"/>
    <w:rsid w:val="00871356"/>
    <w:rsid w:val="00871BB6"/>
    <w:rsid w:val="00880583"/>
    <w:rsid w:val="008905F6"/>
    <w:rsid w:val="00891286"/>
    <w:rsid w:val="008919C6"/>
    <w:rsid w:val="008943BA"/>
    <w:rsid w:val="00894DB7"/>
    <w:rsid w:val="00897082"/>
    <w:rsid w:val="008B472A"/>
    <w:rsid w:val="008C651B"/>
    <w:rsid w:val="008D3F03"/>
    <w:rsid w:val="008E7575"/>
    <w:rsid w:val="008E7D71"/>
    <w:rsid w:val="008F374B"/>
    <w:rsid w:val="008F5367"/>
    <w:rsid w:val="008F64D8"/>
    <w:rsid w:val="008F7F35"/>
    <w:rsid w:val="009039A9"/>
    <w:rsid w:val="0092686C"/>
    <w:rsid w:val="00927864"/>
    <w:rsid w:val="00927F2D"/>
    <w:rsid w:val="00931B0F"/>
    <w:rsid w:val="00945C6D"/>
    <w:rsid w:val="00950360"/>
    <w:rsid w:val="00955FFE"/>
    <w:rsid w:val="00965018"/>
    <w:rsid w:val="00967029"/>
    <w:rsid w:val="00967466"/>
    <w:rsid w:val="009710FF"/>
    <w:rsid w:val="00986A14"/>
    <w:rsid w:val="00990818"/>
    <w:rsid w:val="009937FF"/>
    <w:rsid w:val="00994108"/>
    <w:rsid w:val="00997367"/>
    <w:rsid w:val="009A0619"/>
    <w:rsid w:val="009B05CD"/>
    <w:rsid w:val="009B69B1"/>
    <w:rsid w:val="009D2238"/>
    <w:rsid w:val="009D3AAF"/>
    <w:rsid w:val="009E08AA"/>
    <w:rsid w:val="009E0DB4"/>
    <w:rsid w:val="009E67DE"/>
    <w:rsid w:val="009F00C6"/>
    <w:rsid w:val="009F0FB9"/>
    <w:rsid w:val="00A00D1B"/>
    <w:rsid w:val="00A07A92"/>
    <w:rsid w:val="00A12DFF"/>
    <w:rsid w:val="00A1360D"/>
    <w:rsid w:val="00A145CB"/>
    <w:rsid w:val="00A20AA5"/>
    <w:rsid w:val="00A330F8"/>
    <w:rsid w:val="00A34916"/>
    <w:rsid w:val="00A42DE6"/>
    <w:rsid w:val="00A52BB3"/>
    <w:rsid w:val="00A56C3C"/>
    <w:rsid w:val="00A60147"/>
    <w:rsid w:val="00A63901"/>
    <w:rsid w:val="00A72DDB"/>
    <w:rsid w:val="00A743CB"/>
    <w:rsid w:val="00A802F2"/>
    <w:rsid w:val="00A872F4"/>
    <w:rsid w:val="00A9517E"/>
    <w:rsid w:val="00A95F1E"/>
    <w:rsid w:val="00A9717B"/>
    <w:rsid w:val="00AA4391"/>
    <w:rsid w:val="00AB53D5"/>
    <w:rsid w:val="00AB7D86"/>
    <w:rsid w:val="00AD4201"/>
    <w:rsid w:val="00AD5082"/>
    <w:rsid w:val="00AE0F03"/>
    <w:rsid w:val="00AE3361"/>
    <w:rsid w:val="00AF0F72"/>
    <w:rsid w:val="00AF43EB"/>
    <w:rsid w:val="00AF7C5B"/>
    <w:rsid w:val="00B0493E"/>
    <w:rsid w:val="00B115AF"/>
    <w:rsid w:val="00B13398"/>
    <w:rsid w:val="00B271D4"/>
    <w:rsid w:val="00B33890"/>
    <w:rsid w:val="00B36518"/>
    <w:rsid w:val="00B37AFF"/>
    <w:rsid w:val="00B404E5"/>
    <w:rsid w:val="00B413D4"/>
    <w:rsid w:val="00B47E58"/>
    <w:rsid w:val="00B53AA9"/>
    <w:rsid w:val="00B57F67"/>
    <w:rsid w:val="00B63440"/>
    <w:rsid w:val="00B65C33"/>
    <w:rsid w:val="00B75C85"/>
    <w:rsid w:val="00B92EE1"/>
    <w:rsid w:val="00B9681F"/>
    <w:rsid w:val="00BA3B4C"/>
    <w:rsid w:val="00BA481A"/>
    <w:rsid w:val="00BB05EE"/>
    <w:rsid w:val="00BB101C"/>
    <w:rsid w:val="00BB321A"/>
    <w:rsid w:val="00BB3E8E"/>
    <w:rsid w:val="00BC14D8"/>
    <w:rsid w:val="00BE75F9"/>
    <w:rsid w:val="00BF7B50"/>
    <w:rsid w:val="00C0301D"/>
    <w:rsid w:val="00C13708"/>
    <w:rsid w:val="00C16869"/>
    <w:rsid w:val="00C16AD8"/>
    <w:rsid w:val="00C1799C"/>
    <w:rsid w:val="00C222E2"/>
    <w:rsid w:val="00C2262A"/>
    <w:rsid w:val="00C34584"/>
    <w:rsid w:val="00C36100"/>
    <w:rsid w:val="00C42053"/>
    <w:rsid w:val="00C4360B"/>
    <w:rsid w:val="00C51DDB"/>
    <w:rsid w:val="00C546C6"/>
    <w:rsid w:val="00C64A8D"/>
    <w:rsid w:val="00C653CA"/>
    <w:rsid w:val="00C656DA"/>
    <w:rsid w:val="00C6621B"/>
    <w:rsid w:val="00C71197"/>
    <w:rsid w:val="00C74761"/>
    <w:rsid w:val="00C81797"/>
    <w:rsid w:val="00C845CC"/>
    <w:rsid w:val="00C96B82"/>
    <w:rsid w:val="00CA2A5B"/>
    <w:rsid w:val="00CA4EF8"/>
    <w:rsid w:val="00CB0BCB"/>
    <w:rsid w:val="00CB3B4E"/>
    <w:rsid w:val="00CB55B8"/>
    <w:rsid w:val="00CB5ED5"/>
    <w:rsid w:val="00CC1E1B"/>
    <w:rsid w:val="00CC31DC"/>
    <w:rsid w:val="00CC452A"/>
    <w:rsid w:val="00CC5888"/>
    <w:rsid w:val="00CC7B45"/>
    <w:rsid w:val="00CC7D09"/>
    <w:rsid w:val="00CD2140"/>
    <w:rsid w:val="00CE62D2"/>
    <w:rsid w:val="00CE78A2"/>
    <w:rsid w:val="00CF1EE9"/>
    <w:rsid w:val="00CF5FD8"/>
    <w:rsid w:val="00CF696E"/>
    <w:rsid w:val="00CF7440"/>
    <w:rsid w:val="00D01458"/>
    <w:rsid w:val="00D22917"/>
    <w:rsid w:val="00D24E3A"/>
    <w:rsid w:val="00D25056"/>
    <w:rsid w:val="00D3139F"/>
    <w:rsid w:val="00D41B88"/>
    <w:rsid w:val="00D440DF"/>
    <w:rsid w:val="00D44DA1"/>
    <w:rsid w:val="00D4604B"/>
    <w:rsid w:val="00D4734D"/>
    <w:rsid w:val="00D536EB"/>
    <w:rsid w:val="00D62251"/>
    <w:rsid w:val="00D6228B"/>
    <w:rsid w:val="00D64B16"/>
    <w:rsid w:val="00D65AAF"/>
    <w:rsid w:val="00D70040"/>
    <w:rsid w:val="00D72DAB"/>
    <w:rsid w:val="00D73559"/>
    <w:rsid w:val="00D75624"/>
    <w:rsid w:val="00D82A78"/>
    <w:rsid w:val="00D83819"/>
    <w:rsid w:val="00D850B2"/>
    <w:rsid w:val="00D8579F"/>
    <w:rsid w:val="00D93407"/>
    <w:rsid w:val="00D964B5"/>
    <w:rsid w:val="00D9676A"/>
    <w:rsid w:val="00DA0913"/>
    <w:rsid w:val="00DA29BE"/>
    <w:rsid w:val="00DA2B9F"/>
    <w:rsid w:val="00DA3030"/>
    <w:rsid w:val="00DC5B2C"/>
    <w:rsid w:val="00DD166F"/>
    <w:rsid w:val="00DE36FE"/>
    <w:rsid w:val="00DE405E"/>
    <w:rsid w:val="00DE61B3"/>
    <w:rsid w:val="00DF3031"/>
    <w:rsid w:val="00DF3B66"/>
    <w:rsid w:val="00DF3FF4"/>
    <w:rsid w:val="00DF6979"/>
    <w:rsid w:val="00E0109A"/>
    <w:rsid w:val="00E2033A"/>
    <w:rsid w:val="00E21F28"/>
    <w:rsid w:val="00E26A2D"/>
    <w:rsid w:val="00E341B0"/>
    <w:rsid w:val="00E34D99"/>
    <w:rsid w:val="00E40B86"/>
    <w:rsid w:val="00E41E2B"/>
    <w:rsid w:val="00E42CA4"/>
    <w:rsid w:val="00E44D41"/>
    <w:rsid w:val="00E57EDA"/>
    <w:rsid w:val="00E603E5"/>
    <w:rsid w:val="00E608AE"/>
    <w:rsid w:val="00E74058"/>
    <w:rsid w:val="00E75378"/>
    <w:rsid w:val="00E81C94"/>
    <w:rsid w:val="00E875FF"/>
    <w:rsid w:val="00E94590"/>
    <w:rsid w:val="00E95969"/>
    <w:rsid w:val="00EA0979"/>
    <w:rsid w:val="00EC2C39"/>
    <w:rsid w:val="00EC3D4B"/>
    <w:rsid w:val="00EE38F4"/>
    <w:rsid w:val="00EE6A86"/>
    <w:rsid w:val="00EF36D3"/>
    <w:rsid w:val="00EF3F82"/>
    <w:rsid w:val="00EF4547"/>
    <w:rsid w:val="00F04F0C"/>
    <w:rsid w:val="00F244A6"/>
    <w:rsid w:val="00F246EA"/>
    <w:rsid w:val="00F27DC0"/>
    <w:rsid w:val="00F34050"/>
    <w:rsid w:val="00F3553B"/>
    <w:rsid w:val="00F36CB2"/>
    <w:rsid w:val="00F4186D"/>
    <w:rsid w:val="00F44091"/>
    <w:rsid w:val="00F44AD9"/>
    <w:rsid w:val="00F50457"/>
    <w:rsid w:val="00F51C35"/>
    <w:rsid w:val="00F553B1"/>
    <w:rsid w:val="00F740ED"/>
    <w:rsid w:val="00F74283"/>
    <w:rsid w:val="00F85DBC"/>
    <w:rsid w:val="00F86C73"/>
    <w:rsid w:val="00F93D00"/>
    <w:rsid w:val="00FA1B21"/>
    <w:rsid w:val="00FA50AF"/>
    <w:rsid w:val="00FC3DED"/>
    <w:rsid w:val="00FC72D7"/>
    <w:rsid w:val="00FC7C76"/>
    <w:rsid w:val="00FD0BCC"/>
    <w:rsid w:val="00FE231C"/>
    <w:rsid w:val="00FE3C1D"/>
    <w:rsid w:val="00FE7B39"/>
    <w:rsid w:val="00FE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iPriority="99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1799C"/>
    <w:pPr>
      <w:overflowPunct w:val="0"/>
      <w:autoSpaceDE w:val="0"/>
      <w:autoSpaceDN w:val="0"/>
      <w:adjustRightInd w:val="0"/>
      <w:textAlignment w:val="baseline"/>
    </w:pPr>
    <w:rPr>
      <w:lang w:val="en-GB" w:eastAsia="ja-JP"/>
    </w:rPr>
  </w:style>
  <w:style w:type="paragraph" w:styleId="Heading1">
    <w:name w:val="heading 1"/>
    <w:basedOn w:val="Normal"/>
    <w:qFormat/>
    <w:rsid w:val="00C1799C"/>
    <w:pPr>
      <w:spacing w:before="280"/>
      <w:outlineLvl w:val="0"/>
    </w:pPr>
    <w:rPr>
      <w:rFonts w:ascii="Arial Black" w:hAnsi="Arial Black"/>
      <w:color w:val="000000"/>
      <w:sz w:val="28"/>
    </w:rPr>
  </w:style>
  <w:style w:type="paragraph" w:styleId="Heading2">
    <w:name w:val="heading 2"/>
    <w:basedOn w:val="Normal"/>
    <w:qFormat/>
    <w:rsid w:val="00C1799C"/>
    <w:pPr>
      <w:spacing w:before="120"/>
      <w:outlineLvl w:val="1"/>
    </w:pPr>
    <w:rPr>
      <w:rFonts w:ascii="Arial" w:hAnsi="Arial"/>
      <w:b/>
      <w:color w:val="000000"/>
      <w:sz w:val="24"/>
    </w:rPr>
  </w:style>
  <w:style w:type="paragraph" w:styleId="Heading3">
    <w:name w:val="heading 3"/>
    <w:basedOn w:val="Normal"/>
    <w:qFormat/>
    <w:rsid w:val="00C1799C"/>
    <w:pPr>
      <w:spacing w:before="120"/>
      <w:outlineLvl w:val="2"/>
    </w:pPr>
    <w:rPr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A622F"/>
    <w:rPr>
      <w:b/>
      <w:bCs/>
    </w:rPr>
  </w:style>
  <w:style w:type="paragraph" w:styleId="Title">
    <w:name w:val="Title"/>
    <w:basedOn w:val="Normal"/>
    <w:qFormat/>
    <w:rsid w:val="00C1799C"/>
    <w:pPr>
      <w:spacing w:after="240"/>
      <w:jc w:val="center"/>
    </w:pPr>
    <w:rPr>
      <w:rFonts w:ascii="Arial Black" w:hAnsi="Arial Black"/>
      <w:color w:val="000000"/>
      <w:sz w:val="48"/>
    </w:rPr>
  </w:style>
  <w:style w:type="paragraph" w:customStyle="1" w:styleId="OutlineNotIndented">
    <w:name w:val="Outline (Not Indented)"/>
    <w:basedOn w:val="Normal"/>
    <w:rsid w:val="00C1799C"/>
    <w:rPr>
      <w:color w:val="000000"/>
      <w:sz w:val="24"/>
    </w:rPr>
  </w:style>
  <w:style w:type="paragraph" w:customStyle="1" w:styleId="OutlineIndented">
    <w:name w:val="Outline (Indented)"/>
    <w:basedOn w:val="Normal"/>
    <w:rsid w:val="00C1799C"/>
    <w:rPr>
      <w:color w:val="000000"/>
      <w:sz w:val="24"/>
    </w:rPr>
  </w:style>
  <w:style w:type="paragraph" w:customStyle="1" w:styleId="TableText">
    <w:name w:val="Table Text"/>
    <w:basedOn w:val="Normal"/>
    <w:rsid w:val="00C1799C"/>
    <w:pPr>
      <w:jc w:val="right"/>
    </w:pPr>
    <w:rPr>
      <w:color w:val="000000"/>
      <w:sz w:val="24"/>
    </w:rPr>
  </w:style>
  <w:style w:type="paragraph" w:customStyle="1" w:styleId="NumberList">
    <w:name w:val="Number List"/>
    <w:basedOn w:val="Normal"/>
    <w:rsid w:val="00C1799C"/>
    <w:rPr>
      <w:color w:val="000000"/>
      <w:sz w:val="24"/>
    </w:rPr>
  </w:style>
  <w:style w:type="paragraph" w:customStyle="1" w:styleId="FirstLineIndent">
    <w:name w:val="First Line Indent"/>
    <w:basedOn w:val="Normal"/>
    <w:rsid w:val="00C1799C"/>
    <w:pPr>
      <w:ind w:firstLine="720"/>
    </w:pPr>
    <w:rPr>
      <w:color w:val="000000"/>
      <w:sz w:val="24"/>
    </w:rPr>
  </w:style>
  <w:style w:type="paragraph" w:customStyle="1" w:styleId="Bullet2">
    <w:name w:val="Bullet 2"/>
    <w:basedOn w:val="Normal"/>
    <w:rsid w:val="00C1799C"/>
    <w:rPr>
      <w:color w:val="000000"/>
      <w:sz w:val="24"/>
    </w:rPr>
  </w:style>
  <w:style w:type="paragraph" w:customStyle="1" w:styleId="Bullet1">
    <w:name w:val="Bullet 1"/>
    <w:basedOn w:val="Normal"/>
    <w:rsid w:val="00C1799C"/>
    <w:rPr>
      <w:color w:val="000000"/>
      <w:sz w:val="24"/>
    </w:rPr>
  </w:style>
  <w:style w:type="paragraph" w:customStyle="1" w:styleId="BodySingle">
    <w:name w:val="Body Single"/>
    <w:basedOn w:val="Normal"/>
    <w:rsid w:val="00C1799C"/>
    <w:rPr>
      <w:color w:val="000000"/>
      <w:sz w:val="24"/>
    </w:rPr>
  </w:style>
  <w:style w:type="paragraph" w:customStyle="1" w:styleId="DefaultText">
    <w:name w:val="Default Text"/>
    <w:basedOn w:val="Normal"/>
    <w:rsid w:val="00C1799C"/>
    <w:rPr>
      <w:color w:val="000000"/>
      <w:sz w:val="24"/>
    </w:rPr>
  </w:style>
  <w:style w:type="character" w:customStyle="1" w:styleId="ecec500424414-06072007">
    <w:name w:val="ec_ec_500424414-06072007"/>
    <w:basedOn w:val="DefaultParagraphFont"/>
    <w:rsid w:val="002A622F"/>
  </w:style>
  <w:style w:type="character" w:customStyle="1" w:styleId="ecec753415308-10072007">
    <w:name w:val="ec_ec_753415308-10072007"/>
    <w:basedOn w:val="DefaultParagraphFont"/>
    <w:rsid w:val="009D2238"/>
  </w:style>
  <w:style w:type="character" w:styleId="Emphasis">
    <w:name w:val="Emphasis"/>
    <w:basedOn w:val="DefaultParagraphFont"/>
    <w:qFormat/>
    <w:rsid w:val="009D2238"/>
    <w:rPr>
      <w:i/>
      <w:iCs/>
    </w:rPr>
  </w:style>
  <w:style w:type="character" w:styleId="Hyperlink">
    <w:name w:val="Hyperlink"/>
    <w:basedOn w:val="DefaultParagraphFont"/>
    <w:rsid w:val="00BB3E8E"/>
    <w:rPr>
      <w:color w:val="0000FF"/>
      <w:u w:val="single"/>
    </w:rPr>
  </w:style>
  <w:style w:type="paragraph" w:styleId="DocumentMap">
    <w:name w:val="Document Map"/>
    <w:basedOn w:val="Normal"/>
    <w:semiHidden/>
    <w:rsid w:val="004766DC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894DB7"/>
    <w:pPr>
      <w:ind w:left="720"/>
    </w:pPr>
  </w:style>
  <w:style w:type="paragraph" w:styleId="Header">
    <w:name w:val="header"/>
    <w:basedOn w:val="Normal"/>
    <w:link w:val="HeaderChar"/>
    <w:rsid w:val="004442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44245"/>
    <w:rPr>
      <w:lang w:val="en-GB" w:eastAsia="ja-JP"/>
    </w:rPr>
  </w:style>
  <w:style w:type="paragraph" w:styleId="Footer">
    <w:name w:val="footer"/>
    <w:basedOn w:val="Normal"/>
    <w:link w:val="FooterChar"/>
    <w:uiPriority w:val="99"/>
    <w:rsid w:val="004442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245"/>
    <w:rPr>
      <w:lang w:val="en-GB" w:eastAsia="ja-JP"/>
    </w:rPr>
  </w:style>
  <w:style w:type="paragraph" w:styleId="BalloonText">
    <w:name w:val="Balloon Text"/>
    <w:basedOn w:val="Normal"/>
    <w:link w:val="BalloonTextChar"/>
    <w:rsid w:val="007D71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71C7"/>
    <w:rPr>
      <w:rFonts w:ascii="Tahoma" w:hAnsi="Tahoma" w:cs="Tahoma"/>
      <w:sz w:val="16"/>
      <w:szCs w:val="16"/>
      <w:lang w:val="en-GB" w:eastAsia="ja-JP"/>
    </w:rPr>
  </w:style>
  <w:style w:type="character" w:styleId="FollowedHyperlink">
    <w:name w:val="FollowedHyperlink"/>
    <w:basedOn w:val="DefaultParagraphFont"/>
    <w:rsid w:val="00D8579F"/>
    <w:rPr>
      <w:color w:val="3EBBF0" w:themeColor="followedHyperlink"/>
      <w:u w:val="single"/>
    </w:rPr>
  </w:style>
  <w:style w:type="paragraph" w:styleId="TOC1">
    <w:name w:val="toc 1"/>
    <w:basedOn w:val="Normal"/>
    <w:next w:val="Normal"/>
    <w:autoRedefine/>
    <w:rsid w:val="002826AC"/>
  </w:style>
  <w:style w:type="paragraph" w:styleId="TOC2">
    <w:name w:val="toc 2"/>
    <w:basedOn w:val="Normal"/>
    <w:next w:val="Normal"/>
    <w:autoRedefine/>
    <w:rsid w:val="002826AC"/>
    <w:pPr>
      <w:ind w:left="200"/>
    </w:pPr>
  </w:style>
  <w:style w:type="paragraph" w:styleId="TOC3">
    <w:name w:val="toc 3"/>
    <w:basedOn w:val="Normal"/>
    <w:next w:val="Normal"/>
    <w:autoRedefine/>
    <w:rsid w:val="002826AC"/>
    <w:pPr>
      <w:ind w:left="400"/>
    </w:pPr>
  </w:style>
  <w:style w:type="paragraph" w:styleId="TOC4">
    <w:name w:val="toc 4"/>
    <w:basedOn w:val="Normal"/>
    <w:next w:val="Normal"/>
    <w:autoRedefine/>
    <w:rsid w:val="002826AC"/>
    <w:pPr>
      <w:ind w:left="600"/>
    </w:pPr>
  </w:style>
  <w:style w:type="paragraph" w:styleId="TOC5">
    <w:name w:val="toc 5"/>
    <w:basedOn w:val="Normal"/>
    <w:next w:val="Normal"/>
    <w:autoRedefine/>
    <w:rsid w:val="002826AC"/>
    <w:pPr>
      <w:ind w:left="800"/>
    </w:pPr>
  </w:style>
  <w:style w:type="paragraph" w:styleId="TOC6">
    <w:name w:val="toc 6"/>
    <w:basedOn w:val="Normal"/>
    <w:next w:val="Normal"/>
    <w:autoRedefine/>
    <w:rsid w:val="002826AC"/>
    <w:pPr>
      <w:ind w:left="1000"/>
    </w:pPr>
  </w:style>
  <w:style w:type="paragraph" w:styleId="TOC7">
    <w:name w:val="toc 7"/>
    <w:basedOn w:val="Normal"/>
    <w:next w:val="Normal"/>
    <w:autoRedefine/>
    <w:rsid w:val="002826AC"/>
    <w:pPr>
      <w:ind w:left="1200"/>
    </w:pPr>
  </w:style>
  <w:style w:type="paragraph" w:styleId="TOC8">
    <w:name w:val="toc 8"/>
    <w:basedOn w:val="Normal"/>
    <w:next w:val="Normal"/>
    <w:autoRedefine/>
    <w:rsid w:val="002826AC"/>
    <w:pPr>
      <w:ind w:left="1400"/>
    </w:pPr>
  </w:style>
  <w:style w:type="paragraph" w:styleId="TOC9">
    <w:name w:val="toc 9"/>
    <w:basedOn w:val="Normal"/>
    <w:next w:val="Normal"/>
    <w:autoRedefine/>
    <w:rsid w:val="002826AC"/>
    <w:pPr>
      <w:ind w:left="160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iPriority="99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1799C"/>
    <w:pPr>
      <w:overflowPunct w:val="0"/>
      <w:autoSpaceDE w:val="0"/>
      <w:autoSpaceDN w:val="0"/>
      <w:adjustRightInd w:val="0"/>
      <w:textAlignment w:val="baseline"/>
    </w:pPr>
    <w:rPr>
      <w:lang w:val="en-GB" w:eastAsia="ja-JP"/>
    </w:rPr>
  </w:style>
  <w:style w:type="paragraph" w:styleId="Heading1">
    <w:name w:val="heading 1"/>
    <w:basedOn w:val="Normal"/>
    <w:qFormat/>
    <w:rsid w:val="00C1799C"/>
    <w:pPr>
      <w:spacing w:before="280"/>
      <w:outlineLvl w:val="0"/>
    </w:pPr>
    <w:rPr>
      <w:rFonts w:ascii="Arial Black" w:hAnsi="Arial Black"/>
      <w:color w:val="000000"/>
      <w:sz w:val="28"/>
    </w:rPr>
  </w:style>
  <w:style w:type="paragraph" w:styleId="Heading2">
    <w:name w:val="heading 2"/>
    <w:basedOn w:val="Normal"/>
    <w:qFormat/>
    <w:rsid w:val="00C1799C"/>
    <w:pPr>
      <w:spacing w:before="120"/>
      <w:outlineLvl w:val="1"/>
    </w:pPr>
    <w:rPr>
      <w:rFonts w:ascii="Arial" w:hAnsi="Arial"/>
      <w:b/>
      <w:color w:val="000000"/>
      <w:sz w:val="24"/>
    </w:rPr>
  </w:style>
  <w:style w:type="paragraph" w:styleId="Heading3">
    <w:name w:val="heading 3"/>
    <w:basedOn w:val="Normal"/>
    <w:qFormat/>
    <w:rsid w:val="00C1799C"/>
    <w:pPr>
      <w:spacing w:before="120"/>
      <w:outlineLvl w:val="2"/>
    </w:pPr>
    <w:rPr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A622F"/>
    <w:rPr>
      <w:b/>
      <w:bCs/>
    </w:rPr>
  </w:style>
  <w:style w:type="paragraph" w:styleId="Title">
    <w:name w:val="Title"/>
    <w:basedOn w:val="Normal"/>
    <w:qFormat/>
    <w:rsid w:val="00C1799C"/>
    <w:pPr>
      <w:spacing w:after="240"/>
      <w:jc w:val="center"/>
    </w:pPr>
    <w:rPr>
      <w:rFonts w:ascii="Arial Black" w:hAnsi="Arial Black"/>
      <w:color w:val="000000"/>
      <w:sz w:val="48"/>
    </w:rPr>
  </w:style>
  <w:style w:type="paragraph" w:customStyle="1" w:styleId="OutlineNotIndented">
    <w:name w:val="Outline (Not Indented)"/>
    <w:basedOn w:val="Normal"/>
    <w:rsid w:val="00C1799C"/>
    <w:rPr>
      <w:color w:val="000000"/>
      <w:sz w:val="24"/>
    </w:rPr>
  </w:style>
  <w:style w:type="paragraph" w:customStyle="1" w:styleId="OutlineIndented">
    <w:name w:val="Outline (Indented)"/>
    <w:basedOn w:val="Normal"/>
    <w:rsid w:val="00C1799C"/>
    <w:rPr>
      <w:color w:val="000000"/>
      <w:sz w:val="24"/>
    </w:rPr>
  </w:style>
  <w:style w:type="paragraph" w:customStyle="1" w:styleId="TableText">
    <w:name w:val="Table Text"/>
    <w:basedOn w:val="Normal"/>
    <w:rsid w:val="00C1799C"/>
    <w:pPr>
      <w:jc w:val="right"/>
    </w:pPr>
    <w:rPr>
      <w:color w:val="000000"/>
      <w:sz w:val="24"/>
    </w:rPr>
  </w:style>
  <w:style w:type="paragraph" w:customStyle="1" w:styleId="NumberList">
    <w:name w:val="Number List"/>
    <w:basedOn w:val="Normal"/>
    <w:rsid w:val="00C1799C"/>
    <w:rPr>
      <w:color w:val="000000"/>
      <w:sz w:val="24"/>
    </w:rPr>
  </w:style>
  <w:style w:type="paragraph" w:customStyle="1" w:styleId="FirstLineIndent">
    <w:name w:val="First Line Indent"/>
    <w:basedOn w:val="Normal"/>
    <w:rsid w:val="00C1799C"/>
    <w:pPr>
      <w:ind w:firstLine="720"/>
    </w:pPr>
    <w:rPr>
      <w:color w:val="000000"/>
      <w:sz w:val="24"/>
    </w:rPr>
  </w:style>
  <w:style w:type="paragraph" w:customStyle="1" w:styleId="Bullet2">
    <w:name w:val="Bullet 2"/>
    <w:basedOn w:val="Normal"/>
    <w:rsid w:val="00C1799C"/>
    <w:rPr>
      <w:color w:val="000000"/>
      <w:sz w:val="24"/>
    </w:rPr>
  </w:style>
  <w:style w:type="paragraph" w:customStyle="1" w:styleId="Bullet1">
    <w:name w:val="Bullet 1"/>
    <w:basedOn w:val="Normal"/>
    <w:rsid w:val="00C1799C"/>
    <w:rPr>
      <w:color w:val="000000"/>
      <w:sz w:val="24"/>
    </w:rPr>
  </w:style>
  <w:style w:type="paragraph" w:customStyle="1" w:styleId="BodySingle">
    <w:name w:val="Body Single"/>
    <w:basedOn w:val="Normal"/>
    <w:rsid w:val="00C1799C"/>
    <w:rPr>
      <w:color w:val="000000"/>
      <w:sz w:val="24"/>
    </w:rPr>
  </w:style>
  <w:style w:type="paragraph" w:customStyle="1" w:styleId="DefaultText">
    <w:name w:val="Default Text"/>
    <w:basedOn w:val="Normal"/>
    <w:rsid w:val="00C1799C"/>
    <w:rPr>
      <w:color w:val="000000"/>
      <w:sz w:val="24"/>
    </w:rPr>
  </w:style>
  <w:style w:type="character" w:customStyle="1" w:styleId="ecec500424414-06072007">
    <w:name w:val="ec_ec_500424414-06072007"/>
    <w:basedOn w:val="DefaultParagraphFont"/>
    <w:rsid w:val="002A622F"/>
  </w:style>
  <w:style w:type="character" w:customStyle="1" w:styleId="ecec753415308-10072007">
    <w:name w:val="ec_ec_753415308-10072007"/>
    <w:basedOn w:val="DefaultParagraphFont"/>
    <w:rsid w:val="009D2238"/>
  </w:style>
  <w:style w:type="character" w:styleId="Emphasis">
    <w:name w:val="Emphasis"/>
    <w:basedOn w:val="DefaultParagraphFont"/>
    <w:qFormat/>
    <w:rsid w:val="009D2238"/>
    <w:rPr>
      <w:i/>
      <w:iCs/>
    </w:rPr>
  </w:style>
  <w:style w:type="character" w:styleId="Hyperlink">
    <w:name w:val="Hyperlink"/>
    <w:basedOn w:val="DefaultParagraphFont"/>
    <w:rsid w:val="00BB3E8E"/>
    <w:rPr>
      <w:color w:val="0000FF"/>
      <w:u w:val="single"/>
    </w:rPr>
  </w:style>
  <w:style w:type="paragraph" w:styleId="DocumentMap">
    <w:name w:val="Document Map"/>
    <w:basedOn w:val="Normal"/>
    <w:semiHidden/>
    <w:rsid w:val="004766DC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894DB7"/>
    <w:pPr>
      <w:ind w:left="720"/>
    </w:pPr>
  </w:style>
  <w:style w:type="paragraph" w:styleId="Header">
    <w:name w:val="header"/>
    <w:basedOn w:val="Normal"/>
    <w:link w:val="HeaderChar"/>
    <w:rsid w:val="004442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44245"/>
    <w:rPr>
      <w:lang w:val="en-GB" w:eastAsia="ja-JP"/>
    </w:rPr>
  </w:style>
  <w:style w:type="paragraph" w:styleId="Footer">
    <w:name w:val="footer"/>
    <w:basedOn w:val="Normal"/>
    <w:link w:val="FooterChar"/>
    <w:uiPriority w:val="99"/>
    <w:rsid w:val="004442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245"/>
    <w:rPr>
      <w:lang w:val="en-GB" w:eastAsia="ja-JP"/>
    </w:rPr>
  </w:style>
  <w:style w:type="paragraph" w:styleId="BalloonText">
    <w:name w:val="Balloon Text"/>
    <w:basedOn w:val="Normal"/>
    <w:link w:val="BalloonTextChar"/>
    <w:rsid w:val="007D71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71C7"/>
    <w:rPr>
      <w:rFonts w:ascii="Tahoma" w:hAnsi="Tahoma" w:cs="Tahoma"/>
      <w:sz w:val="16"/>
      <w:szCs w:val="16"/>
      <w:lang w:val="en-GB" w:eastAsia="ja-JP"/>
    </w:rPr>
  </w:style>
  <w:style w:type="character" w:styleId="FollowedHyperlink">
    <w:name w:val="FollowedHyperlink"/>
    <w:basedOn w:val="DefaultParagraphFont"/>
    <w:rsid w:val="00D8579F"/>
    <w:rPr>
      <w:color w:val="3EBBF0" w:themeColor="followedHyperlink"/>
      <w:u w:val="single"/>
    </w:rPr>
  </w:style>
  <w:style w:type="paragraph" w:styleId="TOC1">
    <w:name w:val="toc 1"/>
    <w:basedOn w:val="Normal"/>
    <w:next w:val="Normal"/>
    <w:autoRedefine/>
    <w:rsid w:val="002826AC"/>
  </w:style>
  <w:style w:type="paragraph" w:styleId="TOC2">
    <w:name w:val="toc 2"/>
    <w:basedOn w:val="Normal"/>
    <w:next w:val="Normal"/>
    <w:autoRedefine/>
    <w:rsid w:val="002826AC"/>
    <w:pPr>
      <w:ind w:left="200"/>
    </w:pPr>
  </w:style>
  <w:style w:type="paragraph" w:styleId="TOC3">
    <w:name w:val="toc 3"/>
    <w:basedOn w:val="Normal"/>
    <w:next w:val="Normal"/>
    <w:autoRedefine/>
    <w:rsid w:val="002826AC"/>
    <w:pPr>
      <w:ind w:left="400"/>
    </w:pPr>
  </w:style>
  <w:style w:type="paragraph" w:styleId="TOC4">
    <w:name w:val="toc 4"/>
    <w:basedOn w:val="Normal"/>
    <w:next w:val="Normal"/>
    <w:autoRedefine/>
    <w:rsid w:val="002826AC"/>
    <w:pPr>
      <w:ind w:left="600"/>
    </w:pPr>
  </w:style>
  <w:style w:type="paragraph" w:styleId="TOC5">
    <w:name w:val="toc 5"/>
    <w:basedOn w:val="Normal"/>
    <w:next w:val="Normal"/>
    <w:autoRedefine/>
    <w:rsid w:val="002826AC"/>
    <w:pPr>
      <w:ind w:left="800"/>
    </w:pPr>
  </w:style>
  <w:style w:type="paragraph" w:styleId="TOC6">
    <w:name w:val="toc 6"/>
    <w:basedOn w:val="Normal"/>
    <w:next w:val="Normal"/>
    <w:autoRedefine/>
    <w:rsid w:val="002826AC"/>
    <w:pPr>
      <w:ind w:left="1000"/>
    </w:pPr>
  </w:style>
  <w:style w:type="paragraph" w:styleId="TOC7">
    <w:name w:val="toc 7"/>
    <w:basedOn w:val="Normal"/>
    <w:next w:val="Normal"/>
    <w:autoRedefine/>
    <w:rsid w:val="002826AC"/>
    <w:pPr>
      <w:ind w:left="1200"/>
    </w:pPr>
  </w:style>
  <w:style w:type="paragraph" w:styleId="TOC8">
    <w:name w:val="toc 8"/>
    <w:basedOn w:val="Normal"/>
    <w:next w:val="Normal"/>
    <w:autoRedefine/>
    <w:rsid w:val="002826AC"/>
    <w:pPr>
      <w:ind w:left="1400"/>
    </w:pPr>
  </w:style>
  <w:style w:type="paragraph" w:styleId="TOC9">
    <w:name w:val="toc 9"/>
    <w:basedOn w:val="Normal"/>
    <w:next w:val="Normal"/>
    <w:autoRedefine/>
    <w:rsid w:val="002826AC"/>
    <w:pPr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77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0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65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869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47044">
                                          <w:marLeft w:val="218"/>
                                          <w:marRight w:val="218"/>
                                          <w:marTop w:val="218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944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2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2309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6256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6453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33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7703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2594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1058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149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6029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5125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2988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4055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4812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4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2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1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0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2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49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696283">
                                      <w:marLeft w:val="0"/>
                                      <w:marRight w:val="0"/>
                                      <w:marTop w:val="1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82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07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497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023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312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800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805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08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99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543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6140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0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2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1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22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76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45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628101">
                                          <w:marLeft w:val="218"/>
                                          <w:marRight w:val="218"/>
                                          <w:marTop w:val="218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525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63250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133607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119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087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1406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3195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5949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8958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5841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3480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5670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0228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8208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1404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0264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403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2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2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36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9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FBFBF"/>
                            <w:left w:val="single" w:sz="6" w:space="0" w:color="BFBFBF"/>
                            <w:bottom w:val="single" w:sz="6" w:space="0" w:color="BFBFBF"/>
                            <w:right w:val="single" w:sz="6" w:space="0" w:color="BFBFBF"/>
                          </w:divBdr>
                          <w:divsChild>
                            <w:div w:id="16894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77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72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19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695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675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2" w:space="0" w:color="CCCCCC"/>
                                                    <w:bottom w:val="single" w:sz="2" w:space="0" w:color="CCCCCC"/>
                                                    <w:right w:val="single" w:sz="2" w:space="0" w:color="CCCCCC"/>
                                                  </w:divBdr>
                                                  <w:divsChild>
                                                    <w:div w:id="1095906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8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rg@thechangedirectors.co.uk" TargetMode="External"/><Relationship Id="rId10" Type="http://schemas.openxmlformats.org/officeDocument/2006/relationships/hyperlink" Target="https://www.linkedin.com/in/ruthgawthorpe?trk=nav_responsive_tab_profil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hangedirectors.co.uk/Pages/default.asp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lemental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53C027-F5ED-6B42-9A2C-567B79310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1159</Words>
  <Characters>7396</Characters>
  <Application>Microsoft Macintosh Word</Application>
  <DocSecurity>0</DocSecurity>
  <Lines>273</Lines>
  <Paragraphs>194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Ruth Ebbern-Robinson</vt:lpstr>
    </vt:vector>
  </TitlesOfParts>
  <Company>Domestic &amp; General Insurance Plc</Company>
  <LinksUpToDate>false</LinksUpToDate>
  <CharactersWithSpaces>8361</CharactersWithSpaces>
  <SharedDoc>false</SharedDoc>
  <HLinks>
    <vt:vector size="6" baseType="variant">
      <vt:variant>
        <vt:i4>2752586</vt:i4>
      </vt:variant>
      <vt:variant>
        <vt:i4>0</vt:i4>
      </vt:variant>
      <vt:variant>
        <vt:i4>0</vt:i4>
      </vt:variant>
      <vt:variant>
        <vt:i4>5</vt:i4>
      </vt:variant>
      <vt:variant>
        <vt:lpwstr>mailto:ruth.gawthorpe@hotmail.com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Ruth Ebbern-Robinson</dc:title>
  <dc:subject/>
  <dc:creator>EBBERNR</dc:creator>
  <cp:keywords/>
  <cp:lastModifiedBy>Ruth  Gawthorpe</cp:lastModifiedBy>
  <cp:revision>2</cp:revision>
  <cp:lastPrinted>2014-11-23T11:00:00Z</cp:lastPrinted>
  <dcterms:created xsi:type="dcterms:W3CDTF">2016-07-06T17:43:00Z</dcterms:created>
  <dcterms:modified xsi:type="dcterms:W3CDTF">2016-07-06T17:43:00Z</dcterms:modified>
</cp:coreProperties>
</file>