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8E328" w14:textId="77777777" w:rsidR="004D5D80" w:rsidRDefault="004D5D80" w:rsidP="004D5D80">
      <w:pPr>
        <w:spacing w:before="68"/>
        <w:ind w:left="6"/>
        <w:jc w:val="center"/>
        <w:rPr>
          <w:b/>
          <w:i/>
          <w:sz w:val="36"/>
        </w:rPr>
      </w:pPr>
      <w:r>
        <w:rPr>
          <w:b/>
          <w:i/>
          <w:sz w:val="36"/>
        </w:rPr>
        <w:t>Johann Anthony Diaz</w:t>
      </w:r>
    </w:p>
    <w:p w14:paraId="41CF5823" w14:textId="77777777" w:rsidR="004D5D80" w:rsidRDefault="004D5D80" w:rsidP="004D5D80">
      <w:pPr>
        <w:spacing w:before="14" w:line="194" w:lineRule="exact"/>
        <w:ind w:left="5"/>
        <w:jc w:val="center"/>
        <w:rPr>
          <w:sz w:val="17"/>
        </w:rPr>
      </w:pPr>
      <w:r>
        <w:rPr>
          <w:w w:val="105"/>
          <w:sz w:val="17"/>
        </w:rPr>
        <w:t>20 The Copse, Farnborough, Hampshire, GU14 0QD, England</w:t>
      </w:r>
    </w:p>
    <w:p w14:paraId="4A75120D" w14:textId="77777777" w:rsidR="004D5D80" w:rsidRDefault="004D5D80" w:rsidP="004D5D80">
      <w:pPr>
        <w:tabs>
          <w:tab w:val="left" w:pos="506"/>
        </w:tabs>
        <w:spacing w:line="265" w:lineRule="exact"/>
        <w:ind w:left="6"/>
        <w:jc w:val="center"/>
        <w:rPr>
          <w:sz w:val="17"/>
        </w:rPr>
      </w:pPr>
      <w:r>
        <w:rPr>
          <w:rFonts w:ascii="Wingdings" w:hAnsi="Wingdings"/>
          <w:w w:val="50"/>
          <w:sz w:val="24"/>
        </w:rPr>
        <w:t></w:t>
      </w:r>
      <w:r>
        <w:rPr>
          <w:rFonts w:ascii="Wingdings" w:hAnsi="Wingdings"/>
          <w:w w:val="50"/>
          <w:sz w:val="24"/>
        </w:rPr>
        <w:t></w:t>
      </w:r>
      <w:r>
        <w:rPr>
          <w:rFonts w:ascii="Times New Roman" w:hAnsi="Times New Roman"/>
          <w:sz w:val="24"/>
        </w:rPr>
        <w:tab/>
      </w:r>
      <w:r>
        <w:rPr>
          <w:w w:val="104"/>
          <w:sz w:val="17"/>
        </w:rPr>
        <w:t>07713</w:t>
      </w:r>
      <w:r>
        <w:rPr>
          <w:spacing w:val="3"/>
          <w:sz w:val="17"/>
        </w:rPr>
        <w:t xml:space="preserve"> </w:t>
      </w:r>
      <w:r>
        <w:rPr>
          <w:w w:val="104"/>
          <w:sz w:val="17"/>
        </w:rPr>
        <w:t>157997</w:t>
      </w:r>
      <w:r>
        <w:rPr>
          <w:spacing w:val="3"/>
          <w:sz w:val="17"/>
        </w:rPr>
        <w:t xml:space="preserve"> </w:t>
      </w:r>
      <w:r>
        <w:rPr>
          <w:w w:val="104"/>
          <w:sz w:val="17"/>
        </w:rPr>
        <w:t>(</w:t>
      </w:r>
      <w:r>
        <w:rPr>
          <w:spacing w:val="1"/>
          <w:w w:val="104"/>
          <w:sz w:val="17"/>
        </w:rPr>
        <w:t>m</w:t>
      </w:r>
      <w:r>
        <w:rPr>
          <w:w w:val="104"/>
          <w:sz w:val="17"/>
        </w:rPr>
        <w:t>obile)</w:t>
      </w:r>
      <w:r>
        <w:rPr>
          <w:spacing w:val="2"/>
          <w:sz w:val="17"/>
        </w:rPr>
        <w:t xml:space="preserve"> </w:t>
      </w:r>
      <w:r>
        <w:rPr>
          <w:w w:val="104"/>
          <w:sz w:val="17"/>
        </w:rPr>
        <w:t>e</w:t>
      </w:r>
      <w:r>
        <w:rPr>
          <w:w w:val="52"/>
          <w:sz w:val="17"/>
        </w:rPr>
        <w:t>-­</w:t>
      </w:r>
      <w:r>
        <w:rPr>
          <w:spacing w:val="1"/>
          <w:w w:val="104"/>
          <w:sz w:val="17"/>
        </w:rPr>
        <w:t>m</w:t>
      </w:r>
      <w:r>
        <w:rPr>
          <w:w w:val="104"/>
          <w:sz w:val="17"/>
        </w:rPr>
        <w:t>ail:</w:t>
      </w:r>
      <w:r>
        <w:rPr>
          <w:spacing w:val="2"/>
          <w:sz w:val="17"/>
        </w:rPr>
        <w:t xml:space="preserve"> </w:t>
      </w:r>
      <w:hyperlink r:id="rId7">
        <w:r>
          <w:rPr>
            <w:color w:val="0000FF"/>
            <w:w w:val="104"/>
            <w:sz w:val="17"/>
            <w:u w:val="single" w:color="0000FF"/>
          </w:rPr>
          <w:t>johann.diaz</w:t>
        </w:r>
        <w:r>
          <w:rPr>
            <w:color w:val="0000FF"/>
            <w:spacing w:val="1"/>
            <w:w w:val="104"/>
            <w:sz w:val="17"/>
            <w:u w:val="single" w:color="0000FF"/>
          </w:rPr>
          <w:t>@</w:t>
        </w:r>
        <w:r>
          <w:rPr>
            <w:color w:val="0000FF"/>
            <w:w w:val="104"/>
            <w:sz w:val="17"/>
            <w:u w:val="single" w:color="0000FF"/>
          </w:rPr>
          <w:t>mbamatch.com</w:t>
        </w:r>
      </w:hyperlink>
    </w:p>
    <w:p w14:paraId="084266AD" w14:textId="77777777" w:rsidR="004D5D80" w:rsidRDefault="004D5D80" w:rsidP="004D5D80">
      <w:pPr>
        <w:pStyle w:val="BodyText"/>
        <w:spacing w:before="2"/>
        <w:ind w:left="0" w:firstLine="0"/>
        <w:rPr>
          <w:sz w:val="16"/>
        </w:rPr>
      </w:pPr>
    </w:p>
    <w:p w14:paraId="1F21F3AF" w14:textId="6DB0508C" w:rsidR="009D1696" w:rsidRDefault="0059717D">
      <w:pPr>
        <w:spacing w:before="99" w:line="252" w:lineRule="auto"/>
        <w:ind w:left="6"/>
        <w:jc w:val="center"/>
        <w:rPr>
          <w:b/>
          <w:i/>
          <w:sz w:val="21"/>
        </w:rPr>
      </w:pPr>
      <w:r>
        <w:rPr>
          <w:b/>
          <w:i/>
          <w:w w:val="105"/>
          <w:sz w:val="21"/>
        </w:rPr>
        <w:t xml:space="preserve">An MBA qualified business leader with over 25 </w:t>
      </w:r>
      <w:proofErr w:type="spellStart"/>
      <w:r>
        <w:rPr>
          <w:b/>
          <w:i/>
          <w:w w:val="105"/>
          <w:sz w:val="21"/>
        </w:rPr>
        <w:t>years experience</w:t>
      </w:r>
      <w:proofErr w:type="spellEnd"/>
      <w:r>
        <w:rPr>
          <w:b/>
          <w:i/>
          <w:w w:val="105"/>
          <w:sz w:val="21"/>
        </w:rPr>
        <w:t xml:space="preserve"> running business initiatives designed to improve customer service &amp; </w:t>
      </w:r>
      <w:r w:rsidR="001676FA">
        <w:rPr>
          <w:b/>
          <w:i/>
          <w:w w:val="105"/>
          <w:sz w:val="21"/>
        </w:rPr>
        <w:t xml:space="preserve">customer </w:t>
      </w:r>
      <w:r>
        <w:rPr>
          <w:b/>
          <w:i/>
          <w:w w:val="105"/>
          <w:sz w:val="21"/>
        </w:rPr>
        <w:t xml:space="preserve">experience, increase operational efficiency &amp; effectiveness and reduce time to market for new services, across large, medium and small </w:t>
      </w:r>
      <w:proofErr w:type="spellStart"/>
      <w:r>
        <w:rPr>
          <w:b/>
          <w:i/>
          <w:w w:val="105"/>
          <w:sz w:val="21"/>
        </w:rPr>
        <w:t>organisations</w:t>
      </w:r>
      <w:proofErr w:type="spellEnd"/>
      <w:r>
        <w:rPr>
          <w:b/>
          <w:i/>
          <w:w w:val="105"/>
          <w:sz w:val="21"/>
        </w:rPr>
        <w:t xml:space="preserve"> in several industr</w:t>
      </w:r>
      <w:r w:rsidR="001676FA">
        <w:rPr>
          <w:b/>
          <w:i/>
          <w:w w:val="105"/>
          <w:sz w:val="21"/>
        </w:rPr>
        <w:t>y sectors</w:t>
      </w:r>
    </w:p>
    <w:p w14:paraId="1F21F3B0" w14:textId="77777777" w:rsidR="009D1696" w:rsidRDefault="009D1696">
      <w:pPr>
        <w:pStyle w:val="BodyText"/>
        <w:spacing w:before="10"/>
        <w:ind w:left="0" w:firstLine="0"/>
        <w:rPr>
          <w:b/>
          <w:i/>
          <w:sz w:val="23"/>
        </w:rPr>
      </w:pPr>
    </w:p>
    <w:p w14:paraId="1F21F3B1" w14:textId="77777777" w:rsidR="009D1696" w:rsidRDefault="0059717D">
      <w:pPr>
        <w:ind w:left="147"/>
        <w:rPr>
          <w:b/>
          <w:i/>
          <w:sz w:val="17"/>
        </w:rPr>
      </w:pPr>
      <w:r>
        <w:rPr>
          <w:b/>
          <w:i/>
          <w:w w:val="105"/>
          <w:sz w:val="21"/>
          <w:u w:val="single"/>
        </w:rPr>
        <w:t>K</w:t>
      </w:r>
      <w:r>
        <w:rPr>
          <w:b/>
          <w:i/>
          <w:w w:val="105"/>
          <w:sz w:val="17"/>
          <w:u w:val="single"/>
        </w:rPr>
        <w:t xml:space="preserve">EY </w:t>
      </w:r>
      <w:r>
        <w:rPr>
          <w:b/>
          <w:i/>
          <w:w w:val="105"/>
          <w:sz w:val="21"/>
          <w:u w:val="single"/>
        </w:rPr>
        <w:t>A</w:t>
      </w:r>
      <w:r>
        <w:rPr>
          <w:b/>
          <w:i/>
          <w:w w:val="105"/>
          <w:sz w:val="17"/>
          <w:u w:val="single"/>
        </w:rPr>
        <w:t>CHIEVEMENTS</w:t>
      </w:r>
    </w:p>
    <w:p w14:paraId="1F21F3B2" w14:textId="77777777" w:rsidR="009D1696" w:rsidRDefault="009D1696">
      <w:pPr>
        <w:pStyle w:val="BodyText"/>
        <w:spacing w:before="5"/>
        <w:ind w:left="0" w:firstLine="0"/>
        <w:rPr>
          <w:b/>
          <w:i/>
          <w:sz w:val="15"/>
        </w:rPr>
      </w:pPr>
    </w:p>
    <w:p w14:paraId="1F21F3B3" w14:textId="46CFECF6" w:rsidR="009D1696" w:rsidRDefault="00B85FA2">
      <w:pPr>
        <w:pStyle w:val="ListParagraph"/>
        <w:numPr>
          <w:ilvl w:val="0"/>
          <w:numId w:val="1"/>
        </w:numPr>
        <w:tabs>
          <w:tab w:val="left" w:pos="432"/>
        </w:tabs>
        <w:spacing w:before="85" w:line="249" w:lineRule="auto"/>
        <w:ind w:right="141"/>
        <w:rPr>
          <w:sz w:val="21"/>
        </w:rPr>
      </w:pPr>
      <w:r>
        <w:rPr>
          <w:spacing w:val="1"/>
          <w:w w:val="102"/>
          <w:sz w:val="21"/>
        </w:rPr>
        <w:t xml:space="preserve">Led transformation of operations and </w:t>
      </w:r>
      <w:r w:rsidR="00965135">
        <w:rPr>
          <w:spacing w:val="1"/>
          <w:w w:val="102"/>
          <w:sz w:val="21"/>
        </w:rPr>
        <w:t>service functions of mobile comms software and hardware vendor</w:t>
      </w:r>
      <w:r w:rsidR="00C326C6">
        <w:rPr>
          <w:spacing w:val="1"/>
          <w:w w:val="102"/>
          <w:sz w:val="21"/>
        </w:rPr>
        <w:t xml:space="preserve"> (as Customer Services Director and COO)</w:t>
      </w:r>
      <w:bookmarkStart w:id="0" w:name="_GoBack"/>
      <w:bookmarkEnd w:id="0"/>
    </w:p>
    <w:p w14:paraId="1F21F3B4" w14:textId="381231E4" w:rsidR="009D1696" w:rsidRDefault="0059717D">
      <w:pPr>
        <w:pStyle w:val="ListParagraph"/>
        <w:numPr>
          <w:ilvl w:val="0"/>
          <w:numId w:val="1"/>
        </w:numPr>
        <w:tabs>
          <w:tab w:val="left" w:pos="432"/>
        </w:tabs>
        <w:spacing w:before="3" w:line="249" w:lineRule="auto"/>
        <w:ind w:right="140"/>
        <w:rPr>
          <w:sz w:val="21"/>
        </w:rPr>
      </w:pPr>
      <w:r>
        <w:rPr>
          <w:w w:val="105"/>
          <w:sz w:val="21"/>
        </w:rPr>
        <w:t xml:space="preserve">Architected and delivered several small and large scale </w:t>
      </w:r>
      <w:r w:rsidR="001F1E28">
        <w:rPr>
          <w:w w:val="105"/>
          <w:sz w:val="21"/>
        </w:rPr>
        <w:t xml:space="preserve">technical </w:t>
      </w:r>
      <w:r>
        <w:rPr>
          <w:w w:val="105"/>
          <w:sz w:val="21"/>
        </w:rPr>
        <w:t xml:space="preserve">service transformation initiatives across </w:t>
      </w:r>
      <w:proofErr w:type="spellStart"/>
      <w:r>
        <w:rPr>
          <w:w w:val="105"/>
          <w:sz w:val="21"/>
        </w:rPr>
        <w:t>organisations</w:t>
      </w:r>
      <w:proofErr w:type="spellEnd"/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both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private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public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sectors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approximate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value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£50m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($70m)</w:t>
      </w:r>
    </w:p>
    <w:p w14:paraId="1F21F3B5" w14:textId="294E3349" w:rsidR="009D1696" w:rsidRDefault="0059717D">
      <w:pPr>
        <w:pStyle w:val="ListParagraph"/>
        <w:numPr>
          <w:ilvl w:val="0"/>
          <w:numId w:val="1"/>
        </w:numPr>
        <w:tabs>
          <w:tab w:val="left" w:pos="432"/>
        </w:tabs>
        <w:spacing w:before="0" w:line="249" w:lineRule="auto"/>
        <w:ind w:right="138"/>
        <w:rPr>
          <w:sz w:val="21"/>
        </w:rPr>
      </w:pPr>
      <w:r>
        <w:rPr>
          <w:w w:val="105"/>
          <w:sz w:val="21"/>
        </w:rPr>
        <w:t xml:space="preserve">Successfully delivered over 10 IT service management (ITSM) projects, including large </w:t>
      </w:r>
      <w:proofErr w:type="spellStart"/>
      <w:r>
        <w:rPr>
          <w:w w:val="105"/>
          <w:sz w:val="21"/>
        </w:rPr>
        <w:t>programme</w:t>
      </w:r>
      <w:proofErr w:type="spellEnd"/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mobile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telecoms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operator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involving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10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drops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new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code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over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phases</w:t>
      </w:r>
    </w:p>
    <w:p w14:paraId="1F21F3B6" w14:textId="77777777" w:rsidR="009D1696" w:rsidRDefault="009D1696">
      <w:pPr>
        <w:pStyle w:val="BodyText"/>
        <w:spacing w:before="6"/>
        <w:ind w:left="0" w:firstLine="0"/>
        <w:rPr>
          <w:sz w:val="22"/>
        </w:rPr>
      </w:pPr>
    </w:p>
    <w:p w14:paraId="1F21F3B7" w14:textId="77777777" w:rsidR="009D1696" w:rsidRDefault="0059717D">
      <w:pPr>
        <w:ind w:left="147"/>
        <w:rPr>
          <w:b/>
          <w:i/>
          <w:sz w:val="17"/>
        </w:rPr>
      </w:pPr>
      <w:r>
        <w:rPr>
          <w:b/>
          <w:i/>
          <w:w w:val="105"/>
          <w:sz w:val="21"/>
          <w:u w:val="single"/>
        </w:rPr>
        <w:t>E</w:t>
      </w:r>
      <w:r>
        <w:rPr>
          <w:b/>
          <w:i/>
          <w:w w:val="105"/>
          <w:sz w:val="17"/>
          <w:u w:val="single"/>
        </w:rPr>
        <w:t>XPERIENCE</w:t>
      </w:r>
    </w:p>
    <w:p w14:paraId="53917EB9" w14:textId="77777777" w:rsidR="001676FA" w:rsidRDefault="004E02ED" w:rsidP="001676FA">
      <w:pPr>
        <w:pStyle w:val="BodyText"/>
        <w:spacing w:before="4"/>
        <w:ind w:left="0" w:firstLine="0"/>
        <w:rPr>
          <w:b/>
          <w:i/>
          <w:sz w:val="22"/>
        </w:rPr>
      </w:pPr>
      <w:r>
        <w:pict w14:anchorId="03190095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8.95pt;margin-top:14.05pt;width:497.55pt;height:12.75pt;z-index:251661312;mso-wrap-distance-left:0;mso-wrap-distance-right:0;mso-position-horizontal-relative:page" fillcolor="#17365d" stroked="f">
            <v:textbox inset="0,0,0,0">
              <w:txbxContent>
                <w:p w14:paraId="71381743" w14:textId="6A1BDF2F" w:rsidR="001676FA" w:rsidRDefault="001676FA" w:rsidP="00304D22">
                  <w:pPr>
                    <w:tabs>
                      <w:tab w:val="right" w:pos="9923"/>
                    </w:tabs>
                    <w:spacing w:before="4"/>
                    <w:ind w:left="28"/>
                    <w:rPr>
                      <w:i/>
                      <w:sz w:val="21"/>
                    </w:rPr>
                  </w:pPr>
                  <w:r>
                    <w:rPr>
                      <w:i/>
                      <w:color w:val="FFFFFF"/>
                      <w:w w:val="105"/>
                      <w:sz w:val="21"/>
                    </w:rPr>
                    <w:t>July 17</w:t>
                  </w:r>
                  <w:r>
                    <w:rPr>
                      <w:i/>
                      <w:color w:val="FFFFFF"/>
                      <w:spacing w:val="-3"/>
                      <w:w w:val="105"/>
                      <w:sz w:val="21"/>
                    </w:rPr>
                    <w:t xml:space="preserve"> </w:t>
                  </w:r>
                  <w:r>
                    <w:rPr>
                      <w:i/>
                      <w:color w:val="FFFFFF"/>
                      <w:w w:val="105"/>
                      <w:sz w:val="21"/>
                    </w:rPr>
                    <w:t>–</w:t>
                  </w:r>
                  <w:r>
                    <w:rPr>
                      <w:i/>
                      <w:color w:val="FFFFFF"/>
                      <w:spacing w:val="-1"/>
                      <w:w w:val="105"/>
                      <w:sz w:val="21"/>
                    </w:rPr>
                    <w:t xml:space="preserve"> </w:t>
                  </w:r>
                  <w:r>
                    <w:rPr>
                      <w:i/>
                      <w:color w:val="FFFFFF"/>
                      <w:w w:val="105"/>
                      <w:sz w:val="21"/>
                    </w:rPr>
                    <w:t>present</w:t>
                  </w:r>
                  <w:r w:rsidR="00304D22">
                    <w:rPr>
                      <w:i/>
                      <w:color w:val="FFFFFF"/>
                      <w:w w:val="105"/>
                      <w:sz w:val="21"/>
                    </w:rPr>
                    <w:tab/>
                  </w:r>
                  <w:r>
                    <w:rPr>
                      <w:i/>
                      <w:color w:val="FFFFFF"/>
                      <w:w w:val="105"/>
                      <w:sz w:val="21"/>
                    </w:rPr>
                    <w:t>End to End Service</w:t>
                  </w:r>
                </w:p>
              </w:txbxContent>
            </v:textbox>
            <w10:wrap type="topAndBottom" anchorx="page"/>
          </v:shape>
        </w:pict>
      </w:r>
    </w:p>
    <w:p w14:paraId="1BDBD449" w14:textId="61586A04" w:rsidR="00304D22" w:rsidRDefault="00304D22" w:rsidP="00304D22">
      <w:pPr>
        <w:spacing w:before="51"/>
        <w:ind w:left="147"/>
        <w:rPr>
          <w:i/>
          <w:sz w:val="17"/>
        </w:rPr>
      </w:pPr>
      <w:r>
        <w:rPr>
          <w:i/>
          <w:w w:val="104"/>
          <w:sz w:val="17"/>
        </w:rPr>
        <w:t>Service Excellence consultancy helping customers deliver outstanding service whilst simultaneously reducing costs</w:t>
      </w:r>
    </w:p>
    <w:p w14:paraId="0AC2B1CC" w14:textId="77777777" w:rsidR="001676FA" w:rsidRDefault="001676FA" w:rsidP="001676FA">
      <w:pPr>
        <w:pStyle w:val="BodyText"/>
        <w:ind w:left="0" w:firstLine="0"/>
        <w:rPr>
          <w:i/>
          <w:sz w:val="16"/>
        </w:rPr>
      </w:pPr>
    </w:p>
    <w:p w14:paraId="6A2BA132" w14:textId="3E9BD50D" w:rsidR="001676FA" w:rsidRDefault="00304D22" w:rsidP="001676FA">
      <w:pPr>
        <w:pStyle w:val="Heading1"/>
      </w:pPr>
      <w:r>
        <w:rPr>
          <w:w w:val="105"/>
        </w:rPr>
        <w:t>Founder &amp; Chief Evangelist</w:t>
      </w:r>
    </w:p>
    <w:p w14:paraId="76D16DB6" w14:textId="77777777" w:rsidR="00E54F8E" w:rsidRPr="00E54F8E" w:rsidRDefault="00E54F8E" w:rsidP="00E54F8E">
      <w:pPr>
        <w:tabs>
          <w:tab w:val="left" w:pos="487"/>
          <w:tab w:val="left" w:pos="488"/>
        </w:tabs>
        <w:spacing w:before="6" w:line="249" w:lineRule="auto"/>
        <w:ind w:left="148" w:right="141"/>
        <w:rPr>
          <w:spacing w:val="1"/>
          <w:w w:val="102"/>
          <w:sz w:val="21"/>
        </w:rPr>
      </w:pPr>
    </w:p>
    <w:p w14:paraId="26D3DCF3" w14:textId="41EB8541" w:rsidR="001676FA" w:rsidRDefault="001676FA" w:rsidP="00E54F8E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6" w:line="249" w:lineRule="auto"/>
        <w:ind w:left="488" w:right="141" w:hanging="340"/>
        <w:rPr>
          <w:spacing w:val="1"/>
          <w:w w:val="102"/>
          <w:sz w:val="21"/>
        </w:rPr>
      </w:pPr>
      <w:r>
        <w:rPr>
          <w:spacing w:val="1"/>
          <w:w w:val="102"/>
          <w:sz w:val="21"/>
        </w:rPr>
        <w:t>A</w:t>
      </w:r>
      <w:r w:rsidRPr="00E54F8E">
        <w:rPr>
          <w:spacing w:val="1"/>
          <w:w w:val="102"/>
          <w:sz w:val="21"/>
        </w:rPr>
        <w:t>rc</w:t>
      </w:r>
      <w:r>
        <w:rPr>
          <w:spacing w:val="1"/>
          <w:w w:val="102"/>
          <w:sz w:val="21"/>
        </w:rPr>
        <w:t>h</w:t>
      </w:r>
      <w:r w:rsidRPr="00E54F8E">
        <w:rPr>
          <w:spacing w:val="1"/>
          <w:w w:val="102"/>
          <w:sz w:val="21"/>
        </w:rPr>
        <w:t>it</w:t>
      </w:r>
      <w:r>
        <w:rPr>
          <w:spacing w:val="1"/>
          <w:w w:val="102"/>
          <w:sz w:val="21"/>
        </w:rPr>
        <w:t>e</w:t>
      </w:r>
      <w:r w:rsidRPr="00E54F8E">
        <w:rPr>
          <w:spacing w:val="1"/>
          <w:w w:val="102"/>
          <w:sz w:val="21"/>
        </w:rPr>
        <w:t>ct</w:t>
      </w:r>
      <w:r>
        <w:rPr>
          <w:spacing w:val="1"/>
          <w:w w:val="102"/>
          <w:sz w:val="21"/>
        </w:rPr>
        <w:t>e</w:t>
      </w:r>
      <w:r w:rsidRPr="00E54F8E">
        <w:rPr>
          <w:spacing w:val="1"/>
          <w:w w:val="102"/>
          <w:sz w:val="21"/>
        </w:rPr>
        <w:t>d t</w:t>
      </w:r>
      <w:r>
        <w:rPr>
          <w:spacing w:val="1"/>
          <w:w w:val="102"/>
          <w:sz w:val="21"/>
        </w:rPr>
        <w:t>e</w:t>
      </w:r>
      <w:r w:rsidRPr="00E54F8E">
        <w:rPr>
          <w:spacing w:val="1"/>
          <w:w w:val="102"/>
          <w:sz w:val="21"/>
        </w:rPr>
        <w:t>c</w:t>
      </w:r>
      <w:r>
        <w:rPr>
          <w:spacing w:val="1"/>
          <w:w w:val="102"/>
          <w:sz w:val="21"/>
        </w:rPr>
        <w:t>hno</w:t>
      </w:r>
      <w:r w:rsidRPr="00E54F8E">
        <w:rPr>
          <w:spacing w:val="1"/>
          <w:w w:val="102"/>
          <w:sz w:val="21"/>
        </w:rPr>
        <w:t>l</w:t>
      </w:r>
      <w:r>
        <w:rPr>
          <w:spacing w:val="1"/>
          <w:w w:val="102"/>
          <w:sz w:val="21"/>
        </w:rPr>
        <w:t>og</w:t>
      </w:r>
      <w:r w:rsidR="009F00DB">
        <w:rPr>
          <w:spacing w:val="1"/>
          <w:w w:val="102"/>
          <w:sz w:val="21"/>
        </w:rPr>
        <w:t xml:space="preserve">y-enabled </w:t>
      </w:r>
      <w:r>
        <w:rPr>
          <w:spacing w:val="1"/>
          <w:w w:val="102"/>
          <w:sz w:val="21"/>
        </w:rPr>
        <w:t>Se</w:t>
      </w:r>
      <w:r w:rsidRPr="00E54F8E">
        <w:rPr>
          <w:spacing w:val="1"/>
          <w:w w:val="102"/>
          <w:sz w:val="21"/>
        </w:rPr>
        <w:t>r</w:t>
      </w:r>
      <w:r>
        <w:rPr>
          <w:spacing w:val="1"/>
          <w:w w:val="102"/>
          <w:sz w:val="21"/>
        </w:rPr>
        <w:t>v</w:t>
      </w:r>
      <w:r w:rsidRPr="00E54F8E">
        <w:rPr>
          <w:spacing w:val="1"/>
          <w:w w:val="102"/>
          <w:sz w:val="21"/>
        </w:rPr>
        <w:t>i</w:t>
      </w:r>
      <w:r>
        <w:rPr>
          <w:spacing w:val="1"/>
          <w:w w:val="102"/>
          <w:sz w:val="21"/>
        </w:rPr>
        <w:t>c</w:t>
      </w:r>
      <w:r w:rsidRPr="00E54F8E">
        <w:rPr>
          <w:spacing w:val="1"/>
          <w:w w:val="102"/>
          <w:sz w:val="21"/>
        </w:rPr>
        <w:t xml:space="preserve">e </w:t>
      </w:r>
      <w:r>
        <w:rPr>
          <w:spacing w:val="1"/>
          <w:w w:val="102"/>
          <w:sz w:val="21"/>
        </w:rPr>
        <w:t>T</w:t>
      </w:r>
      <w:r w:rsidRPr="00E54F8E">
        <w:rPr>
          <w:spacing w:val="1"/>
          <w:w w:val="102"/>
          <w:sz w:val="21"/>
        </w:rPr>
        <w:t>r</w:t>
      </w:r>
      <w:r>
        <w:rPr>
          <w:spacing w:val="1"/>
          <w:w w:val="102"/>
          <w:sz w:val="21"/>
        </w:rPr>
        <w:t>ans</w:t>
      </w:r>
      <w:r w:rsidRPr="00E54F8E">
        <w:rPr>
          <w:spacing w:val="1"/>
          <w:w w:val="102"/>
          <w:sz w:val="21"/>
        </w:rPr>
        <w:t>f</w:t>
      </w:r>
      <w:r>
        <w:rPr>
          <w:spacing w:val="1"/>
          <w:w w:val="102"/>
          <w:sz w:val="21"/>
        </w:rPr>
        <w:t>o</w:t>
      </w:r>
      <w:r w:rsidRPr="00E54F8E">
        <w:rPr>
          <w:spacing w:val="1"/>
          <w:w w:val="102"/>
          <w:sz w:val="21"/>
        </w:rPr>
        <w:t>rm</w:t>
      </w:r>
      <w:r>
        <w:rPr>
          <w:spacing w:val="1"/>
          <w:w w:val="102"/>
          <w:sz w:val="21"/>
        </w:rPr>
        <w:t>a</w:t>
      </w:r>
      <w:r w:rsidRPr="00E54F8E">
        <w:rPr>
          <w:spacing w:val="1"/>
          <w:w w:val="102"/>
          <w:sz w:val="21"/>
        </w:rPr>
        <w:t>ti</w:t>
      </w:r>
      <w:r>
        <w:rPr>
          <w:spacing w:val="1"/>
          <w:w w:val="102"/>
          <w:sz w:val="21"/>
        </w:rPr>
        <w:t>o</w:t>
      </w:r>
      <w:r w:rsidRPr="00E54F8E">
        <w:rPr>
          <w:spacing w:val="1"/>
          <w:w w:val="102"/>
          <w:sz w:val="21"/>
        </w:rPr>
        <w:t xml:space="preserve">n </w:t>
      </w:r>
      <w:r w:rsidR="00304D22">
        <w:rPr>
          <w:spacing w:val="1"/>
          <w:w w:val="102"/>
          <w:sz w:val="21"/>
        </w:rPr>
        <w:t>roadmap</w:t>
      </w:r>
      <w:r w:rsidRPr="00E54F8E">
        <w:rPr>
          <w:spacing w:val="1"/>
          <w:w w:val="102"/>
          <w:sz w:val="21"/>
        </w:rPr>
        <w:t xml:space="preserve"> for multinational energy </w:t>
      </w:r>
      <w:r w:rsidR="00304D22" w:rsidRPr="00E54F8E">
        <w:rPr>
          <w:spacing w:val="1"/>
          <w:w w:val="102"/>
          <w:sz w:val="21"/>
        </w:rPr>
        <w:t xml:space="preserve">distribution service </w:t>
      </w:r>
      <w:r w:rsidRPr="00E54F8E">
        <w:rPr>
          <w:spacing w:val="1"/>
          <w:w w:val="102"/>
          <w:sz w:val="21"/>
        </w:rPr>
        <w:t>provider</w:t>
      </w:r>
    </w:p>
    <w:p w14:paraId="20AD0B53" w14:textId="0123B23A" w:rsidR="00F351C7" w:rsidRPr="00E54F8E" w:rsidRDefault="00F351C7" w:rsidP="00E54F8E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6" w:line="249" w:lineRule="auto"/>
        <w:ind w:left="488" w:right="141" w:hanging="340"/>
        <w:rPr>
          <w:spacing w:val="1"/>
          <w:w w:val="102"/>
          <w:sz w:val="21"/>
        </w:rPr>
      </w:pPr>
      <w:r>
        <w:rPr>
          <w:spacing w:val="1"/>
          <w:w w:val="102"/>
          <w:sz w:val="21"/>
        </w:rPr>
        <w:t>Coac</w:t>
      </w:r>
      <w:r w:rsidR="004A4290">
        <w:rPr>
          <w:spacing w:val="1"/>
          <w:w w:val="102"/>
          <w:sz w:val="21"/>
        </w:rPr>
        <w:t xml:space="preserve">hed global head of Service Management </w:t>
      </w:r>
      <w:proofErr w:type="spellStart"/>
      <w:r w:rsidR="004A4290">
        <w:rPr>
          <w:spacing w:val="1"/>
          <w:w w:val="102"/>
          <w:sz w:val="21"/>
        </w:rPr>
        <w:t>centre</w:t>
      </w:r>
      <w:proofErr w:type="spellEnd"/>
      <w:r w:rsidR="004A4290">
        <w:rPr>
          <w:spacing w:val="1"/>
          <w:w w:val="102"/>
          <w:sz w:val="21"/>
        </w:rPr>
        <w:t xml:space="preserve"> on how to develop a service culture</w:t>
      </w:r>
      <w:r w:rsidR="00D20222">
        <w:rPr>
          <w:spacing w:val="1"/>
          <w:w w:val="102"/>
          <w:sz w:val="21"/>
        </w:rPr>
        <w:t xml:space="preserve"> </w:t>
      </w:r>
    </w:p>
    <w:p w14:paraId="2CB9A100" w14:textId="537ED01E" w:rsidR="001676FA" w:rsidRDefault="00304D22" w:rsidP="00E54F8E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6" w:line="249" w:lineRule="auto"/>
        <w:ind w:left="488" w:right="141" w:hanging="340"/>
        <w:rPr>
          <w:spacing w:val="1"/>
          <w:w w:val="102"/>
          <w:sz w:val="21"/>
        </w:rPr>
      </w:pPr>
      <w:r w:rsidRPr="00E54F8E">
        <w:rPr>
          <w:spacing w:val="1"/>
          <w:w w:val="102"/>
          <w:sz w:val="21"/>
        </w:rPr>
        <w:t>Reviewed existing ServiceNow-based value propositions in IT Service Management, HR Service Management, Governance Risk &amp; Compliance for global (top 6) consultancy</w:t>
      </w:r>
    </w:p>
    <w:p w14:paraId="0AA0CEB3" w14:textId="53194CCC" w:rsidR="00B07927" w:rsidRDefault="00B07927" w:rsidP="00E54F8E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6" w:line="249" w:lineRule="auto"/>
        <w:ind w:left="488" w:right="141" w:hanging="340"/>
        <w:rPr>
          <w:spacing w:val="1"/>
          <w:w w:val="102"/>
          <w:sz w:val="21"/>
        </w:rPr>
      </w:pPr>
      <w:r>
        <w:rPr>
          <w:spacing w:val="1"/>
          <w:w w:val="102"/>
          <w:sz w:val="21"/>
        </w:rPr>
        <w:t xml:space="preserve">Delivered </w:t>
      </w:r>
      <w:r w:rsidR="00B04A6F">
        <w:rPr>
          <w:spacing w:val="1"/>
          <w:w w:val="102"/>
          <w:sz w:val="21"/>
        </w:rPr>
        <w:t>key lecture at technology conference entitled “The Robots are coming</w:t>
      </w:r>
      <w:r w:rsidR="002E570A">
        <w:rPr>
          <w:spacing w:val="1"/>
          <w:w w:val="102"/>
          <w:sz w:val="21"/>
        </w:rPr>
        <w:t xml:space="preserve"> but don’t run for cover yet!”</w:t>
      </w:r>
    </w:p>
    <w:p w14:paraId="0CA41B0F" w14:textId="6C6F5763" w:rsidR="00D45B1E" w:rsidRDefault="00D45B1E" w:rsidP="00E54F8E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6" w:line="249" w:lineRule="auto"/>
        <w:ind w:left="488" w:right="141" w:hanging="340"/>
        <w:rPr>
          <w:spacing w:val="1"/>
          <w:w w:val="102"/>
          <w:sz w:val="21"/>
        </w:rPr>
      </w:pPr>
      <w:r>
        <w:rPr>
          <w:spacing w:val="1"/>
          <w:w w:val="102"/>
          <w:sz w:val="21"/>
        </w:rPr>
        <w:t xml:space="preserve">Launched </w:t>
      </w:r>
      <w:r w:rsidR="00B40D6F">
        <w:rPr>
          <w:spacing w:val="1"/>
          <w:w w:val="102"/>
          <w:sz w:val="21"/>
        </w:rPr>
        <w:t>consultancy for IT Service Partners (</w:t>
      </w:r>
      <w:hyperlink r:id="rId8" w:history="1">
        <w:r w:rsidR="00B40D6F" w:rsidRPr="007B3F15">
          <w:rPr>
            <w:rStyle w:val="Hyperlink"/>
            <w:spacing w:val="1"/>
            <w:w w:val="102"/>
            <w:sz w:val="21"/>
          </w:rPr>
          <w:t>www.Service.Partners</w:t>
        </w:r>
      </w:hyperlink>
      <w:r w:rsidR="00B40D6F">
        <w:rPr>
          <w:spacing w:val="1"/>
          <w:w w:val="102"/>
          <w:sz w:val="21"/>
        </w:rPr>
        <w:t xml:space="preserve">) designed to help </w:t>
      </w:r>
      <w:r w:rsidR="00456ECA">
        <w:rPr>
          <w:spacing w:val="1"/>
          <w:w w:val="102"/>
          <w:sz w:val="21"/>
        </w:rPr>
        <w:t>partners grow their own business</w:t>
      </w:r>
    </w:p>
    <w:p w14:paraId="06785320" w14:textId="0F422422" w:rsidR="00482397" w:rsidRDefault="00482397" w:rsidP="00E54F8E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6" w:line="249" w:lineRule="auto"/>
        <w:ind w:left="488" w:right="141" w:hanging="340"/>
        <w:rPr>
          <w:spacing w:val="1"/>
          <w:w w:val="102"/>
          <w:sz w:val="21"/>
        </w:rPr>
      </w:pPr>
      <w:r>
        <w:rPr>
          <w:spacing w:val="1"/>
          <w:w w:val="102"/>
          <w:sz w:val="21"/>
        </w:rPr>
        <w:t xml:space="preserve">Launched </w:t>
      </w:r>
      <w:r w:rsidR="003C19BD">
        <w:rPr>
          <w:spacing w:val="1"/>
          <w:w w:val="102"/>
          <w:sz w:val="21"/>
        </w:rPr>
        <w:t>thought leadership podcast site The Service Revolution (</w:t>
      </w:r>
      <w:hyperlink r:id="rId9" w:history="1">
        <w:r w:rsidR="003C19BD" w:rsidRPr="001E3583">
          <w:rPr>
            <w:rStyle w:val="Hyperlink"/>
            <w:spacing w:val="1"/>
            <w:w w:val="102"/>
            <w:sz w:val="21"/>
          </w:rPr>
          <w:t>www.ServiceRevolution.io</w:t>
        </w:r>
      </w:hyperlink>
      <w:r w:rsidR="003C19BD">
        <w:rPr>
          <w:spacing w:val="1"/>
          <w:w w:val="102"/>
          <w:sz w:val="21"/>
        </w:rPr>
        <w:t xml:space="preserve">) to encourage discussion and learning as we </w:t>
      </w:r>
      <w:r w:rsidR="00981330">
        <w:rPr>
          <w:spacing w:val="1"/>
          <w:w w:val="102"/>
          <w:sz w:val="21"/>
        </w:rPr>
        <w:t>progress towards ‘Everything-as-a-Service’</w:t>
      </w:r>
    </w:p>
    <w:p w14:paraId="1B593016" w14:textId="67941A79" w:rsidR="002E570A" w:rsidRPr="00E54F8E" w:rsidRDefault="002E570A" w:rsidP="00E54F8E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6" w:line="249" w:lineRule="auto"/>
        <w:ind w:left="488" w:right="141" w:hanging="340"/>
        <w:rPr>
          <w:spacing w:val="1"/>
          <w:w w:val="102"/>
          <w:sz w:val="21"/>
        </w:rPr>
      </w:pPr>
      <w:r>
        <w:rPr>
          <w:spacing w:val="1"/>
          <w:w w:val="102"/>
          <w:sz w:val="21"/>
        </w:rPr>
        <w:t>Founded &amp; launched GDPR Services directory</w:t>
      </w:r>
      <w:r w:rsidR="007E11FA">
        <w:rPr>
          <w:spacing w:val="1"/>
          <w:w w:val="102"/>
          <w:sz w:val="21"/>
        </w:rPr>
        <w:t xml:space="preserve"> (</w:t>
      </w:r>
      <w:hyperlink r:id="rId10" w:history="1">
        <w:r w:rsidR="007E11FA" w:rsidRPr="007B3F15">
          <w:rPr>
            <w:rStyle w:val="Hyperlink"/>
            <w:spacing w:val="1"/>
            <w:w w:val="102"/>
            <w:sz w:val="21"/>
          </w:rPr>
          <w:t>www.euGDPR.Services</w:t>
        </w:r>
      </w:hyperlink>
      <w:r w:rsidR="007E11FA">
        <w:rPr>
          <w:spacing w:val="1"/>
          <w:w w:val="102"/>
          <w:sz w:val="21"/>
        </w:rPr>
        <w:t xml:space="preserve">) a one-stop portal </w:t>
      </w:r>
      <w:r w:rsidR="00F351C7">
        <w:rPr>
          <w:spacing w:val="1"/>
          <w:w w:val="102"/>
          <w:sz w:val="21"/>
        </w:rPr>
        <w:t xml:space="preserve">for finding help with GDPR compliance </w:t>
      </w:r>
    </w:p>
    <w:p w14:paraId="1F21F3B8" w14:textId="5370E2CC" w:rsidR="009D1696" w:rsidRDefault="004E02ED">
      <w:pPr>
        <w:pStyle w:val="BodyText"/>
        <w:spacing w:before="4"/>
        <w:ind w:left="0" w:firstLine="0"/>
        <w:rPr>
          <w:b/>
          <w:i/>
          <w:sz w:val="22"/>
        </w:rPr>
      </w:pPr>
      <w:r>
        <w:pict w14:anchorId="1F21F41A">
          <v:shape id="_x0000_s1033" type="#_x0000_t202" style="position:absolute;margin-left:48.95pt;margin-top:14.05pt;width:497.55pt;height:12.75pt;z-index:251654144;mso-wrap-distance-left:0;mso-wrap-distance-right:0;mso-position-horizontal-relative:page" fillcolor="#17365d" stroked="f">
            <v:textbox inset="0,0,0,0">
              <w:txbxContent>
                <w:p w14:paraId="1F21F427" w14:textId="01BFA90A" w:rsidR="009D1696" w:rsidRDefault="0059717D">
                  <w:pPr>
                    <w:tabs>
                      <w:tab w:val="left" w:pos="8746"/>
                    </w:tabs>
                    <w:spacing w:before="4"/>
                    <w:ind w:left="28"/>
                    <w:rPr>
                      <w:i/>
                      <w:sz w:val="21"/>
                    </w:rPr>
                  </w:pPr>
                  <w:r>
                    <w:rPr>
                      <w:i/>
                      <w:color w:val="FFFFFF"/>
                      <w:w w:val="105"/>
                      <w:sz w:val="21"/>
                    </w:rPr>
                    <w:t>Jan 16</w:t>
                  </w:r>
                  <w:r>
                    <w:rPr>
                      <w:i/>
                      <w:color w:val="FFFFFF"/>
                      <w:spacing w:val="-3"/>
                      <w:w w:val="105"/>
                      <w:sz w:val="21"/>
                    </w:rPr>
                    <w:t xml:space="preserve"> </w:t>
                  </w:r>
                  <w:r>
                    <w:rPr>
                      <w:i/>
                      <w:color w:val="FFFFFF"/>
                      <w:w w:val="105"/>
                      <w:sz w:val="21"/>
                    </w:rPr>
                    <w:t>–</w:t>
                  </w:r>
                  <w:r>
                    <w:rPr>
                      <w:i/>
                      <w:color w:val="FFFFFF"/>
                      <w:spacing w:val="-1"/>
                      <w:w w:val="105"/>
                      <w:sz w:val="21"/>
                    </w:rPr>
                    <w:t xml:space="preserve"> </w:t>
                  </w:r>
                  <w:r w:rsidR="001676FA">
                    <w:rPr>
                      <w:i/>
                      <w:color w:val="FFFFFF"/>
                      <w:w w:val="105"/>
                      <w:sz w:val="21"/>
                    </w:rPr>
                    <w:t>June 17</w:t>
                  </w:r>
                  <w:r>
                    <w:rPr>
                      <w:i/>
                      <w:color w:val="FFFFFF"/>
                      <w:w w:val="105"/>
                      <w:sz w:val="21"/>
                    </w:rPr>
                    <w:tab/>
                    <w:t>ServiceNow</w:t>
                  </w:r>
                </w:p>
              </w:txbxContent>
            </v:textbox>
            <w10:wrap type="topAndBottom" anchorx="page"/>
          </v:shape>
        </w:pict>
      </w:r>
    </w:p>
    <w:p w14:paraId="1F21F3B9" w14:textId="77777777" w:rsidR="009D1696" w:rsidRDefault="0059717D">
      <w:pPr>
        <w:spacing w:before="51"/>
        <w:ind w:left="147"/>
        <w:rPr>
          <w:i/>
          <w:sz w:val="17"/>
        </w:rPr>
      </w:pPr>
      <w:r>
        <w:rPr>
          <w:i/>
          <w:w w:val="105"/>
          <w:sz w:val="17"/>
        </w:rPr>
        <w:t>SaaS provider of Cloud Based IT &amp; Business Automation Software Platform</w:t>
      </w:r>
    </w:p>
    <w:p w14:paraId="1F21F3BA" w14:textId="77777777" w:rsidR="009D1696" w:rsidRDefault="009D1696">
      <w:pPr>
        <w:pStyle w:val="BodyText"/>
        <w:ind w:left="0" w:firstLine="0"/>
        <w:rPr>
          <w:i/>
          <w:sz w:val="16"/>
        </w:rPr>
      </w:pPr>
    </w:p>
    <w:p w14:paraId="1F21F3BB" w14:textId="77777777" w:rsidR="009D1696" w:rsidRDefault="0059717D">
      <w:pPr>
        <w:pStyle w:val="Heading1"/>
      </w:pPr>
      <w:r>
        <w:rPr>
          <w:w w:val="105"/>
        </w:rPr>
        <w:t>Principal Executive Strategist</w:t>
      </w:r>
    </w:p>
    <w:p w14:paraId="1F21F3BC" w14:textId="77777777" w:rsidR="009D1696" w:rsidRDefault="0059717D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128" w:line="247" w:lineRule="auto"/>
        <w:ind w:left="488" w:right="141" w:hanging="340"/>
        <w:rPr>
          <w:sz w:val="21"/>
        </w:rPr>
      </w:pP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rc</w:t>
      </w:r>
      <w:r>
        <w:rPr>
          <w:spacing w:val="1"/>
          <w:w w:val="102"/>
          <w:sz w:val="21"/>
        </w:rPr>
        <w:t>h</w:t>
      </w:r>
      <w:r>
        <w:rPr>
          <w:w w:val="102"/>
          <w:sz w:val="21"/>
        </w:rPr>
        <w:t>it</w:t>
      </w:r>
      <w:r>
        <w:rPr>
          <w:spacing w:val="1"/>
          <w:w w:val="102"/>
          <w:sz w:val="21"/>
        </w:rPr>
        <w:t>e</w:t>
      </w:r>
      <w:r>
        <w:rPr>
          <w:w w:val="102"/>
          <w:sz w:val="21"/>
        </w:rPr>
        <w:t>ct</w:t>
      </w:r>
      <w:r>
        <w:rPr>
          <w:spacing w:val="1"/>
          <w:w w:val="102"/>
          <w:sz w:val="21"/>
        </w:rPr>
        <w:t>e</w:t>
      </w:r>
      <w:r>
        <w:rPr>
          <w:w w:val="102"/>
          <w:sz w:val="21"/>
        </w:rPr>
        <w:t>d</w:t>
      </w:r>
      <w:r>
        <w:rPr>
          <w:spacing w:val="20"/>
          <w:sz w:val="21"/>
        </w:rPr>
        <w:t xml:space="preserve"> </w:t>
      </w:r>
      <w:r>
        <w:rPr>
          <w:w w:val="102"/>
          <w:sz w:val="21"/>
        </w:rPr>
        <w:t>t</w:t>
      </w:r>
      <w:r>
        <w:rPr>
          <w:spacing w:val="1"/>
          <w:w w:val="102"/>
          <w:sz w:val="21"/>
        </w:rPr>
        <w:t>e</w:t>
      </w:r>
      <w:r>
        <w:rPr>
          <w:w w:val="102"/>
          <w:sz w:val="21"/>
        </w:rPr>
        <w:t>c</w:t>
      </w:r>
      <w:r>
        <w:rPr>
          <w:spacing w:val="1"/>
          <w:w w:val="102"/>
          <w:sz w:val="21"/>
        </w:rPr>
        <w:t>hno</w:t>
      </w:r>
      <w:r>
        <w:rPr>
          <w:w w:val="102"/>
          <w:sz w:val="21"/>
        </w:rPr>
        <w:t>l</w:t>
      </w:r>
      <w:r>
        <w:rPr>
          <w:spacing w:val="1"/>
          <w:w w:val="102"/>
          <w:sz w:val="21"/>
        </w:rPr>
        <w:t>ogy</w:t>
      </w:r>
      <w:r>
        <w:rPr>
          <w:w w:val="51"/>
          <w:sz w:val="21"/>
        </w:rPr>
        <w:t>-­</w:t>
      </w:r>
      <w:r>
        <w:rPr>
          <w:spacing w:val="1"/>
          <w:w w:val="102"/>
          <w:sz w:val="21"/>
        </w:rPr>
        <w:t>enab</w:t>
      </w:r>
      <w:r>
        <w:rPr>
          <w:w w:val="102"/>
          <w:sz w:val="21"/>
        </w:rPr>
        <w:t>l</w:t>
      </w:r>
      <w:r>
        <w:rPr>
          <w:spacing w:val="1"/>
          <w:w w:val="102"/>
          <w:sz w:val="21"/>
        </w:rPr>
        <w:t>e</w:t>
      </w:r>
      <w:r>
        <w:rPr>
          <w:w w:val="102"/>
          <w:sz w:val="21"/>
        </w:rPr>
        <w:t>d</w:t>
      </w:r>
      <w:r>
        <w:rPr>
          <w:spacing w:val="20"/>
          <w:sz w:val="21"/>
        </w:rPr>
        <w:t xml:space="preserve"> </w:t>
      </w:r>
      <w:r>
        <w:rPr>
          <w:spacing w:val="1"/>
          <w:w w:val="102"/>
          <w:sz w:val="21"/>
        </w:rPr>
        <w:t>Se</w:t>
      </w:r>
      <w:r>
        <w:rPr>
          <w:w w:val="102"/>
          <w:sz w:val="21"/>
        </w:rPr>
        <w:t>r</w:t>
      </w:r>
      <w:r>
        <w:rPr>
          <w:spacing w:val="1"/>
          <w:w w:val="102"/>
          <w:sz w:val="21"/>
        </w:rPr>
        <w:t>v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c</w:t>
      </w:r>
      <w:r>
        <w:rPr>
          <w:w w:val="102"/>
          <w:sz w:val="21"/>
        </w:rPr>
        <w:t>e</w:t>
      </w:r>
      <w:r>
        <w:rPr>
          <w:spacing w:val="20"/>
          <w:sz w:val="21"/>
        </w:rPr>
        <w:t xml:space="preserve"> </w:t>
      </w:r>
      <w:r>
        <w:rPr>
          <w:spacing w:val="1"/>
          <w:w w:val="102"/>
          <w:sz w:val="21"/>
        </w:rPr>
        <w:t>T</w:t>
      </w:r>
      <w:r>
        <w:rPr>
          <w:w w:val="102"/>
          <w:sz w:val="21"/>
        </w:rPr>
        <w:t>r</w:t>
      </w:r>
      <w:r>
        <w:rPr>
          <w:spacing w:val="1"/>
          <w:w w:val="102"/>
          <w:sz w:val="21"/>
        </w:rPr>
        <w:t>ans</w:t>
      </w:r>
      <w:r>
        <w:rPr>
          <w:w w:val="102"/>
          <w:sz w:val="21"/>
        </w:rPr>
        <w:t>f</w:t>
      </w:r>
      <w:r>
        <w:rPr>
          <w:spacing w:val="1"/>
          <w:w w:val="102"/>
          <w:sz w:val="21"/>
        </w:rPr>
        <w:t>o</w:t>
      </w:r>
      <w:r>
        <w:rPr>
          <w:w w:val="102"/>
          <w:sz w:val="21"/>
        </w:rPr>
        <w:t>r</w:t>
      </w:r>
      <w:r>
        <w:rPr>
          <w:spacing w:val="2"/>
          <w:w w:val="102"/>
          <w:sz w:val="21"/>
        </w:rPr>
        <w:t>m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ti</w:t>
      </w:r>
      <w:r>
        <w:rPr>
          <w:spacing w:val="1"/>
          <w:w w:val="102"/>
          <w:sz w:val="21"/>
        </w:rPr>
        <w:t>o</w:t>
      </w:r>
      <w:r>
        <w:rPr>
          <w:w w:val="102"/>
          <w:sz w:val="21"/>
        </w:rPr>
        <w:t>n</w:t>
      </w:r>
      <w:r>
        <w:rPr>
          <w:spacing w:val="20"/>
          <w:sz w:val="21"/>
        </w:rPr>
        <w:t xml:space="preserve"> </w:t>
      </w:r>
      <w:r>
        <w:rPr>
          <w:spacing w:val="1"/>
          <w:w w:val="102"/>
          <w:sz w:val="21"/>
        </w:rPr>
        <w:t>p</w:t>
      </w:r>
      <w:r>
        <w:rPr>
          <w:w w:val="102"/>
          <w:sz w:val="21"/>
        </w:rPr>
        <w:t>r</w:t>
      </w:r>
      <w:r>
        <w:rPr>
          <w:spacing w:val="1"/>
          <w:w w:val="102"/>
          <w:sz w:val="21"/>
        </w:rPr>
        <w:t>og</w:t>
      </w:r>
      <w:r>
        <w:rPr>
          <w:w w:val="102"/>
          <w:sz w:val="21"/>
        </w:rPr>
        <w:t>r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m</w:t>
      </w:r>
      <w:r>
        <w:rPr>
          <w:spacing w:val="20"/>
          <w:sz w:val="21"/>
        </w:rPr>
        <w:t xml:space="preserve"> </w:t>
      </w:r>
      <w:r>
        <w:rPr>
          <w:spacing w:val="1"/>
          <w:w w:val="102"/>
          <w:sz w:val="21"/>
        </w:rPr>
        <w:t>des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gne</w:t>
      </w:r>
      <w:r>
        <w:rPr>
          <w:w w:val="102"/>
          <w:sz w:val="21"/>
        </w:rPr>
        <w:t>d</w:t>
      </w:r>
      <w:r>
        <w:rPr>
          <w:spacing w:val="20"/>
          <w:sz w:val="21"/>
        </w:rPr>
        <w:t xml:space="preserve"> </w:t>
      </w:r>
      <w:r>
        <w:rPr>
          <w:w w:val="102"/>
          <w:sz w:val="21"/>
        </w:rPr>
        <w:t>to</w:t>
      </w:r>
      <w:r>
        <w:rPr>
          <w:spacing w:val="20"/>
          <w:sz w:val="21"/>
        </w:rPr>
        <w:t xml:space="preserve"> </w:t>
      </w:r>
      <w:r>
        <w:rPr>
          <w:spacing w:val="1"/>
          <w:w w:val="102"/>
          <w:sz w:val="21"/>
        </w:rPr>
        <w:t>s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gn</w:t>
      </w:r>
      <w:r>
        <w:rPr>
          <w:w w:val="102"/>
          <w:sz w:val="21"/>
        </w:rPr>
        <w:t>ific</w:t>
      </w:r>
      <w:r>
        <w:rPr>
          <w:spacing w:val="1"/>
          <w:w w:val="102"/>
          <w:sz w:val="21"/>
        </w:rPr>
        <w:t>an</w:t>
      </w:r>
      <w:r>
        <w:rPr>
          <w:w w:val="102"/>
          <w:sz w:val="21"/>
        </w:rPr>
        <w:t>tly</w:t>
      </w:r>
      <w:r>
        <w:rPr>
          <w:spacing w:val="20"/>
          <w:sz w:val="21"/>
        </w:rPr>
        <w:t xml:space="preserve"> </w:t>
      </w:r>
      <w:r>
        <w:rPr>
          <w:w w:val="102"/>
          <w:sz w:val="21"/>
        </w:rPr>
        <w:t>r</w:t>
      </w:r>
      <w:r>
        <w:rPr>
          <w:spacing w:val="1"/>
          <w:w w:val="102"/>
          <w:sz w:val="21"/>
        </w:rPr>
        <w:t>educ</w:t>
      </w:r>
      <w:r>
        <w:rPr>
          <w:w w:val="102"/>
          <w:sz w:val="21"/>
        </w:rPr>
        <w:t xml:space="preserve">e </w:t>
      </w:r>
      <w:r>
        <w:rPr>
          <w:w w:val="105"/>
          <w:sz w:val="21"/>
        </w:rPr>
        <w:t>customer churn whilst saving &gt;£20m p.a. for multinational energy services</w:t>
      </w:r>
      <w:r>
        <w:rPr>
          <w:spacing w:val="-42"/>
          <w:w w:val="105"/>
          <w:sz w:val="21"/>
        </w:rPr>
        <w:t xml:space="preserve"> </w:t>
      </w:r>
      <w:r>
        <w:rPr>
          <w:w w:val="105"/>
          <w:sz w:val="21"/>
        </w:rPr>
        <w:t>provider</w:t>
      </w:r>
    </w:p>
    <w:p w14:paraId="1F21F3BD" w14:textId="3FC4ACE7" w:rsidR="009D1696" w:rsidRDefault="0059717D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6" w:line="249" w:lineRule="auto"/>
        <w:ind w:left="488" w:right="141" w:hanging="340"/>
        <w:rPr>
          <w:sz w:val="21"/>
        </w:rPr>
      </w:pPr>
      <w:r>
        <w:rPr>
          <w:spacing w:val="1"/>
          <w:w w:val="102"/>
          <w:sz w:val="21"/>
        </w:rPr>
        <w:t>P</w:t>
      </w:r>
      <w:r>
        <w:rPr>
          <w:w w:val="102"/>
          <w:sz w:val="21"/>
        </w:rPr>
        <w:t>r</w:t>
      </w:r>
      <w:r>
        <w:rPr>
          <w:spacing w:val="1"/>
          <w:w w:val="102"/>
          <w:sz w:val="21"/>
        </w:rPr>
        <w:t>e</w:t>
      </w:r>
      <w:r>
        <w:rPr>
          <w:w w:val="102"/>
          <w:sz w:val="21"/>
        </w:rPr>
        <w:t>s</w:t>
      </w:r>
      <w:r>
        <w:rPr>
          <w:spacing w:val="1"/>
          <w:w w:val="102"/>
          <w:sz w:val="21"/>
        </w:rPr>
        <w:t>en</w:t>
      </w:r>
      <w:r>
        <w:rPr>
          <w:w w:val="102"/>
          <w:sz w:val="21"/>
        </w:rPr>
        <w:t>t</w:t>
      </w:r>
      <w:r>
        <w:rPr>
          <w:spacing w:val="1"/>
          <w:w w:val="102"/>
          <w:sz w:val="21"/>
        </w:rPr>
        <w:t>e</w:t>
      </w:r>
      <w:r>
        <w:rPr>
          <w:w w:val="102"/>
          <w:sz w:val="21"/>
        </w:rPr>
        <w:t>d</w:t>
      </w:r>
      <w:r>
        <w:rPr>
          <w:sz w:val="21"/>
        </w:rPr>
        <w:t xml:space="preserve"> </w:t>
      </w:r>
      <w:r>
        <w:rPr>
          <w:w w:val="102"/>
          <w:sz w:val="21"/>
        </w:rPr>
        <w:t>s</w:t>
      </w:r>
      <w:r>
        <w:rPr>
          <w:spacing w:val="1"/>
          <w:w w:val="102"/>
          <w:sz w:val="21"/>
        </w:rPr>
        <w:t>e</w:t>
      </w:r>
      <w:r>
        <w:rPr>
          <w:w w:val="102"/>
          <w:sz w:val="21"/>
        </w:rPr>
        <w:t>rvice</w:t>
      </w:r>
      <w:r>
        <w:rPr>
          <w:spacing w:val="-11"/>
          <w:sz w:val="21"/>
        </w:rPr>
        <w:t xml:space="preserve"> </w:t>
      </w:r>
      <w:r>
        <w:rPr>
          <w:w w:val="102"/>
          <w:sz w:val="21"/>
        </w:rPr>
        <w:t>tr</w:t>
      </w:r>
      <w:r>
        <w:rPr>
          <w:spacing w:val="1"/>
          <w:w w:val="102"/>
          <w:sz w:val="21"/>
        </w:rPr>
        <w:t>an</w:t>
      </w:r>
      <w:r>
        <w:rPr>
          <w:w w:val="102"/>
          <w:sz w:val="21"/>
        </w:rPr>
        <w:t>sf</w:t>
      </w:r>
      <w:r>
        <w:rPr>
          <w:spacing w:val="1"/>
          <w:w w:val="102"/>
          <w:sz w:val="21"/>
        </w:rPr>
        <w:t>o</w:t>
      </w:r>
      <w:r>
        <w:rPr>
          <w:w w:val="102"/>
          <w:sz w:val="21"/>
        </w:rPr>
        <w:t>r</w:t>
      </w:r>
      <w:r>
        <w:rPr>
          <w:spacing w:val="2"/>
          <w:w w:val="102"/>
          <w:sz w:val="21"/>
        </w:rPr>
        <w:t>m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ti</w:t>
      </w:r>
      <w:r>
        <w:rPr>
          <w:spacing w:val="1"/>
          <w:w w:val="102"/>
          <w:sz w:val="21"/>
        </w:rPr>
        <w:t>o</w:t>
      </w:r>
      <w:r>
        <w:rPr>
          <w:w w:val="102"/>
          <w:sz w:val="21"/>
        </w:rPr>
        <w:t>n</w:t>
      </w:r>
      <w:r>
        <w:rPr>
          <w:spacing w:val="-11"/>
          <w:sz w:val="21"/>
        </w:rPr>
        <w:t xml:space="preserve"> 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n</w:t>
      </w:r>
      <w:r>
        <w:rPr>
          <w:w w:val="102"/>
          <w:sz w:val="21"/>
        </w:rPr>
        <w:t>iti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tiv</w:t>
      </w:r>
      <w:r>
        <w:rPr>
          <w:spacing w:val="1"/>
          <w:w w:val="102"/>
          <w:sz w:val="21"/>
        </w:rPr>
        <w:t>e</w:t>
      </w:r>
      <w:r>
        <w:rPr>
          <w:w w:val="102"/>
          <w:sz w:val="21"/>
        </w:rPr>
        <w:t>s</w:t>
      </w:r>
      <w:r>
        <w:rPr>
          <w:spacing w:val="-11"/>
          <w:sz w:val="21"/>
        </w:rPr>
        <w:t xml:space="preserve"> </w:t>
      </w:r>
      <w:r>
        <w:rPr>
          <w:w w:val="102"/>
          <w:sz w:val="21"/>
        </w:rPr>
        <w:t>t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r</w:t>
      </w:r>
      <w:r>
        <w:rPr>
          <w:spacing w:val="1"/>
          <w:w w:val="102"/>
          <w:sz w:val="21"/>
        </w:rPr>
        <w:t>ge</w:t>
      </w:r>
      <w:r>
        <w:rPr>
          <w:w w:val="102"/>
          <w:sz w:val="21"/>
        </w:rPr>
        <w:t>ti</w:t>
      </w:r>
      <w:r>
        <w:rPr>
          <w:spacing w:val="1"/>
          <w:w w:val="102"/>
          <w:sz w:val="21"/>
        </w:rPr>
        <w:t>n</w:t>
      </w:r>
      <w:r>
        <w:rPr>
          <w:w w:val="102"/>
          <w:sz w:val="21"/>
        </w:rPr>
        <w:t>g</w:t>
      </w:r>
      <w:r>
        <w:rPr>
          <w:sz w:val="21"/>
        </w:rPr>
        <w:t xml:space="preserve"> </w:t>
      </w:r>
      <w:r>
        <w:rPr>
          <w:spacing w:val="2"/>
          <w:w w:val="102"/>
          <w:sz w:val="21"/>
        </w:rPr>
        <w:t>m</w:t>
      </w:r>
      <w:r>
        <w:rPr>
          <w:spacing w:val="1"/>
          <w:w w:val="102"/>
          <w:sz w:val="21"/>
        </w:rPr>
        <w:t>u</w:t>
      </w:r>
      <w:r>
        <w:rPr>
          <w:w w:val="102"/>
          <w:sz w:val="21"/>
        </w:rPr>
        <w:t>lti</w:t>
      </w:r>
      <w:r>
        <w:rPr>
          <w:w w:val="51"/>
          <w:sz w:val="21"/>
        </w:rPr>
        <w:t>-­</w:t>
      </w:r>
      <w:r>
        <w:rPr>
          <w:spacing w:val="2"/>
          <w:w w:val="102"/>
          <w:sz w:val="21"/>
        </w:rPr>
        <w:t>m</w:t>
      </w:r>
      <w:r>
        <w:rPr>
          <w:w w:val="102"/>
          <w:sz w:val="21"/>
        </w:rPr>
        <w:t>illi</w:t>
      </w:r>
      <w:r>
        <w:rPr>
          <w:spacing w:val="1"/>
          <w:w w:val="102"/>
          <w:sz w:val="21"/>
        </w:rPr>
        <w:t>o</w:t>
      </w:r>
      <w:r>
        <w:rPr>
          <w:w w:val="102"/>
          <w:sz w:val="21"/>
        </w:rPr>
        <w:t>n</w:t>
      </w:r>
      <w:r>
        <w:rPr>
          <w:spacing w:val="-11"/>
          <w:sz w:val="21"/>
        </w:rPr>
        <w:t xml:space="preserve"> </w:t>
      </w:r>
      <w:r>
        <w:rPr>
          <w:spacing w:val="1"/>
          <w:w w:val="102"/>
          <w:sz w:val="21"/>
        </w:rPr>
        <w:t>£$</w:t>
      </w:r>
      <w:r>
        <w:rPr>
          <w:w w:val="102"/>
          <w:sz w:val="21"/>
        </w:rPr>
        <w:t>€</w:t>
      </w:r>
      <w:r>
        <w:rPr>
          <w:spacing w:val="-11"/>
          <w:sz w:val="21"/>
        </w:rPr>
        <w:t xml:space="preserve"> </w:t>
      </w:r>
      <w:r>
        <w:rPr>
          <w:spacing w:val="1"/>
          <w:w w:val="102"/>
          <w:sz w:val="21"/>
        </w:rPr>
        <w:t>sav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ng</w:t>
      </w:r>
      <w:r>
        <w:rPr>
          <w:w w:val="102"/>
          <w:sz w:val="21"/>
        </w:rPr>
        <w:t>s</w:t>
      </w:r>
      <w:r>
        <w:rPr>
          <w:sz w:val="21"/>
        </w:rPr>
        <w:t xml:space="preserve"> </w:t>
      </w:r>
      <w:r>
        <w:rPr>
          <w:w w:val="102"/>
          <w:sz w:val="21"/>
        </w:rPr>
        <w:t>to</w:t>
      </w:r>
      <w:r>
        <w:rPr>
          <w:sz w:val="21"/>
        </w:rPr>
        <w:t xml:space="preserve"> </w:t>
      </w:r>
      <w:r>
        <w:rPr>
          <w:spacing w:val="1"/>
          <w:w w:val="102"/>
          <w:sz w:val="21"/>
        </w:rPr>
        <w:t>cus</w:t>
      </w:r>
      <w:r>
        <w:rPr>
          <w:w w:val="102"/>
          <w:sz w:val="21"/>
        </w:rPr>
        <w:t>t</w:t>
      </w:r>
      <w:r>
        <w:rPr>
          <w:spacing w:val="1"/>
          <w:w w:val="102"/>
          <w:sz w:val="21"/>
        </w:rPr>
        <w:t>o</w:t>
      </w:r>
      <w:r>
        <w:rPr>
          <w:spacing w:val="2"/>
          <w:w w:val="102"/>
          <w:sz w:val="21"/>
        </w:rPr>
        <w:t>m</w:t>
      </w:r>
      <w:r>
        <w:rPr>
          <w:spacing w:val="1"/>
          <w:w w:val="102"/>
          <w:sz w:val="21"/>
        </w:rPr>
        <w:t>e</w:t>
      </w:r>
      <w:r>
        <w:rPr>
          <w:w w:val="102"/>
          <w:sz w:val="21"/>
        </w:rPr>
        <w:t>rs</w:t>
      </w:r>
      <w:r>
        <w:rPr>
          <w:sz w:val="21"/>
        </w:rPr>
        <w:t xml:space="preserve"> </w:t>
      </w:r>
      <w:r>
        <w:rPr>
          <w:w w:val="102"/>
          <w:sz w:val="21"/>
        </w:rPr>
        <w:t xml:space="preserve">in </w:t>
      </w:r>
      <w:r>
        <w:rPr>
          <w:w w:val="105"/>
          <w:sz w:val="21"/>
        </w:rPr>
        <w:t>Airlines, Consumer Products, Shipping, Transport and Financial</w:t>
      </w:r>
      <w:r>
        <w:rPr>
          <w:spacing w:val="-45"/>
          <w:w w:val="105"/>
          <w:sz w:val="21"/>
        </w:rPr>
        <w:t xml:space="preserve"> </w:t>
      </w:r>
      <w:r>
        <w:rPr>
          <w:w w:val="105"/>
          <w:sz w:val="21"/>
        </w:rPr>
        <w:t>Services industries</w:t>
      </w:r>
    </w:p>
    <w:p w14:paraId="1F21F3BE" w14:textId="77777777" w:rsidR="009D1696" w:rsidRDefault="004E02ED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3"/>
        <w:ind w:left="488" w:hanging="340"/>
        <w:rPr>
          <w:sz w:val="21"/>
        </w:rPr>
      </w:pPr>
      <w:r>
        <w:pict w14:anchorId="1F21F41B">
          <v:shape id="_x0000_s1032" type="#_x0000_t202" style="position:absolute;left:0;text-align:left;margin-left:48.95pt;margin-top:18.85pt;width:497.55pt;height:12.75pt;z-index:251655168;mso-wrap-distance-left:0;mso-wrap-distance-right:0;mso-position-horizontal-relative:page" fillcolor="#17365d" stroked="f">
            <v:textbox style="mso-next-textbox:#_x0000_s1032" inset="0,0,0,0">
              <w:txbxContent>
                <w:p w14:paraId="1F21F428" w14:textId="77777777" w:rsidR="009D1696" w:rsidRDefault="0059717D">
                  <w:pPr>
                    <w:tabs>
                      <w:tab w:val="left" w:pos="8501"/>
                    </w:tabs>
                    <w:spacing w:before="4"/>
                    <w:ind w:left="28"/>
                    <w:rPr>
                      <w:i/>
                      <w:sz w:val="21"/>
                    </w:rPr>
                  </w:pPr>
                  <w:r>
                    <w:rPr>
                      <w:i/>
                      <w:color w:val="FFFFFF"/>
                      <w:w w:val="105"/>
                      <w:sz w:val="21"/>
                    </w:rPr>
                    <w:t>Jan 13 –</w:t>
                  </w:r>
                  <w:r>
                    <w:rPr>
                      <w:i/>
                      <w:color w:val="FFFFFF"/>
                      <w:spacing w:val="-3"/>
                      <w:w w:val="105"/>
                      <w:sz w:val="21"/>
                    </w:rPr>
                    <w:t xml:space="preserve"> </w:t>
                  </w:r>
                  <w:r>
                    <w:rPr>
                      <w:i/>
                      <w:color w:val="FFFFFF"/>
                      <w:w w:val="105"/>
                      <w:sz w:val="21"/>
                    </w:rPr>
                    <w:t>Jan</w:t>
                  </w:r>
                  <w:r>
                    <w:rPr>
                      <w:i/>
                      <w:color w:val="FFFFFF"/>
                      <w:spacing w:val="-1"/>
                      <w:w w:val="105"/>
                      <w:sz w:val="21"/>
                    </w:rPr>
                    <w:t xml:space="preserve"> </w:t>
                  </w:r>
                  <w:r>
                    <w:rPr>
                      <w:i/>
                      <w:color w:val="FFFFFF"/>
                      <w:w w:val="105"/>
                      <w:sz w:val="21"/>
                    </w:rPr>
                    <w:t>16</w:t>
                  </w:r>
                  <w:r>
                    <w:rPr>
                      <w:i/>
                      <w:color w:val="FFFFFF"/>
                      <w:w w:val="105"/>
                      <w:sz w:val="21"/>
                    </w:rPr>
                    <w:tab/>
                    <w:t>Capgemini</w:t>
                  </w:r>
                  <w:r>
                    <w:rPr>
                      <w:i/>
                      <w:color w:val="FFFFFF"/>
                      <w:spacing w:val="-11"/>
                      <w:w w:val="105"/>
                      <w:sz w:val="21"/>
                    </w:rPr>
                    <w:t xml:space="preserve"> </w:t>
                  </w:r>
                  <w:r>
                    <w:rPr>
                      <w:i/>
                      <w:color w:val="FFFFFF"/>
                      <w:w w:val="105"/>
                      <w:sz w:val="21"/>
                    </w:rPr>
                    <w:t>Ltd</w:t>
                  </w:r>
                </w:p>
              </w:txbxContent>
            </v:textbox>
            <w10:wrap type="topAndBottom" anchorx="page"/>
          </v:shape>
        </w:pict>
      </w:r>
      <w:r w:rsidR="0059717D">
        <w:rPr>
          <w:w w:val="105"/>
          <w:sz w:val="21"/>
        </w:rPr>
        <w:t>Published</w:t>
      </w:r>
      <w:r w:rsidR="0059717D">
        <w:rPr>
          <w:spacing w:val="-6"/>
          <w:w w:val="105"/>
          <w:sz w:val="21"/>
        </w:rPr>
        <w:t xml:space="preserve"> </w:t>
      </w:r>
      <w:r w:rsidR="0059717D">
        <w:rPr>
          <w:w w:val="105"/>
          <w:sz w:val="21"/>
        </w:rPr>
        <w:t>2</w:t>
      </w:r>
      <w:r w:rsidR="0059717D">
        <w:rPr>
          <w:spacing w:val="-6"/>
          <w:w w:val="105"/>
          <w:sz w:val="21"/>
        </w:rPr>
        <w:t xml:space="preserve"> </w:t>
      </w:r>
      <w:r w:rsidR="0059717D">
        <w:rPr>
          <w:w w:val="105"/>
          <w:sz w:val="21"/>
        </w:rPr>
        <w:t>SIAM</w:t>
      </w:r>
      <w:r w:rsidR="0059717D">
        <w:rPr>
          <w:spacing w:val="-4"/>
          <w:w w:val="105"/>
          <w:sz w:val="21"/>
        </w:rPr>
        <w:t xml:space="preserve"> </w:t>
      </w:r>
      <w:r w:rsidR="0059717D">
        <w:rPr>
          <w:w w:val="105"/>
          <w:sz w:val="21"/>
        </w:rPr>
        <w:t>(Service</w:t>
      </w:r>
      <w:r w:rsidR="0059717D">
        <w:rPr>
          <w:spacing w:val="-6"/>
          <w:w w:val="105"/>
          <w:sz w:val="21"/>
        </w:rPr>
        <w:t xml:space="preserve"> </w:t>
      </w:r>
      <w:r w:rsidR="0059717D">
        <w:rPr>
          <w:w w:val="105"/>
          <w:sz w:val="21"/>
        </w:rPr>
        <w:t>Integration</w:t>
      </w:r>
      <w:r w:rsidR="0059717D">
        <w:rPr>
          <w:spacing w:val="-6"/>
          <w:w w:val="105"/>
          <w:sz w:val="21"/>
        </w:rPr>
        <w:t xml:space="preserve"> </w:t>
      </w:r>
      <w:r w:rsidR="0059717D">
        <w:rPr>
          <w:w w:val="105"/>
          <w:sz w:val="21"/>
        </w:rPr>
        <w:t>and</w:t>
      </w:r>
      <w:r w:rsidR="0059717D">
        <w:rPr>
          <w:spacing w:val="-6"/>
          <w:w w:val="105"/>
          <w:sz w:val="21"/>
        </w:rPr>
        <w:t xml:space="preserve"> </w:t>
      </w:r>
      <w:r w:rsidR="0059717D">
        <w:rPr>
          <w:w w:val="105"/>
          <w:sz w:val="21"/>
        </w:rPr>
        <w:t>Management)</w:t>
      </w:r>
      <w:r w:rsidR="0059717D">
        <w:rPr>
          <w:spacing w:val="-6"/>
          <w:w w:val="105"/>
          <w:sz w:val="21"/>
        </w:rPr>
        <w:t xml:space="preserve"> </w:t>
      </w:r>
      <w:proofErr w:type="spellStart"/>
      <w:r w:rsidR="0059717D">
        <w:rPr>
          <w:w w:val="105"/>
          <w:sz w:val="21"/>
        </w:rPr>
        <w:t>ebooks</w:t>
      </w:r>
      <w:proofErr w:type="spellEnd"/>
      <w:r w:rsidR="0059717D">
        <w:rPr>
          <w:spacing w:val="-6"/>
          <w:w w:val="105"/>
          <w:sz w:val="21"/>
        </w:rPr>
        <w:t xml:space="preserve"> </w:t>
      </w:r>
      <w:r w:rsidR="0059717D">
        <w:rPr>
          <w:w w:val="105"/>
          <w:sz w:val="21"/>
        </w:rPr>
        <w:t>sharing</w:t>
      </w:r>
      <w:r w:rsidR="0059717D">
        <w:rPr>
          <w:spacing w:val="-6"/>
          <w:w w:val="105"/>
          <w:sz w:val="21"/>
        </w:rPr>
        <w:t xml:space="preserve"> </w:t>
      </w:r>
      <w:r w:rsidR="0059717D">
        <w:rPr>
          <w:w w:val="105"/>
          <w:sz w:val="21"/>
        </w:rPr>
        <w:t>best</w:t>
      </w:r>
      <w:r w:rsidR="0059717D">
        <w:rPr>
          <w:spacing w:val="-7"/>
          <w:w w:val="105"/>
          <w:sz w:val="21"/>
        </w:rPr>
        <w:t xml:space="preserve"> </w:t>
      </w:r>
      <w:r w:rsidR="0059717D">
        <w:rPr>
          <w:w w:val="105"/>
          <w:sz w:val="21"/>
        </w:rPr>
        <w:t>practice</w:t>
      </w:r>
    </w:p>
    <w:p w14:paraId="1F21F3BF" w14:textId="77777777" w:rsidR="009D1696" w:rsidRDefault="0059717D">
      <w:pPr>
        <w:spacing w:before="51"/>
        <w:ind w:left="147"/>
        <w:rPr>
          <w:i/>
          <w:sz w:val="17"/>
        </w:rPr>
      </w:pPr>
      <w:r>
        <w:rPr>
          <w:i/>
          <w:w w:val="105"/>
          <w:sz w:val="17"/>
        </w:rPr>
        <w:t>Global IT consulting, applications &amp; services business</w:t>
      </w:r>
    </w:p>
    <w:p w14:paraId="1F21F3C0" w14:textId="77777777" w:rsidR="009D1696" w:rsidRDefault="009D1696">
      <w:pPr>
        <w:pStyle w:val="BodyText"/>
        <w:ind w:left="0" w:firstLine="0"/>
        <w:rPr>
          <w:i/>
          <w:sz w:val="16"/>
        </w:rPr>
      </w:pPr>
    </w:p>
    <w:p w14:paraId="1F21F3C1" w14:textId="77777777" w:rsidR="009D1696" w:rsidRDefault="0059717D">
      <w:pPr>
        <w:pStyle w:val="Heading1"/>
      </w:pPr>
      <w:r>
        <w:rPr>
          <w:w w:val="105"/>
        </w:rPr>
        <w:t>Transformation Director, Global Service Integration</w:t>
      </w:r>
    </w:p>
    <w:p w14:paraId="1F21F3C2" w14:textId="77777777" w:rsidR="009D1696" w:rsidRDefault="0059717D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128"/>
        <w:ind w:left="488" w:hanging="340"/>
        <w:rPr>
          <w:sz w:val="21"/>
        </w:rPr>
      </w:pPr>
      <w:r>
        <w:rPr>
          <w:w w:val="105"/>
          <w:sz w:val="21"/>
        </w:rPr>
        <w:t>Led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requirements,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testing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successful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launch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new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global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resourcing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tool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global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practice</w:t>
      </w:r>
    </w:p>
    <w:p w14:paraId="1F21F3C3" w14:textId="36685315" w:rsidR="009D1696" w:rsidRDefault="0059717D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ind w:left="488" w:hanging="340"/>
        <w:rPr>
          <w:sz w:val="21"/>
        </w:rPr>
      </w:pPr>
      <w:r>
        <w:rPr>
          <w:w w:val="105"/>
          <w:sz w:val="21"/>
        </w:rPr>
        <w:t xml:space="preserve">Advised on new operating model for Projects &amp; </w:t>
      </w:r>
      <w:proofErr w:type="spellStart"/>
      <w:r>
        <w:rPr>
          <w:w w:val="105"/>
          <w:sz w:val="21"/>
        </w:rPr>
        <w:t>Programme</w:t>
      </w:r>
      <w:proofErr w:type="spellEnd"/>
      <w:r w:rsidR="00E54F8E">
        <w:rPr>
          <w:w w:val="105"/>
          <w:sz w:val="21"/>
        </w:rPr>
        <w:t xml:space="preserve"> </w:t>
      </w:r>
      <w:r>
        <w:rPr>
          <w:w w:val="105"/>
          <w:sz w:val="21"/>
        </w:rPr>
        <w:t>community</w:t>
      </w:r>
    </w:p>
    <w:p w14:paraId="63986C3A" w14:textId="77777777" w:rsidR="00E54F8E" w:rsidRDefault="00E54F8E" w:rsidP="00E54F8E">
      <w:pPr>
        <w:pStyle w:val="Heading1"/>
        <w:rPr>
          <w:w w:val="105"/>
        </w:rPr>
      </w:pPr>
    </w:p>
    <w:p w14:paraId="1F21F3C4" w14:textId="0C52E7EF" w:rsidR="009D1696" w:rsidRDefault="0059717D">
      <w:pPr>
        <w:pStyle w:val="Heading1"/>
        <w:spacing w:before="126"/>
      </w:pPr>
      <w:r>
        <w:rPr>
          <w:w w:val="105"/>
        </w:rPr>
        <w:lastRenderedPageBreak/>
        <w:t>UK Head of Service Management &amp; Service Integration Consulting (SIAM / MSI)</w:t>
      </w:r>
    </w:p>
    <w:p w14:paraId="1F21F3C5" w14:textId="77777777" w:rsidR="009D1696" w:rsidRDefault="0059717D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128"/>
        <w:ind w:left="488" w:hanging="340"/>
        <w:rPr>
          <w:sz w:val="21"/>
        </w:rPr>
      </w:pPr>
      <w:r>
        <w:rPr>
          <w:spacing w:val="1"/>
          <w:w w:val="102"/>
          <w:sz w:val="21"/>
        </w:rPr>
        <w:t>Suppo</w:t>
      </w:r>
      <w:r>
        <w:rPr>
          <w:w w:val="102"/>
          <w:sz w:val="21"/>
        </w:rPr>
        <w:t>rt</w:t>
      </w:r>
      <w:r>
        <w:rPr>
          <w:spacing w:val="1"/>
          <w:w w:val="102"/>
          <w:sz w:val="21"/>
        </w:rPr>
        <w:t>e</w:t>
      </w:r>
      <w:r>
        <w:rPr>
          <w:w w:val="102"/>
          <w:sz w:val="21"/>
        </w:rPr>
        <w:t>d</w:t>
      </w:r>
      <w:r>
        <w:rPr>
          <w:spacing w:val="5"/>
          <w:sz w:val="21"/>
        </w:rPr>
        <w:t xml:space="preserve"> </w:t>
      </w:r>
      <w:r>
        <w:rPr>
          <w:spacing w:val="1"/>
          <w:w w:val="102"/>
          <w:sz w:val="21"/>
        </w:rPr>
        <w:t>deve</w:t>
      </w:r>
      <w:r>
        <w:rPr>
          <w:w w:val="102"/>
          <w:sz w:val="21"/>
        </w:rPr>
        <w:t>l</w:t>
      </w:r>
      <w:r>
        <w:rPr>
          <w:spacing w:val="1"/>
          <w:w w:val="102"/>
          <w:sz w:val="21"/>
        </w:rPr>
        <w:t>op</w:t>
      </w:r>
      <w:r>
        <w:rPr>
          <w:spacing w:val="2"/>
          <w:w w:val="102"/>
          <w:sz w:val="21"/>
        </w:rPr>
        <w:t>m</w:t>
      </w:r>
      <w:r>
        <w:rPr>
          <w:spacing w:val="1"/>
          <w:w w:val="102"/>
          <w:sz w:val="21"/>
        </w:rPr>
        <w:t>en</w:t>
      </w:r>
      <w:r>
        <w:rPr>
          <w:w w:val="102"/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o</w:t>
      </w:r>
      <w:r>
        <w:rPr>
          <w:w w:val="102"/>
          <w:sz w:val="21"/>
        </w:rPr>
        <w:t>f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m</w:t>
      </w:r>
      <w:r>
        <w:rPr>
          <w:spacing w:val="1"/>
          <w:w w:val="102"/>
          <w:sz w:val="21"/>
        </w:rPr>
        <w:t>u</w:t>
      </w:r>
      <w:r>
        <w:rPr>
          <w:w w:val="102"/>
          <w:sz w:val="21"/>
        </w:rPr>
        <w:t>lti</w:t>
      </w:r>
      <w:r>
        <w:rPr>
          <w:w w:val="51"/>
          <w:sz w:val="21"/>
        </w:rPr>
        <w:t>-­</w:t>
      </w:r>
      <w:r>
        <w:rPr>
          <w:spacing w:val="2"/>
          <w:w w:val="102"/>
          <w:sz w:val="21"/>
        </w:rPr>
        <w:t>m</w:t>
      </w:r>
      <w:r>
        <w:rPr>
          <w:w w:val="102"/>
          <w:sz w:val="21"/>
        </w:rPr>
        <w:t>illi</w:t>
      </w:r>
      <w:r>
        <w:rPr>
          <w:spacing w:val="1"/>
          <w:w w:val="102"/>
          <w:sz w:val="21"/>
        </w:rPr>
        <w:t>o</w:t>
      </w:r>
      <w:r>
        <w:rPr>
          <w:w w:val="102"/>
          <w:sz w:val="21"/>
        </w:rPr>
        <w:t>n</w:t>
      </w:r>
      <w:r>
        <w:rPr>
          <w:spacing w:val="5"/>
          <w:sz w:val="21"/>
        </w:rPr>
        <w:t xml:space="preserve"> </w:t>
      </w:r>
      <w:r>
        <w:rPr>
          <w:spacing w:val="1"/>
          <w:w w:val="102"/>
          <w:sz w:val="21"/>
        </w:rPr>
        <w:t>pound</w:t>
      </w:r>
      <w:r>
        <w:rPr>
          <w:w w:val="102"/>
          <w:sz w:val="21"/>
        </w:rPr>
        <w:t>s</w:t>
      </w:r>
      <w:r>
        <w:rPr>
          <w:spacing w:val="3"/>
          <w:sz w:val="21"/>
        </w:rPr>
        <w:t xml:space="preserve"> 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TS</w:t>
      </w:r>
      <w:r>
        <w:rPr>
          <w:w w:val="102"/>
          <w:sz w:val="21"/>
        </w:rPr>
        <w:t>M</w:t>
      </w:r>
      <w:r>
        <w:rPr>
          <w:spacing w:val="5"/>
          <w:sz w:val="21"/>
        </w:rPr>
        <w:t xml:space="preserve"> </w:t>
      </w:r>
      <w:r>
        <w:rPr>
          <w:w w:val="102"/>
          <w:sz w:val="21"/>
        </w:rPr>
        <w:t>/</w:t>
      </w:r>
      <w:r>
        <w:rPr>
          <w:spacing w:val="2"/>
          <w:sz w:val="21"/>
        </w:rPr>
        <w:t xml:space="preserve"> </w:t>
      </w:r>
      <w:r>
        <w:rPr>
          <w:spacing w:val="1"/>
          <w:w w:val="102"/>
          <w:sz w:val="21"/>
        </w:rPr>
        <w:t>S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M</w:t>
      </w:r>
      <w:r>
        <w:rPr>
          <w:spacing w:val="5"/>
          <w:sz w:val="21"/>
        </w:rPr>
        <w:t xml:space="preserve"> </w:t>
      </w:r>
      <w:r>
        <w:rPr>
          <w:spacing w:val="1"/>
          <w:w w:val="102"/>
          <w:sz w:val="21"/>
        </w:rPr>
        <w:t>sa</w:t>
      </w:r>
      <w:r>
        <w:rPr>
          <w:w w:val="102"/>
          <w:sz w:val="21"/>
        </w:rPr>
        <w:t>le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p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pe</w:t>
      </w:r>
      <w:r>
        <w:rPr>
          <w:w w:val="102"/>
          <w:sz w:val="21"/>
        </w:rPr>
        <w:t>li</w:t>
      </w:r>
      <w:r>
        <w:rPr>
          <w:spacing w:val="1"/>
          <w:w w:val="102"/>
          <w:sz w:val="21"/>
        </w:rPr>
        <w:t>ne</w:t>
      </w:r>
    </w:p>
    <w:p w14:paraId="1F21F3C6" w14:textId="77777777" w:rsidR="009D1696" w:rsidRDefault="0059717D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6" w:line="249" w:lineRule="auto"/>
        <w:ind w:left="488" w:right="141" w:hanging="340"/>
        <w:rPr>
          <w:sz w:val="21"/>
        </w:rPr>
      </w:pPr>
      <w:r>
        <w:rPr>
          <w:w w:val="105"/>
          <w:sz w:val="21"/>
        </w:rPr>
        <w:t>Built new consulting and delivery proposition for clients moving from traditional Service Management function to wider Service Integration operating</w:t>
      </w:r>
      <w:r>
        <w:rPr>
          <w:spacing w:val="-34"/>
          <w:w w:val="105"/>
          <w:sz w:val="21"/>
        </w:rPr>
        <w:t xml:space="preserve"> </w:t>
      </w:r>
      <w:r>
        <w:rPr>
          <w:w w:val="105"/>
          <w:sz w:val="21"/>
        </w:rPr>
        <w:t>model</w:t>
      </w:r>
    </w:p>
    <w:p w14:paraId="1F21F3C7" w14:textId="77777777" w:rsidR="009D1696" w:rsidRDefault="0059717D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3"/>
        <w:ind w:left="488" w:hanging="340"/>
        <w:rPr>
          <w:sz w:val="21"/>
        </w:rPr>
      </w:pPr>
      <w:r>
        <w:rPr>
          <w:w w:val="105"/>
          <w:sz w:val="21"/>
        </w:rPr>
        <w:t>Architected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service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transformation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initiatives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several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large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client</w:t>
      </w:r>
      <w:r>
        <w:rPr>
          <w:spacing w:val="-7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organisations</w:t>
      </w:r>
      <w:proofErr w:type="spellEnd"/>
    </w:p>
    <w:p w14:paraId="1F21F3C8" w14:textId="77777777" w:rsidR="009D1696" w:rsidRDefault="0059717D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ind w:left="488" w:hanging="340"/>
        <w:rPr>
          <w:sz w:val="21"/>
        </w:rPr>
      </w:pPr>
      <w:r>
        <w:rPr>
          <w:spacing w:val="1"/>
          <w:w w:val="102"/>
          <w:sz w:val="21"/>
        </w:rPr>
        <w:t>Suppo</w:t>
      </w:r>
      <w:r>
        <w:rPr>
          <w:w w:val="102"/>
          <w:sz w:val="21"/>
        </w:rPr>
        <w:t>rt</w:t>
      </w:r>
      <w:r>
        <w:rPr>
          <w:spacing w:val="1"/>
          <w:w w:val="102"/>
          <w:sz w:val="21"/>
        </w:rPr>
        <w:t>e</w:t>
      </w:r>
      <w:r>
        <w:rPr>
          <w:w w:val="102"/>
          <w:sz w:val="21"/>
        </w:rPr>
        <w:t>d</w:t>
      </w:r>
      <w:r>
        <w:rPr>
          <w:spacing w:val="-8"/>
          <w:sz w:val="21"/>
        </w:rPr>
        <w:t xml:space="preserve"> </w:t>
      </w:r>
      <w:r>
        <w:rPr>
          <w:spacing w:val="1"/>
          <w:w w:val="102"/>
          <w:sz w:val="21"/>
        </w:rPr>
        <w:t>seve</w:t>
      </w:r>
      <w:r>
        <w:rPr>
          <w:w w:val="102"/>
          <w:sz w:val="21"/>
        </w:rPr>
        <w:t>r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l</w:t>
      </w:r>
      <w:r>
        <w:rPr>
          <w:spacing w:val="-9"/>
          <w:sz w:val="21"/>
        </w:rPr>
        <w:t xml:space="preserve"> </w:t>
      </w:r>
      <w:r>
        <w:rPr>
          <w:spacing w:val="1"/>
          <w:w w:val="102"/>
          <w:sz w:val="21"/>
        </w:rPr>
        <w:t>non</w:t>
      </w:r>
      <w:r>
        <w:rPr>
          <w:w w:val="51"/>
          <w:sz w:val="21"/>
        </w:rPr>
        <w:t>-­</w:t>
      </w:r>
      <w:r>
        <w:rPr>
          <w:spacing w:val="1"/>
          <w:w w:val="102"/>
          <w:sz w:val="21"/>
        </w:rPr>
        <w:t>U</w:t>
      </w:r>
      <w:r>
        <w:rPr>
          <w:w w:val="102"/>
          <w:sz w:val="21"/>
        </w:rPr>
        <w:t>K</w:t>
      </w:r>
      <w:r>
        <w:rPr>
          <w:spacing w:val="-7"/>
          <w:sz w:val="21"/>
        </w:rPr>
        <w:t xml:space="preserve"> </w:t>
      </w:r>
      <w:r>
        <w:rPr>
          <w:spacing w:val="1"/>
          <w:w w:val="102"/>
          <w:sz w:val="21"/>
        </w:rPr>
        <w:t>sa</w:t>
      </w:r>
      <w:r>
        <w:rPr>
          <w:w w:val="102"/>
          <w:sz w:val="21"/>
        </w:rPr>
        <w:t>l</w:t>
      </w:r>
      <w:r>
        <w:rPr>
          <w:spacing w:val="1"/>
          <w:w w:val="102"/>
          <w:sz w:val="21"/>
        </w:rPr>
        <w:t>e</w:t>
      </w:r>
      <w:r>
        <w:rPr>
          <w:w w:val="102"/>
          <w:sz w:val="21"/>
        </w:rPr>
        <w:t>s</w:t>
      </w:r>
      <w:r>
        <w:rPr>
          <w:spacing w:val="-8"/>
          <w:sz w:val="21"/>
        </w:rPr>
        <w:t xml:space="preserve"> </w:t>
      </w:r>
      <w:r>
        <w:rPr>
          <w:spacing w:val="1"/>
          <w:w w:val="102"/>
          <w:sz w:val="21"/>
        </w:rPr>
        <w:t>p</w:t>
      </w:r>
      <w:r>
        <w:rPr>
          <w:w w:val="102"/>
          <w:sz w:val="21"/>
        </w:rPr>
        <w:t>r</w:t>
      </w:r>
      <w:r>
        <w:rPr>
          <w:spacing w:val="1"/>
          <w:w w:val="102"/>
          <w:sz w:val="21"/>
        </w:rPr>
        <w:t>opos</w:t>
      </w:r>
      <w:r>
        <w:rPr>
          <w:w w:val="102"/>
          <w:sz w:val="21"/>
        </w:rPr>
        <w:t>iti</w:t>
      </w:r>
      <w:r>
        <w:rPr>
          <w:spacing w:val="1"/>
          <w:w w:val="102"/>
          <w:sz w:val="21"/>
        </w:rPr>
        <w:t>on</w:t>
      </w:r>
      <w:r>
        <w:rPr>
          <w:w w:val="102"/>
          <w:sz w:val="21"/>
        </w:rPr>
        <w:t>s</w:t>
      </w:r>
      <w:r>
        <w:rPr>
          <w:spacing w:val="-8"/>
          <w:sz w:val="21"/>
        </w:rPr>
        <w:t xml:space="preserve"> </w:t>
      </w:r>
      <w:r>
        <w:rPr>
          <w:spacing w:val="1"/>
          <w:w w:val="102"/>
          <w:sz w:val="21"/>
        </w:rPr>
        <w:t>ac</w:t>
      </w:r>
      <w:r>
        <w:rPr>
          <w:w w:val="102"/>
          <w:sz w:val="21"/>
        </w:rPr>
        <w:t>r</w:t>
      </w:r>
      <w:r>
        <w:rPr>
          <w:spacing w:val="1"/>
          <w:w w:val="102"/>
          <w:sz w:val="21"/>
        </w:rPr>
        <w:t>os</w:t>
      </w:r>
      <w:r>
        <w:rPr>
          <w:w w:val="102"/>
          <w:sz w:val="21"/>
        </w:rPr>
        <w:t>s</w:t>
      </w:r>
      <w:r>
        <w:rPr>
          <w:spacing w:val="-8"/>
          <w:sz w:val="21"/>
        </w:rPr>
        <w:t xml:space="preserve"> </w:t>
      </w:r>
      <w:r>
        <w:rPr>
          <w:spacing w:val="1"/>
          <w:w w:val="102"/>
          <w:sz w:val="21"/>
        </w:rPr>
        <w:t>Aus</w:t>
      </w:r>
      <w:r>
        <w:rPr>
          <w:w w:val="102"/>
          <w:sz w:val="21"/>
        </w:rPr>
        <w:t>tr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li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,</w:t>
      </w:r>
      <w:r>
        <w:rPr>
          <w:spacing w:val="-9"/>
          <w:sz w:val="21"/>
        </w:rPr>
        <w:t xml:space="preserve"> </w:t>
      </w:r>
      <w:r>
        <w:rPr>
          <w:spacing w:val="1"/>
          <w:w w:val="102"/>
          <w:sz w:val="21"/>
        </w:rPr>
        <w:t>No</w:t>
      </w:r>
      <w:r>
        <w:rPr>
          <w:w w:val="102"/>
          <w:sz w:val="21"/>
        </w:rPr>
        <w:t>rth</w:t>
      </w:r>
      <w:r>
        <w:rPr>
          <w:spacing w:val="-8"/>
          <w:sz w:val="21"/>
        </w:rPr>
        <w:t xml:space="preserve"> </w:t>
      </w:r>
      <w:r>
        <w:rPr>
          <w:spacing w:val="1"/>
          <w:w w:val="102"/>
          <w:sz w:val="21"/>
        </w:rPr>
        <w:t>A</w:t>
      </w:r>
      <w:r>
        <w:rPr>
          <w:spacing w:val="2"/>
          <w:w w:val="102"/>
          <w:sz w:val="21"/>
        </w:rPr>
        <w:t>m</w:t>
      </w:r>
      <w:r>
        <w:rPr>
          <w:spacing w:val="1"/>
          <w:w w:val="102"/>
          <w:sz w:val="21"/>
        </w:rPr>
        <w:t>e</w:t>
      </w:r>
      <w:r>
        <w:rPr>
          <w:w w:val="102"/>
          <w:sz w:val="21"/>
        </w:rPr>
        <w:t>ri</w:t>
      </w:r>
      <w:r>
        <w:rPr>
          <w:spacing w:val="1"/>
          <w:w w:val="102"/>
          <w:sz w:val="21"/>
        </w:rPr>
        <w:t>c</w:t>
      </w:r>
      <w:r>
        <w:rPr>
          <w:w w:val="102"/>
          <w:sz w:val="21"/>
        </w:rPr>
        <w:t>a</w:t>
      </w:r>
      <w:r>
        <w:rPr>
          <w:spacing w:val="-8"/>
          <w:sz w:val="21"/>
        </w:rPr>
        <w:t xml:space="preserve"> </w:t>
      </w:r>
      <w:r>
        <w:rPr>
          <w:spacing w:val="1"/>
          <w:w w:val="102"/>
          <w:sz w:val="21"/>
        </w:rPr>
        <w:t>an</w:t>
      </w:r>
      <w:r>
        <w:rPr>
          <w:w w:val="102"/>
          <w:sz w:val="21"/>
        </w:rPr>
        <w:t>d</w:t>
      </w:r>
      <w:r>
        <w:rPr>
          <w:spacing w:val="-8"/>
          <w:sz w:val="21"/>
        </w:rPr>
        <w:t xml:space="preserve"> </w:t>
      </w:r>
      <w:r>
        <w:rPr>
          <w:spacing w:val="1"/>
          <w:w w:val="102"/>
          <w:sz w:val="21"/>
        </w:rPr>
        <w:t>No</w:t>
      </w:r>
      <w:r>
        <w:rPr>
          <w:w w:val="102"/>
          <w:sz w:val="21"/>
        </w:rPr>
        <w:t>rt</w:t>
      </w:r>
      <w:r>
        <w:rPr>
          <w:spacing w:val="1"/>
          <w:w w:val="102"/>
          <w:sz w:val="21"/>
        </w:rPr>
        <w:t>he</w:t>
      </w:r>
      <w:r>
        <w:rPr>
          <w:w w:val="102"/>
          <w:sz w:val="21"/>
        </w:rPr>
        <w:t>rn</w:t>
      </w:r>
      <w:r>
        <w:rPr>
          <w:spacing w:val="-8"/>
          <w:sz w:val="21"/>
        </w:rPr>
        <w:t xml:space="preserve"> </w:t>
      </w:r>
      <w:r>
        <w:rPr>
          <w:spacing w:val="1"/>
          <w:w w:val="102"/>
          <w:sz w:val="21"/>
        </w:rPr>
        <w:t>Eu</w:t>
      </w:r>
      <w:r>
        <w:rPr>
          <w:w w:val="102"/>
          <w:sz w:val="21"/>
        </w:rPr>
        <w:t>r</w:t>
      </w:r>
      <w:r>
        <w:rPr>
          <w:spacing w:val="1"/>
          <w:w w:val="102"/>
          <w:sz w:val="21"/>
        </w:rPr>
        <w:t>op</w:t>
      </w:r>
      <w:r>
        <w:rPr>
          <w:w w:val="102"/>
          <w:sz w:val="21"/>
        </w:rPr>
        <w:t>e</w:t>
      </w:r>
    </w:p>
    <w:p w14:paraId="1F21F3C9" w14:textId="0E3682B3" w:rsidR="009D1696" w:rsidRDefault="0059717D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6" w:line="249" w:lineRule="auto"/>
        <w:ind w:left="488" w:right="140" w:hanging="340"/>
        <w:rPr>
          <w:sz w:val="21"/>
        </w:rPr>
      </w:pPr>
      <w:r>
        <w:rPr>
          <w:w w:val="105"/>
          <w:sz w:val="21"/>
        </w:rPr>
        <w:t>Provided delivery governance and service assurance expertise on RFI/RFP stages &amp; subsequent transformation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engagements</w:t>
      </w:r>
    </w:p>
    <w:p w14:paraId="2EE240A8" w14:textId="77777777" w:rsidR="00A60642" w:rsidRDefault="00A60642">
      <w:pPr>
        <w:spacing w:before="51"/>
        <w:ind w:left="147"/>
        <w:rPr>
          <w:i/>
          <w:w w:val="104"/>
          <w:sz w:val="17"/>
        </w:rPr>
      </w:pPr>
    </w:p>
    <w:p w14:paraId="42C7CF20" w14:textId="77777777" w:rsidR="00A60642" w:rsidRDefault="004E02ED" w:rsidP="00A60642">
      <w:pPr>
        <w:pStyle w:val="BodyText"/>
        <w:ind w:left="119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0AD49608">
          <v:shape id="_x0000_s1038" type="#_x0000_t202" style="width:497.55pt;height:12.75pt;mso-left-percent:-10001;mso-top-percent:-10001;mso-position-horizontal:absolute;mso-position-horizontal-relative:char;mso-position-vertical:absolute;mso-position-vertical-relative:line;mso-left-percent:-10001;mso-top-percent:-10001" fillcolor="#17365d" stroked="f">
            <v:textbox inset="0,0,0,0">
              <w:txbxContent>
                <w:p w14:paraId="188C59E5" w14:textId="488BB355" w:rsidR="00A60642" w:rsidRDefault="00A60642" w:rsidP="00A60642">
                  <w:pPr>
                    <w:tabs>
                      <w:tab w:val="left" w:pos="28"/>
                      <w:tab w:val="right" w:pos="9923"/>
                    </w:tabs>
                    <w:spacing w:before="4"/>
                    <w:ind w:left="28"/>
                    <w:rPr>
                      <w:i/>
                      <w:sz w:val="21"/>
                    </w:rPr>
                  </w:pPr>
                  <w:r>
                    <w:rPr>
                      <w:i/>
                      <w:color w:val="FFFFFF"/>
                      <w:w w:val="105"/>
                      <w:sz w:val="21"/>
                    </w:rPr>
                    <w:t>Oct 08 –</w:t>
                  </w:r>
                  <w:r>
                    <w:rPr>
                      <w:i/>
                      <w:color w:val="FFFFFF"/>
                      <w:spacing w:val="-4"/>
                      <w:w w:val="105"/>
                      <w:sz w:val="21"/>
                    </w:rPr>
                    <w:t xml:space="preserve"> </w:t>
                  </w:r>
                  <w:r>
                    <w:rPr>
                      <w:i/>
                      <w:color w:val="FFFFFF"/>
                      <w:w w:val="105"/>
                      <w:sz w:val="21"/>
                    </w:rPr>
                    <w:t>Dec 12</w:t>
                  </w:r>
                  <w:r>
                    <w:rPr>
                      <w:i/>
                      <w:color w:val="FFFFFF"/>
                      <w:w w:val="105"/>
                      <w:sz w:val="21"/>
                    </w:rPr>
                    <w:tab/>
                    <w:t>End to End Service</w:t>
                  </w:r>
                </w:p>
              </w:txbxContent>
            </v:textbox>
            <w10:anchorlock/>
          </v:shape>
        </w:pict>
      </w:r>
    </w:p>
    <w:p w14:paraId="1F21F3CA" w14:textId="77E25AA9" w:rsidR="009D1696" w:rsidRDefault="0059717D">
      <w:pPr>
        <w:spacing w:before="51"/>
        <w:ind w:left="147"/>
        <w:rPr>
          <w:i/>
          <w:sz w:val="17"/>
        </w:rPr>
      </w:pPr>
      <w:r>
        <w:rPr>
          <w:i/>
          <w:w w:val="104"/>
          <w:sz w:val="17"/>
        </w:rPr>
        <w:t>Freelance</w:t>
      </w:r>
      <w:r>
        <w:rPr>
          <w:i/>
          <w:spacing w:val="3"/>
          <w:sz w:val="17"/>
        </w:rPr>
        <w:t xml:space="preserve"> </w:t>
      </w:r>
      <w:r>
        <w:rPr>
          <w:i/>
          <w:w w:val="104"/>
          <w:sz w:val="17"/>
        </w:rPr>
        <w:t>consulting</w:t>
      </w:r>
      <w:r>
        <w:rPr>
          <w:i/>
          <w:spacing w:val="3"/>
          <w:sz w:val="17"/>
        </w:rPr>
        <w:t xml:space="preserve"> </w:t>
      </w:r>
      <w:r>
        <w:rPr>
          <w:i/>
          <w:w w:val="104"/>
          <w:sz w:val="17"/>
        </w:rPr>
        <w:t>in</w:t>
      </w:r>
      <w:r>
        <w:rPr>
          <w:i/>
          <w:spacing w:val="3"/>
          <w:sz w:val="17"/>
        </w:rPr>
        <w:t xml:space="preserve"> </w:t>
      </w:r>
      <w:r>
        <w:rPr>
          <w:i/>
          <w:w w:val="104"/>
          <w:sz w:val="17"/>
        </w:rPr>
        <w:t>end</w:t>
      </w:r>
      <w:r>
        <w:rPr>
          <w:i/>
          <w:w w:val="52"/>
          <w:sz w:val="17"/>
        </w:rPr>
        <w:t>-­</w:t>
      </w:r>
      <w:r>
        <w:rPr>
          <w:i/>
          <w:w w:val="104"/>
          <w:sz w:val="17"/>
        </w:rPr>
        <w:t>to</w:t>
      </w:r>
      <w:r>
        <w:rPr>
          <w:i/>
          <w:w w:val="52"/>
          <w:sz w:val="17"/>
        </w:rPr>
        <w:t>-­</w:t>
      </w:r>
      <w:r>
        <w:rPr>
          <w:i/>
          <w:w w:val="104"/>
          <w:sz w:val="17"/>
        </w:rPr>
        <w:t>end</w:t>
      </w:r>
      <w:r>
        <w:rPr>
          <w:i/>
          <w:spacing w:val="3"/>
          <w:sz w:val="17"/>
        </w:rPr>
        <w:t xml:space="preserve"> </w:t>
      </w:r>
      <w:r>
        <w:rPr>
          <w:i/>
          <w:w w:val="104"/>
          <w:sz w:val="17"/>
        </w:rPr>
        <w:t>service</w:t>
      </w:r>
      <w:r>
        <w:rPr>
          <w:i/>
          <w:spacing w:val="3"/>
          <w:sz w:val="17"/>
        </w:rPr>
        <w:t xml:space="preserve"> </w:t>
      </w:r>
      <w:r>
        <w:rPr>
          <w:i/>
          <w:spacing w:val="1"/>
          <w:w w:val="104"/>
          <w:sz w:val="17"/>
        </w:rPr>
        <w:t>m</w:t>
      </w:r>
      <w:r>
        <w:rPr>
          <w:i/>
          <w:w w:val="104"/>
          <w:sz w:val="17"/>
        </w:rPr>
        <w:t>anage</w:t>
      </w:r>
      <w:r>
        <w:rPr>
          <w:i/>
          <w:spacing w:val="1"/>
          <w:w w:val="104"/>
          <w:sz w:val="17"/>
        </w:rPr>
        <w:t>m</w:t>
      </w:r>
      <w:r>
        <w:rPr>
          <w:i/>
          <w:w w:val="104"/>
          <w:sz w:val="17"/>
        </w:rPr>
        <w:t>ent</w:t>
      </w:r>
      <w:r>
        <w:rPr>
          <w:i/>
          <w:spacing w:val="2"/>
          <w:sz w:val="17"/>
        </w:rPr>
        <w:t xml:space="preserve"> </w:t>
      </w:r>
      <w:r>
        <w:rPr>
          <w:i/>
          <w:w w:val="104"/>
          <w:sz w:val="17"/>
        </w:rPr>
        <w:t>and</w:t>
      </w:r>
      <w:r>
        <w:rPr>
          <w:i/>
          <w:spacing w:val="3"/>
          <w:sz w:val="17"/>
        </w:rPr>
        <w:t xml:space="preserve"> </w:t>
      </w:r>
      <w:r>
        <w:rPr>
          <w:i/>
          <w:w w:val="104"/>
          <w:sz w:val="17"/>
        </w:rPr>
        <w:t>service</w:t>
      </w:r>
      <w:r>
        <w:rPr>
          <w:i/>
          <w:spacing w:val="3"/>
          <w:sz w:val="17"/>
        </w:rPr>
        <w:t xml:space="preserve"> </w:t>
      </w:r>
      <w:r>
        <w:rPr>
          <w:i/>
          <w:w w:val="104"/>
          <w:sz w:val="17"/>
        </w:rPr>
        <w:t>integration</w:t>
      </w:r>
    </w:p>
    <w:p w14:paraId="05082C23" w14:textId="77777777" w:rsidR="004612C6" w:rsidRDefault="004612C6" w:rsidP="004612C6">
      <w:pPr>
        <w:pStyle w:val="Heading1"/>
        <w:spacing w:line="310" w:lineRule="auto"/>
        <w:ind w:right="2552"/>
        <w:rPr>
          <w:w w:val="105"/>
        </w:rPr>
      </w:pPr>
    </w:p>
    <w:p w14:paraId="1F21F3CB" w14:textId="10E38F96" w:rsidR="009D1696" w:rsidRDefault="0059717D" w:rsidP="004612C6">
      <w:pPr>
        <w:pStyle w:val="Heading1"/>
        <w:spacing w:line="310" w:lineRule="auto"/>
        <w:ind w:right="2552"/>
      </w:pPr>
      <w:r>
        <w:rPr>
          <w:w w:val="105"/>
        </w:rPr>
        <w:t>Service Design Consultant – Order to Cash process – COLT Telecom Service Integration &amp; Management Tools Lead – Serco plc</w:t>
      </w:r>
    </w:p>
    <w:p w14:paraId="1F21F3CC" w14:textId="77777777" w:rsidR="009D1696" w:rsidRDefault="0059717D">
      <w:pPr>
        <w:spacing w:before="2" w:line="309" w:lineRule="auto"/>
        <w:ind w:left="147" w:right="4061"/>
        <w:rPr>
          <w:b/>
          <w:sz w:val="21"/>
        </w:rPr>
      </w:pPr>
      <w:r>
        <w:rPr>
          <w:b/>
          <w:w w:val="105"/>
          <w:sz w:val="21"/>
        </w:rPr>
        <w:t>ITSM Service Improvement Advisor – Diageo UK Ltd ITSM Business Change Project Manager – BP plc</w:t>
      </w:r>
    </w:p>
    <w:p w14:paraId="1F21F3CD" w14:textId="39E8AD71" w:rsidR="009D1696" w:rsidRDefault="0059717D">
      <w:pPr>
        <w:spacing w:before="7" w:line="309" w:lineRule="auto"/>
        <w:ind w:left="147" w:right="3227"/>
        <w:rPr>
          <w:b/>
          <w:w w:val="105"/>
          <w:sz w:val="21"/>
        </w:rPr>
      </w:pPr>
      <w:r>
        <w:rPr>
          <w:b/>
          <w:w w:val="105"/>
          <w:sz w:val="21"/>
        </w:rPr>
        <w:t xml:space="preserve">IT Service Management (ITSM) Consultant – Diageo UK Ltd Service Improvement </w:t>
      </w:r>
      <w:proofErr w:type="spellStart"/>
      <w:r>
        <w:rPr>
          <w:b/>
          <w:w w:val="105"/>
          <w:sz w:val="21"/>
        </w:rPr>
        <w:t>Programme</w:t>
      </w:r>
      <w:proofErr w:type="spellEnd"/>
      <w:r>
        <w:rPr>
          <w:b/>
          <w:w w:val="105"/>
          <w:sz w:val="21"/>
        </w:rPr>
        <w:t xml:space="preserve"> Consultant – </w:t>
      </w:r>
      <w:proofErr w:type="spellStart"/>
      <w:r>
        <w:rPr>
          <w:b/>
          <w:w w:val="105"/>
          <w:sz w:val="21"/>
        </w:rPr>
        <w:t>Ramesys</w:t>
      </w:r>
      <w:proofErr w:type="spellEnd"/>
      <w:r>
        <w:rPr>
          <w:b/>
          <w:w w:val="105"/>
          <w:sz w:val="21"/>
        </w:rPr>
        <w:t xml:space="preserve"> Ltd</w:t>
      </w:r>
    </w:p>
    <w:p w14:paraId="2E5292E8" w14:textId="77777777" w:rsidR="00304D22" w:rsidRDefault="00304D22">
      <w:pPr>
        <w:spacing w:before="7" w:line="309" w:lineRule="auto"/>
        <w:ind w:left="147" w:right="3227"/>
        <w:rPr>
          <w:b/>
          <w:sz w:val="21"/>
        </w:rPr>
      </w:pPr>
    </w:p>
    <w:p w14:paraId="1F21F3CF" w14:textId="77777777" w:rsidR="009D1696" w:rsidRDefault="004E02ED">
      <w:pPr>
        <w:pStyle w:val="BodyText"/>
        <w:ind w:left="119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1F21F41E">
          <v:shape id="_x0000_s1037" type="#_x0000_t202" style="width:497.55pt;height:12.75pt;mso-left-percent:-10001;mso-top-percent:-10001;mso-position-horizontal:absolute;mso-position-horizontal-relative:char;mso-position-vertical:absolute;mso-position-vertical-relative:line;mso-left-percent:-10001;mso-top-percent:-10001" fillcolor="#17365d" stroked="f">
            <v:textbox inset="0,0,0,0">
              <w:txbxContent>
                <w:p w14:paraId="1F21F42A" w14:textId="77777777" w:rsidR="009D1696" w:rsidRDefault="0059717D">
                  <w:pPr>
                    <w:tabs>
                      <w:tab w:val="left" w:pos="7865"/>
                    </w:tabs>
                    <w:spacing w:before="4"/>
                    <w:ind w:left="28"/>
                    <w:rPr>
                      <w:i/>
                      <w:sz w:val="21"/>
                    </w:rPr>
                  </w:pPr>
                  <w:r>
                    <w:rPr>
                      <w:i/>
                      <w:color w:val="FFFFFF"/>
                      <w:w w:val="105"/>
                      <w:sz w:val="21"/>
                    </w:rPr>
                    <w:t>Oct 04 –</w:t>
                  </w:r>
                  <w:r>
                    <w:rPr>
                      <w:i/>
                      <w:color w:val="FFFFFF"/>
                      <w:spacing w:val="-4"/>
                      <w:w w:val="105"/>
                      <w:sz w:val="21"/>
                    </w:rPr>
                    <w:t xml:space="preserve"> </w:t>
                  </w:r>
                  <w:r>
                    <w:rPr>
                      <w:i/>
                      <w:color w:val="FFFFFF"/>
                      <w:w w:val="105"/>
                      <w:sz w:val="21"/>
                    </w:rPr>
                    <w:t>Oct</w:t>
                  </w:r>
                  <w:r>
                    <w:rPr>
                      <w:i/>
                      <w:color w:val="FFFFFF"/>
                      <w:spacing w:val="-3"/>
                      <w:w w:val="105"/>
                      <w:sz w:val="21"/>
                    </w:rPr>
                    <w:t xml:space="preserve"> </w:t>
                  </w:r>
                  <w:r>
                    <w:rPr>
                      <w:i/>
                      <w:color w:val="FFFFFF"/>
                      <w:w w:val="105"/>
                      <w:sz w:val="21"/>
                    </w:rPr>
                    <w:t>08</w:t>
                  </w:r>
                  <w:r>
                    <w:rPr>
                      <w:i/>
                      <w:color w:val="FFFFFF"/>
                      <w:w w:val="105"/>
                      <w:sz w:val="21"/>
                    </w:rPr>
                    <w:tab/>
                  </w:r>
                  <w:proofErr w:type="spellStart"/>
                  <w:r>
                    <w:rPr>
                      <w:i/>
                      <w:color w:val="FFFFFF"/>
                      <w:w w:val="105"/>
                      <w:sz w:val="21"/>
                    </w:rPr>
                    <w:t>TuringSMI</w:t>
                  </w:r>
                  <w:proofErr w:type="spellEnd"/>
                  <w:r>
                    <w:rPr>
                      <w:i/>
                      <w:color w:val="FFFFFF"/>
                      <w:w w:val="105"/>
                      <w:sz w:val="21"/>
                    </w:rPr>
                    <w:t xml:space="preserve"> Group</w:t>
                  </w:r>
                  <w:r>
                    <w:rPr>
                      <w:i/>
                      <w:color w:val="FFFFFF"/>
                      <w:spacing w:val="-14"/>
                      <w:w w:val="105"/>
                      <w:sz w:val="21"/>
                    </w:rPr>
                    <w:t xml:space="preserve"> </w:t>
                  </w:r>
                  <w:r>
                    <w:rPr>
                      <w:i/>
                      <w:color w:val="FFFFFF"/>
                      <w:w w:val="105"/>
                      <w:sz w:val="21"/>
                    </w:rPr>
                    <w:t>Ltd</w:t>
                  </w:r>
                </w:p>
              </w:txbxContent>
            </v:textbox>
            <w10:anchorlock/>
          </v:shape>
        </w:pict>
      </w:r>
    </w:p>
    <w:p w14:paraId="1F21F3D0" w14:textId="77777777" w:rsidR="009D1696" w:rsidRDefault="0059717D">
      <w:pPr>
        <w:spacing w:before="60"/>
        <w:ind w:left="147"/>
        <w:rPr>
          <w:i/>
          <w:sz w:val="17"/>
        </w:rPr>
      </w:pPr>
      <w:r>
        <w:rPr>
          <w:i/>
          <w:w w:val="105"/>
          <w:sz w:val="17"/>
        </w:rPr>
        <w:t xml:space="preserve">Reseller of IT Service Management (ITSM) software into national &amp; international </w:t>
      </w:r>
      <w:proofErr w:type="spellStart"/>
      <w:r>
        <w:rPr>
          <w:i/>
          <w:w w:val="105"/>
          <w:sz w:val="17"/>
        </w:rPr>
        <w:t>organisations</w:t>
      </w:r>
      <w:proofErr w:type="spellEnd"/>
    </w:p>
    <w:p w14:paraId="1F21F3D1" w14:textId="77777777" w:rsidR="009D1696" w:rsidRDefault="0059717D">
      <w:pPr>
        <w:pStyle w:val="Heading1"/>
        <w:spacing w:before="69"/>
      </w:pPr>
      <w:r>
        <w:rPr>
          <w:w w:val="105"/>
        </w:rPr>
        <w:t>ITSM Practice Director, Telecoms</w:t>
      </w:r>
    </w:p>
    <w:p w14:paraId="1F21F3D2" w14:textId="77777777" w:rsidR="009D1696" w:rsidRDefault="0059717D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128"/>
        <w:ind w:left="488" w:hanging="340"/>
        <w:rPr>
          <w:sz w:val="21"/>
        </w:rPr>
      </w:pPr>
      <w:r>
        <w:rPr>
          <w:w w:val="105"/>
          <w:sz w:val="21"/>
        </w:rPr>
        <w:t>Built sales pipeline worth approximately £5m in just 9</w:t>
      </w:r>
      <w:r>
        <w:rPr>
          <w:spacing w:val="-34"/>
          <w:w w:val="105"/>
          <w:sz w:val="21"/>
        </w:rPr>
        <w:t xml:space="preserve"> </w:t>
      </w:r>
      <w:r>
        <w:rPr>
          <w:w w:val="105"/>
          <w:sz w:val="21"/>
        </w:rPr>
        <w:t>months</w:t>
      </w:r>
    </w:p>
    <w:p w14:paraId="1F21F3D3" w14:textId="77777777" w:rsidR="009D1696" w:rsidRDefault="0059717D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ind w:left="488" w:hanging="340"/>
        <w:rPr>
          <w:sz w:val="21"/>
        </w:rPr>
      </w:pPr>
      <w:r>
        <w:rPr>
          <w:w w:val="105"/>
          <w:sz w:val="21"/>
        </w:rPr>
        <w:t>Delivered £500K sales revenue in first 9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months</w:t>
      </w:r>
    </w:p>
    <w:p w14:paraId="1F21F3D4" w14:textId="53D37E72" w:rsidR="009D1696" w:rsidRDefault="0059717D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6"/>
        <w:ind w:left="488" w:hanging="340"/>
        <w:rPr>
          <w:sz w:val="21"/>
        </w:rPr>
      </w:pPr>
      <w:r>
        <w:rPr>
          <w:w w:val="105"/>
          <w:sz w:val="21"/>
        </w:rPr>
        <w:t xml:space="preserve">Redeveloped </w:t>
      </w:r>
      <w:r w:rsidR="001B34A0">
        <w:rPr>
          <w:w w:val="105"/>
          <w:sz w:val="21"/>
        </w:rPr>
        <w:t xml:space="preserve">ITSM </w:t>
      </w:r>
      <w:r>
        <w:rPr>
          <w:w w:val="105"/>
          <w:sz w:val="21"/>
        </w:rPr>
        <w:t>Service Management Toolset for Telecoms product</w:t>
      </w:r>
      <w:r>
        <w:rPr>
          <w:spacing w:val="-37"/>
          <w:w w:val="105"/>
          <w:sz w:val="21"/>
        </w:rPr>
        <w:t xml:space="preserve"> </w:t>
      </w:r>
      <w:r>
        <w:rPr>
          <w:w w:val="105"/>
          <w:sz w:val="21"/>
        </w:rPr>
        <w:t>roadmap</w:t>
      </w:r>
    </w:p>
    <w:p w14:paraId="1F21F3D5" w14:textId="77777777" w:rsidR="009D1696" w:rsidRDefault="0059717D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ind w:left="488" w:hanging="340"/>
        <w:rPr>
          <w:sz w:val="21"/>
        </w:rPr>
      </w:pPr>
      <w:r>
        <w:rPr>
          <w:w w:val="105"/>
          <w:sz w:val="21"/>
        </w:rPr>
        <w:t>Launched Telecoms Data Model for BMC Atrium</w:t>
      </w:r>
      <w:r>
        <w:rPr>
          <w:spacing w:val="-31"/>
          <w:w w:val="105"/>
          <w:sz w:val="21"/>
        </w:rPr>
        <w:t xml:space="preserve"> </w:t>
      </w:r>
      <w:r>
        <w:rPr>
          <w:w w:val="105"/>
          <w:sz w:val="21"/>
        </w:rPr>
        <w:t>CMDB</w:t>
      </w:r>
    </w:p>
    <w:p w14:paraId="1F21F3D7" w14:textId="77777777" w:rsidR="009D1696" w:rsidRDefault="0059717D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ind w:left="488" w:hanging="340"/>
        <w:rPr>
          <w:sz w:val="21"/>
        </w:rPr>
      </w:pPr>
      <w:r>
        <w:rPr>
          <w:spacing w:val="1"/>
          <w:w w:val="102"/>
          <w:sz w:val="21"/>
        </w:rPr>
        <w:t>Deve</w:t>
      </w:r>
      <w:r>
        <w:rPr>
          <w:w w:val="102"/>
          <w:sz w:val="21"/>
        </w:rPr>
        <w:t>l</w:t>
      </w:r>
      <w:r>
        <w:rPr>
          <w:spacing w:val="1"/>
          <w:w w:val="102"/>
          <w:sz w:val="21"/>
        </w:rPr>
        <w:t>ope</w:t>
      </w:r>
      <w:r>
        <w:rPr>
          <w:w w:val="102"/>
          <w:sz w:val="21"/>
        </w:rPr>
        <w:t>d</w:t>
      </w:r>
      <w:r>
        <w:rPr>
          <w:spacing w:val="3"/>
          <w:sz w:val="21"/>
        </w:rPr>
        <w:t xml:space="preserve"> </w:t>
      </w:r>
      <w:r>
        <w:rPr>
          <w:w w:val="102"/>
          <w:sz w:val="21"/>
        </w:rPr>
        <w:t>t</w:t>
      </w:r>
      <w:r>
        <w:rPr>
          <w:spacing w:val="1"/>
          <w:w w:val="102"/>
          <w:sz w:val="21"/>
        </w:rPr>
        <w:t>hough</w:t>
      </w:r>
      <w:r>
        <w:rPr>
          <w:w w:val="102"/>
          <w:sz w:val="21"/>
        </w:rPr>
        <w:t>t</w:t>
      </w:r>
      <w:r>
        <w:rPr>
          <w:w w:val="51"/>
          <w:sz w:val="21"/>
        </w:rPr>
        <w:t>-­</w:t>
      </w:r>
      <w:r>
        <w:rPr>
          <w:w w:val="102"/>
          <w:sz w:val="21"/>
        </w:rPr>
        <w:t>l</w:t>
      </w:r>
      <w:r>
        <w:rPr>
          <w:spacing w:val="1"/>
          <w:w w:val="102"/>
          <w:sz w:val="21"/>
        </w:rPr>
        <w:t>eade</w:t>
      </w:r>
      <w:r>
        <w:rPr>
          <w:w w:val="102"/>
          <w:sz w:val="21"/>
        </w:rPr>
        <w:t>r</w:t>
      </w:r>
      <w:r>
        <w:rPr>
          <w:spacing w:val="1"/>
          <w:w w:val="102"/>
          <w:sz w:val="21"/>
        </w:rPr>
        <w:t>sh</w:t>
      </w:r>
      <w:r>
        <w:rPr>
          <w:w w:val="102"/>
          <w:sz w:val="21"/>
        </w:rPr>
        <w:t>ip</w:t>
      </w:r>
      <w:r>
        <w:rPr>
          <w:spacing w:val="5"/>
          <w:sz w:val="21"/>
        </w:rPr>
        <w:t xml:space="preserve"> </w:t>
      </w:r>
      <w:r>
        <w:rPr>
          <w:spacing w:val="1"/>
          <w:w w:val="102"/>
          <w:sz w:val="21"/>
        </w:rPr>
        <w:t>con</w:t>
      </w:r>
      <w:r>
        <w:rPr>
          <w:w w:val="102"/>
          <w:sz w:val="21"/>
        </w:rPr>
        <w:t>t</w:t>
      </w:r>
      <w:r>
        <w:rPr>
          <w:spacing w:val="1"/>
          <w:w w:val="102"/>
          <w:sz w:val="21"/>
        </w:rPr>
        <w:t>en</w:t>
      </w:r>
      <w:r>
        <w:rPr>
          <w:w w:val="102"/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r</w:t>
      </w:r>
      <w:r>
        <w:rPr>
          <w:spacing w:val="1"/>
          <w:w w:val="102"/>
          <w:sz w:val="21"/>
        </w:rPr>
        <w:t>oun</w:t>
      </w:r>
      <w:r>
        <w:rPr>
          <w:w w:val="102"/>
          <w:sz w:val="21"/>
        </w:rPr>
        <w:t>d</w:t>
      </w:r>
      <w:r>
        <w:rPr>
          <w:spacing w:val="5"/>
          <w:sz w:val="21"/>
        </w:rPr>
        <w:t xml:space="preserve"> </w:t>
      </w:r>
      <w:r>
        <w:rPr>
          <w:w w:val="102"/>
          <w:sz w:val="21"/>
        </w:rPr>
        <w:t>IT</w:t>
      </w:r>
      <w:r>
        <w:rPr>
          <w:spacing w:val="5"/>
          <w:sz w:val="21"/>
        </w:rPr>
        <w:t xml:space="preserve"> </w:t>
      </w:r>
      <w:r>
        <w:rPr>
          <w:spacing w:val="1"/>
          <w:w w:val="102"/>
          <w:sz w:val="21"/>
        </w:rPr>
        <w:t>an</w:t>
      </w:r>
      <w:r>
        <w:rPr>
          <w:w w:val="102"/>
          <w:sz w:val="21"/>
        </w:rPr>
        <w:t>d</w:t>
      </w:r>
      <w:r>
        <w:rPr>
          <w:spacing w:val="5"/>
          <w:sz w:val="21"/>
        </w:rPr>
        <w:t xml:space="preserve"> </w:t>
      </w:r>
      <w:r>
        <w:rPr>
          <w:spacing w:val="2"/>
          <w:w w:val="102"/>
          <w:sz w:val="21"/>
        </w:rPr>
        <w:t>O</w:t>
      </w:r>
      <w:r>
        <w:rPr>
          <w:spacing w:val="1"/>
          <w:w w:val="102"/>
          <w:sz w:val="21"/>
        </w:rPr>
        <w:t>S</w:t>
      </w:r>
      <w:r>
        <w:rPr>
          <w:w w:val="102"/>
          <w:sz w:val="21"/>
        </w:rPr>
        <w:t>S</w:t>
      </w:r>
      <w:r>
        <w:rPr>
          <w:spacing w:val="5"/>
          <w:sz w:val="21"/>
        </w:rPr>
        <w:t xml:space="preserve"> </w:t>
      </w:r>
      <w:r>
        <w:rPr>
          <w:w w:val="102"/>
          <w:sz w:val="21"/>
        </w:rPr>
        <w:t>/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BS</w:t>
      </w:r>
      <w:r>
        <w:rPr>
          <w:w w:val="102"/>
          <w:sz w:val="21"/>
        </w:rPr>
        <w:t>S</w:t>
      </w:r>
      <w:r>
        <w:rPr>
          <w:spacing w:val="5"/>
          <w:sz w:val="21"/>
        </w:rPr>
        <w:t xml:space="preserve"> </w:t>
      </w:r>
      <w:r>
        <w:rPr>
          <w:spacing w:val="1"/>
          <w:w w:val="102"/>
          <w:sz w:val="21"/>
        </w:rPr>
        <w:t>Se</w:t>
      </w:r>
      <w:r>
        <w:rPr>
          <w:w w:val="102"/>
          <w:sz w:val="21"/>
        </w:rPr>
        <w:t>r</w:t>
      </w:r>
      <w:r>
        <w:rPr>
          <w:spacing w:val="1"/>
          <w:w w:val="102"/>
          <w:sz w:val="21"/>
        </w:rPr>
        <w:t>v</w:t>
      </w:r>
      <w:r>
        <w:rPr>
          <w:w w:val="102"/>
          <w:sz w:val="21"/>
        </w:rPr>
        <w:t>ice</w:t>
      </w:r>
      <w:r>
        <w:rPr>
          <w:spacing w:val="5"/>
          <w:sz w:val="21"/>
        </w:rPr>
        <w:t xml:space="preserve"> </w:t>
      </w:r>
      <w:r>
        <w:rPr>
          <w:spacing w:val="2"/>
          <w:w w:val="102"/>
          <w:sz w:val="21"/>
        </w:rPr>
        <w:t>M</w:t>
      </w:r>
      <w:r>
        <w:rPr>
          <w:spacing w:val="1"/>
          <w:w w:val="102"/>
          <w:sz w:val="21"/>
        </w:rPr>
        <w:t>anage</w:t>
      </w:r>
      <w:r>
        <w:rPr>
          <w:spacing w:val="2"/>
          <w:w w:val="102"/>
          <w:sz w:val="21"/>
        </w:rPr>
        <w:t>m</w:t>
      </w:r>
      <w:r>
        <w:rPr>
          <w:spacing w:val="1"/>
          <w:w w:val="102"/>
          <w:sz w:val="21"/>
        </w:rPr>
        <w:t>en</w:t>
      </w:r>
      <w:r>
        <w:rPr>
          <w:w w:val="102"/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w w:val="102"/>
          <w:sz w:val="21"/>
        </w:rPr>
        <w:t>fr</w:t>
      </w:r>
      <w:r>
        <w:rPr>
          <w:spacing w:val="1"/>
          <w:w w:val="102"/>
          <w:sz w:val="21"/>
        </w:rPr>
        <w:t>a</w:t>
      </w:r>
      <w:r>
        <w:rPr>
          <w:spacing w:val="2"/>
          <w:w w:val="102"/>
          <w:sz w:val="21"/>
        </w:rPr>
        <w:t>m</w:t>
      </w:r>
      <w:r>
        <w:rPr>
          <w:spacing w:val="1"/>
          <w:w w:val="102"/>
          <w:sz w:val="21"/>
        </w:rPr>
        <w:t>ewo</w:t>
      </w:r>
      <w:r>
        <w:rPr>
          <w:w w:val="102"/>
          <w:sz w:val="21"/>
        </w:rPr>
        <w:t>rk</w:t>
      </w:r>
    </w:p>
    <w:p w14:paraId="1F21F3D8" w14:textId="19D675F8" w:rsidR="009D1696" w:rsidRDefault="0059717D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ind w:left="488" w:hanging="340"/>
        <w:rPr>
          <w:sz w:val="21"/>
        </w:rPr>
      </w:pPr>
      <w:r>
        <w:rPr>
          <w:w w:val="105"/>
          <w:sz w:val="21"/>
        </w:rPr>
        <w:t>Secured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speaking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slot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4"/>
          <w:w w:val="105"/>
          <w:sz w:val="21"/>
        </w:rPr>
        <w:t xml:space="preserve"> </w:t>
      </w:r>
      <w:proofErr w:type="spellStart"/>
      <w:r w:rsidR="005E1986">
        <w:rPr>
          <w:w w:val="105"/>
          <w:sz w:val="21"/>
        </w:rPr>
        <w:t>gobal</w:t>
      </w:r>
      <w:proofErr w:type="spellEnd"/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trade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body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conference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event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within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9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months</w:t>
      </w:r>
    </w:p>
    <w:p w14:paraId="1B501B31" w14:textId="77777777" w:rsidR="003A2487" w:rsidRDefault="0059717D" w:rsidP="003A2487">
      <w:pPr>
        <w:pStyle w:val="Heading1"/>
        <w:spacing w:before="179" w:line="314" w:lineRule="auto"/>
        <w:ind w:right="55"/>
        <w:rPr>
          <w:w w:val="105"/>
        </w:rPr>
      </w:pPr>
      <w:proofErr w:type="spellStart"/>
      <w:r>
        <w:rPr>
          <w:w w:val="105"/>
        </w:rPr>
        <w:t>Programme</w:t>
      </w:r>
      <w:proofErr w:type="spellEnd"/>
      <w:r>
        <w:rPr>
          <w:w w:val="105"/>
        </w:rPr>
        <w:t xml:space="preserve"> Manager – Service Management, Vodafone UK </w:t>
      </w:r>
    </w:p>
    <w:p w14:paraId="1F21F3D9" w14:textId="141F997D" w:rsidR="009D1696" w:rsidRDefault="0059717D" w:rsidP="003A2487">
      <w:pPr>
        <w:pStyle w:val="Heading1"/>
        <w:spacing w:line="314" w:lineRule="auto"/>
        <w:ind w:right="57"/>
      </w:pPr>
      <w:r>
        <w:rPr>
          <w:w w:val="105"/>
        </w:rPr>
        <w:t>Senior Project Manager – IT Service Management, Vodafone UK</w:t>
      </w:r>
    </w:p>
    <w:p w14:paraId="1F21F3DA" w14:textId="77777777" w:rsidR="009D1696" w:rsidRDefault="0059717D">
      <w:pPr>
        <w:spacing w:line="239" w:lineRule="exact"/>
        <w:ind w:left="147"/>
        <w:rPr>
          <w:b/>
          <w:sz w:val="21"/>
        </w:rPr>
      </w:pPr>
      <w:r>
        <w:rPr>
          <w:b/>
          <w:w w:val="105"/>
          <w:sz w:val="21"/>
        </w:rPr>
        <w:t>Senior Project Manager – IT Service Management (ITSM), Unilever</w:t>
      </w:r>
    </w:p>
    <w:p w14:paraId="1F21F3DB" w14:textId="4EE6F177" w:rsidR="009D1696" w:rsidRDefault="0059717D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75"/>
        <w:ind w:left="488" w:hanging="340"/>
        <w:rPr>
          <w:sz w:val="21"/>
        </w:rPr>
      </w:pPr>
      <w:r>
        <w:rPr>
          <w:w w:val="105"/>
          <w:sz w:val="21"/>
        </w:rPr>
        <w:t>Successfully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turned</w:t>
      </w:r>
      <w:r>
        <w:rPr>
          <w:spacing w:val="-11"/>
          <w:w w:val="105"/>
          <w:sz w:val="21"/>
        </w:rPr>
        <w:t xml:space="preserve"> </w:t>
      </w:r>
      <w:r w:rsidR="001676FA">
        <w:rPr>
          <w:spacing w:val="-11"/>
          <w:w w:val="105"/>
          <w:sz w:val="21"/>
        </w:rPr>
        <w:t>a</w:t>
      </w:r>
      <w:r>
        <w:rPr>
          <w:w w:val="105"/>
          <w:sz w:val="21"/>
        </w:rPr>
        <w:t>round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failing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project,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going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live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successfully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Europe,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Asia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North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America</w:t>
      </w:r>
    </w:p>
    <w:p w14:paraId="1F21F3DC" w14:textId="77777777" w:rsidR="009D1696" w:rsidRDefault="0059717D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6"/>
        <w:ind w:left="488" w:hanging="340"/>
        <w:rPr>
          <w:sz w:val="21"/>
        </w:rPr>
      </w:pPr>
      <w:r>
        <w:rPr>
          <w:w w:val="105"/>
          <w:sz w:val="21"/>
        </w:rPr>
        <w:t xml:space="preserve">Project awarded UK </w:t>
      </w:r>
      <w:proofErr w:type="spellStart"/>
      <w:r>
        <w:rPr>
          <w:w w:val="105"/>
          <w:sz w:val="21"/>
        </w:rPr>
        <w:t>itSMF</w:t>
      </w:r>
      <w:proofErr w:type="spellEnd"/>
      <w:r>
        <w:rPr>
          <w:w w:val="105"/>
          <w:sz w:val="21"/>
        </w:rPr>
        <w:t xml:space="preserve"> project of the year award for</w:t>
      </w:r>
      <w:r>
        <w:rPr>
          <w:spacing w:val="-30"/>
          <w:w w:val="105"/>
          <w:sz w:val="21"/>
        </w:rPr>
        <w:t xml:space="preserve"> </w:t>
      </w:r>
      <w:r>
        <w:rPr>
          <w:w w:val="105"/>
          <w:sz w:val="21"/>
        </w:rPr>
        <w:t>2005</w:t>
      </w:r>
    </w:p>
    <w:p w14:paraId="27A21179" w14:textId="77777777" w:rsidR="003A2487" w:rsidRDefault="004E02ED" w:rsidP="00501293">
      <w:pPr>
        <w:pStyle w:val="Heading1"/>
        <w:spacing w:before="179" w:line="314" w:lineRule="auto"/>
        <w:ind w:right="55"/>
        <w:rPr>
          <w:w w:val="105"/>
        </w:rPr>
      </w:pPr>
      <w:r w:rsidRPr="00501293">
        <w:rPr>
          <w:w w:val="105"/>
        </w:rPr>
        <w:pict w14:anchorId="1F21F41F">
          <v:shape id="_x0000_s1029" type="#_x0000_t202" style="position:absolute;left:0;text-align:left;margin-left:48.95pt;margin-top:61.7pt;width:497.55pt;height:12.75pt;z-index:251657216;mso-wrap-distance-left:0;mso-wrap-distance-right:0;mso-position-horizontal-relative:page" fillcolor="#17365d" stroked="f">
            <v:textbox inset="0,0,0,0">
              <w:txbxContent>
                <w:p w14:paraId="1F21F42B" w14:textId="72CB9ADF" w:rsidR="009D1696" w:rsidRDefault="0059717D" w:rsidP="00A60642">
                  <w:pPr>
                    <w:tabs>
                      <w:tab w:val="left" w:pos="7938"/>
                    </w:tabs>
                    <w:spacing w:before="4"/>
                    <w:ind w:left="28"/>
                    <w:rPr>
                      <w:i/>
                      <w:sz w:val="21"/>
                    </w:rPr>
                  </w:pPr>
                  <w:r>
                    <w:rPr>
                      <w:i/>
                      <w:color w:val="FFFFFF"/>
                      <w:w w:val="105"/>
                      <w:sz w:val="21"/>
                    </w:rPr>
                    <w:t>Jan 01 –</w:t>
                  </w:r>
                  <w:r>
                    <w:rPr>
                      <w:i/>
                      <w:color w:val="FFFFFF"/>
                      <w:spacing w:val="-2"/>
                      <w:w w:val="105"/>
                      <w:sz w:val="21"/>
                    </w:rPr>
                    <w:t xml:space="preserve"> </w:t>
                  </w:r>
                  <w:r>
                    <w:rPr>
                      <w:i/>
                      <w:color w:val="FFFFFF"/>
                      <w:w w:val="105"/>
                      <w:sz w:val="21"/>
                    </w:rPr>
                    <w:t>Oct</w:t>
                  </w:r>
                  <w:r>
                    <w:rPr>
                      <w:i/>
                      <w:color w:val="FFFFFF"/>
                      <w:spacing w:val="-3"/>
                      <w:w w:val="105"/>
                      <w:sz w:val="21"/>
                    </w:rPr>
                    <w:t xml:space="preserve"> </w:t>
                  </w:r>
                  <w:r>
                    <w:rPr>
                      <w:i/>
                      <w:color w:val="FFFFFF"/>
                      <w:w w:val="105"/>
                      <w:sz w:val="21"/>
                    </w:rPr>
                    <w:t>04</w:t>
                  </w:r>
                  <w:r>
                    <w:rPr>
                      <w:i/>
                      <w:color w:val="FFFFFF"/>
                      <w:w w:val="105"/>
                      <w:sz w:val="21"/>
                    </w:rPr>
                    <w:tab/>
                    <w:t>End to End Service</w:t>
                  </w:r>
                </w:p>
              </w:txbxContent>
            </v:textbox>
            <w10:wrap type="topAndBottom" anchorx="page"/>
          </v:shape>
        </w:pict>
      </w:r>
      <w:r w:rsidR="0059717D">
        <w:rPr>
          <w:w w:val="105"/>
        </w:rPr>
        <w:t xml:space="preserve">Senior Project Manager – IT Asset Management, EON / </w:t>
      </w:r>
      <w:proofErr w:type="spellStart"/>
      <w:r w:rsidR="0059717D">
        <w:rPr>
          <w:w w:val="105"/>
        </w:rPr>
        <w:t>Powergen</w:t>
      </w:r>
      <w:proofErr w:type="spellEnd"/>
      <w:r w:rsidR="0059717D">
        <w:rPr>
          <w:w w:val="105"/>
        </w:rPr>
        <w:t xml:space="preserve"> </w:t>
      </w:r>
    </w:p>
    <w:p w14:paraId="0B768F8F" w14:textId="207809DC" w:rsidR="00235DA7" w:rsidRDefault="0059717D" w:rsidP="00501293">
      <w:pPr>
        <w:pStyle w:val="Heading1"/>
        <w:spacing w:line="314" w:lineRule="auto"/>
        <w:ind w:right="57"/>
        <w:rPr>
          <w:w w:val="105"/>
        </w:rPr>
      </w:pPr>
      <w:r>
        <w:rPr>
          <w:w w:val="105"/>
        </w:rPr>
        <w:t xml:space="preserve">Senior Project Manager – </w:t>
      </w:r>
      <w:r w:rsidR="00C94447">
        <w:rPr>
          <w:w w:val="105"/>
        </w:rPr>
        <w:t xml:space="preserve">BMC </w:t>
      </w:r>
      <w:r>
        <w:rPr>
          <w:w w:val="105"/>
        </w:rPr>
        <w:t xml:space="preserve">Remedy IT Asset Management, </w:t>
      </w:r>
      <w:r w:rsidR="00501293">
        <w:rPr>
          <w:w w:val="105"/>
        </w:rPr>
        <w:t>D</w:t>
      </w:r>
      <w:r>
        <w:rPr>
          <w:w w:val="105"/>
        </w:rPr>
        <w:t xml:space="preserve">iageo/IBM </w:t>
      </w:r>
    </w:p>
    <w:p w14:paraId="1F21F3DE" w14:textId="16EFE024" w:rsidR="009D1696" w:rsidRDefault="0059717D">
      <w:pPr>
        <w:pStyle w:val="Heading1"/>
        <w:spacing w:before="183" w:line="312" w:lineRule="auto"/>
        <w:ind w:right="2554"/>
      </w:pPr>
      <w:r>
        <w:rPr>
          <w:w w:val="105"/>
        </w:rPr>
        <w:t>Service Management Consultant – Remedy OSS for Telecoms</w:t>
      </w:r>
    </w:p>
    <w:p w14:paraId="1F21F3DF" w14:textId="77777777" w:rsidR="009D1696" w:rsidRDefault="0059717D">
      <w:pPr>
        <w:spacing w:before="51"/>
        <w:ind w:left="147"/>
        <w:rPr>
          <w:i/>
          <w:sz w:val="17"/>
        </w:rPr>
      </w:pPr>
      <w:r>
        <w:rPr>
          <w:i/>
          <w:w w:val="104"/>
          <w:sz w:val="17"/>
        </w:rPr>
        <w:t>Freelance</w:t>
      </w:r>
      <w:r>
        <w:rPr>
          <w:i/>
          <w:spacing w:val="3"/>
          <w:sz w:val="17"/>
        </w:rPr>
        <w:t xml:space="preserve"> </w:t>
      </w:r>
      <w:r>
        <w:rPr>
          <w:i/>
          <w:w w:val="104"/>
          <w:sz w:val="17"/>
        </w:rPr>
        <w:t>consulting</w:t>
      </w:r>
      <w:r>
        <w:rPr>
          <w:i/>
          <w:spacing w:val="3"/>
          <w:sz w:val="17"/>
        </w:rPr>
        <w:t xml:space="preserve"> </w:t>
      </w:r>
      <w:r>
        <w:rPr>
          <w:i/>
          <w:w w:val="104"/>
          <w:sz w:val="17"/>
        </w:rPr>
        <w:t>in</w:t>
      </w:r>
      <w:r>
        <w:rPr>
          <w:i/>
          <w:spacing w:val="3"/>
          <w:sz w:val="17"/>
        </w:rPr>
        <w:t xml:space="preserve"> </w:t>
      </w:r>
      <w:r>
        <w:rPr>
          <w:i/>
          <w:w w:val="104"/>
          <w:sz w:val="17"/>
        </w:rPr>
        <w:t>end</w:t>
      </w:r>
      <w:r>
        <w:rPr>
          <w:i/>
          <w:w w:val="52"/>
          <w:sz w:val="17"/>
        </w:rPr>
        <w:t>-­</w:t>
      </w:r>
      <w:r>
        <w:rPr>
          <w:i/>
          <w:w w:val="104"/>
          <w:sz w:val="17"/>
        </w:rPr>
        <w:t>to</w:t>
      </w:r>
      <w:r>
        <w:rPr>
          <w:i/>
          <w:w w:val="52"/>
          <w:sz w:val="17"/>
        </w:rPr>
        <w:t>-­</w:t>
      </w:r>
      <w:r>
        <w:rPr>
          <w:i/>
          <w:w w:val="104"/>
          <w:sz w:val="17"/>
        </w:rPr>
        <w:t>end</w:t>
      </w:r>
      <w:r>
        <w:rPr>
          <w:i/>
          <w:spacing w:val="3"/>
          <w:sz w:val="17"/>
        </w:rPr>
        <w:t xml:space="preserve"> </w:t>
      </w:r>
      <w:r>
        <w:rPr>
          <w:i/>
          <w:w w:val="104"/>
          <w:sz w:val="17"/>
        </w:rPr>
        <w:t>service</w:t>
      </w:r>
      <w:r>
        <w:rPr>
          <w:i/>
          <w:spacing w:val="3"/>
          <w:sz w:val="17"/>
        </w:rPr>
        <w:t xml:space="preserve"> </w:t>
      </w:r>
      <w:r>
        <w:rPr>
          <w:i/>
          <w:spacing w:val="1"/>
          <w:w w:val="104"/>
          <w:sz w:val="17"/>
        </w:rPr>
        <w:t>m</w:t>
      </w:r>
      <w:r>
        <w:rPr>
          <w:i/>
          <w:w w:val="104"/>
          <w:sz w:val="17"/>
        </w:rPr>
        <w:t>anage</w:t>
      </w:r>
      <w:r>
        <w:rPr>
          <w:i/>
          <w:spacing w:val="1"/>
          <w:w w:val="104"/>
          <w:sz w:val="17"/>
        </w:rPr>
        <w:t>m</w:t>
      </w:r>
      <w:r>
        <w:rPr>
          <w:i/>
          <w:w w:val="104"/>
          <w:sz w:val="17"/>
        </w:rPr>
        <w:t>ent</w:t>
      </w:r>
      <w:r>
        <w:rPr>
          <w:i/>
          <w:spacing w:val="2"/>
          <w:sz w:val="17"/>
        </w:rPr>
        <w:t xml:space="preserve"> </w:t>
      </w:r>
      <w:r>
        <w:rPr>
          <w:i/>
          <w:w w:val="104"/>
          <w:sz w:val="17"/>
        </w:rPr>
        <w:t>and</w:t>
      </w:r>
      <w:r>
        <w:rPr>
          <w:i/>
          <w:spacing w:val="3"/>
          <w:sz w:val="17"/>
        </w:rPr>
        <w:t xml:space="preserve"> </w:t>
      </w:r>
      <w:r>
        <w:rPr>
          <w:i/>
          <w:w w:val="104"/>
          <w:sz w:val="17"/>
        </w:rPr>
        <w:t>service</w:t>
      </w:r>
      <w:r>
        <w:rPr>
          <w:i/>
          <w:spacing w:val="3"/>
          <w:sz w:val="17"/>
        </w:rPr>
        <w:t xml:space="preserve"> </w:t>
      </w:r>
      <w:r>
        <w:rPr>
          <w:i/>
          <w:w w:val="104"/>
          <w:sz w:val="17"/>
        </w:rPr>
        <w:t>integration</w:t>
      </w:r>
    </w:p>
    <w:p w14:paraId="42A4AC94" w14:textId="77777777" w:rsidR="00770EB0" w:rsidRDefault="00770EB0" w:rsidP="00770EB0">
      <w:pPr>
        <w:pStyle w:val="Heading1"/>
        <w:spacing w:line="310" w:lineRule="auto"/>
        <w:ind w:right="1673"/>
        <w:rPr>
          <w:w w:val="105"/>
        </w:rPr>
      </w:pPr>
    </w:p>
    <w:p w14:paraId="1F21F3E0" w14:textId="3AF0CAE6" w:rsidR="009D1696" w:rsidRDefault="0059717D" w:rsidP="00770EB0">
      <w:pPr>
        <w:pStyle w:val="Heading1"/>
        <w:spacing w:line="310" w:lineRule="auto"/>
        <w:ind w:right="1673"/>
      </w:pPr>
      <w:r>
        <w:rPr>
          <w:w w:val="105"/>
        </w:rPr>
        <w:t>Senior Project Manager – Vendor Management Office, J P Morgan Chase Service Improvement Manager – Transport for London</w:t>
      </w:r>
    </w:p>
    <w:p w14:paraId="1F21F3E1" w14:textId="77777777" w:rsidR="009D1696" w:rsidRDefault="0059717D">
      <w:pPr>
        <w:spacing w:before="2"/>
        <w:ind w:left="147"/>
        <w:rPr>
          <w:b/>
          <w:sz w:val="21"/>
        </w:rPr>
      </w:pPr>
      <w:r>
        <w:rPr>
          <w:b/>
          <w:w w:val="105"/>
          <w:sz w:val="21"/>
        </w:rPr>
        <w:t>Operations Manager (interim) – Transport for London</w:t>
      </w:r>
    </w:p>
    <w:p w14:paraId="1F21F3E2" w14:textId="11402BF0" w:rsidR="009D1696" w:rsidRDefault="0059717D">
      <w:pPr>
        <w:spacing w:before="75" w:line="309" w:lineRule="auto"/>
        <w:ind w:left="147" w:right="740"/>
        <w:rPr>
          <w:b/>
          <w:sz w:val="21"/>
        </w:rPr>
      </w:pPr>
      <w:r>
        <w:rPr>
          <w:b/>
          <w:w w:val="105"/>
          <w:sz w:val="21"/>
        </w:rPr>
        <w:t xml:space="preserve">Service Level Agreement (SLA) Project Manager – World Class International Ltd Managed Service Implementation Project Manager – Camelot </w:t>
      </w:r>
      <w:r w:rsidR="003805B0">
        <w:rPr>
          <w:b/>
          <w:w w:val="105"/>
          <w:sz w:val="21"/>
        </w:rPr>
        <w:t xml:space="preserve">International </w:t>
      </w:r>
      <w:r>
        <w:rPr>
          <w:b/>
          <w:w w:val="105"/>
          <w:sz w:val="21"/>
        </w:rPr>
        <w:t>Systems Ltd</w:t>
      </w:r>
    </w:p>
    <w:p w14:paraId="1F21F3E3" w14:textId="77777777" w:rsidR="009D1696" w:rsidRDefault="004E02ED">
      <w:pPr>
        <w:pStyle w:val="BodyText"/>
        <w:spacing w:before="9"/>
        <w:ind w:left="0" w:firstLine="0"/>
        <w:rPr>
          <w:b/>
          <w:sz w:val="19"/>
        </w:rPr>
      </w:pPr>
      <w:r>
        <w:pict w14:anchorId="1F21F420">
          <v:shape id="_x0000_s1028" type="#_x0000_t202" style="position:absolute;margin-left:48.95pt;margin-top:12.6pt;width:497.55pt;height:12.5pt;z-index:251658240;mso-wrap-distance-left:0;mso-wrap-distance-right:0;mso-position-horizontal-relative:page" fillcolor="#17365d" stroked="f">
            <v:textbox inset="0,0,0,0">
              <w:txbxContent>
                <w:p w14:paraId="1F21F42C" w14:textId="77777777" w:rsidR="009D1696" w:rsidRDefault="0059717D">
                  <w:pPr>
                    <w:tabs>
                      <w:tab w:val="left" w:pos="5860"/>
                    </w:tabs>
                    <w:spacing w:before="4"/>
                    <w:ind w:left="28"/>
                    <w:rPr>
                      <w:i/>
                      <w:sz w:val="21"/>
                    </w:rPr>
                  </w:pPr>
                  <w:r>
                    <w:rPr>
                      <w:i/>
                      <w:color w:val="FFFFFF"/>
                      <w:w w:val="105"/>
                      <w:sz w:val="21"/>
                    </w:rPr>
                    <w:t>1998 to</w:t>
                  </w:r>
                  <w:r>
                    <w:rPr>
                      <w:i/>
                      <w:color w:val="FFFFFF"/>
                      <w:spacing w:val="-3"/>
                      <w:w w:val="105"/>
                      <w:sz w:val="21"/>
                    </w:rPr>
                    <w:t xml:space="preserve"> </w:t>
                  </w:r>
                  <w:r>
                    <w:rPr>
                      <w:i/>
                      <w:color w:val="FFFFFF"/>
                      <w:w w:val="105"/>
                      <w:sz w:val="21"/>
                    </w:rPr>
                    <w:t>Jan</w:t>
                  </w:r>
                  <w:r>
                    <w:rPr>
                      <w:i/>
                      <w:color w:val="FFFFFF"/>
                      <w:spacing w:val="-1"/>
                      <w:w w:val="105"/>
                      <w:sz w:val="21"/>
                    </w:rPr>
                    <w:t xml:space="preserve"> </w:t>
                  </w:r>
                  <w:r>
                    <w:rPr>
                      <w:i/>
                      <w:color w:val="FFFFFF"/>
                      <w:w w:val="105"/>
                      <w:sz w:val="21"/>
                    </w:rPr>
                    <w:t>01</w:t>
                  </w:r>
                  <w:r>
                    <w:rPr>
                      <w:i/>
                      <w:color w:val="FFFFFF"/>
                      <w:w w:val="105"/>
                      <w:sz w:val="21"/>
                    </w:rPr>
                    <w:tab/>
                    <w:t>Web Match Services International</w:t>
                  </w:r>
                  <w:r>
                    <w:rPr>
                      <w:i/>
                      <w:color w:val="FFFFFF"/>
                      <w:spacing w:val="-23"/>
                      <w:w w:val="105"/>
                      <w:sz w:val="21"/>
                    </w:rPr>
                    <w:t xml:space="preserve"> </w:t>
                  </w:r>
                  <w:r>
                    <w:rPr>
                      <w:i/>
                      <w:color w:val="FFFFFF"/>
                      <w:w w:val="105"/>
                      <w:sz w:val="21"/>
                    </w:rPr>
                    <w:t>Limited</w:t>
                  </w:r>
                </w:p>
              </w:txbxContent>
            </v:textbox>
            <w10:wrap type="topAndBottom" anchorx="page"/>
          </v:shape>
        </w:pict>
      </w:r>
    </w:p>
    <w:p w14:paraId="1F21F3E4" w14:textId="77777777" w:rsidR="009D1696" w:rsidRDefault="0059717D">
      <w:pPr>
        <w:spacing w:before="51"/>
        <w:ind w:left="147"/>
        <w:jc w:val="both"/>
        <w:rPr>
          <w:i/>
          <w:sz w:val="17"/>
        </w:rPr>
      </w:pPr>
      <w:r>
        <w:rPr>
          <w:i/>
          <w:w w:val="104"/>
          <w:sz w:val="17"/>
        </w:rPr>
        <w:t>Provision</w:t>
      </w:r>
      <w:r>
        <w:rPr>
          <w:i/>
          <w:spacing w:val="3"/>
          <w:sz w:val="17"/>
        </w:rPr>
        <w:t xml:space="preserve"> </w:t>
      </w:r>
      <w:r>
        <w:rPr>
          <w:i/>
          <w:w w:val="104"/>
          <w:sz w:val="17"/>
        </w:rPr>
        <w:t>of</w:t>
      </w:r>
      <w:r>
        <w:rPr>
          <w:i/>
          <w:spacing w:val="2"/>
          <w:sz w:val="17"/>
        </w:rPr>
        <w:t xml:space="preserve"> </w:t>
      </w:r>
      <w:r>
        <w:rPr>
          <w:i/>
          <w:w w:val="104"/>
          <w:sz w:val="17"/>
        </w:rPr>
        <w:t>web</w:t>
      </w:r>
      <w:r>
        <w:rPr>
          <w:i/>
          <w:w w:val="52"/>
          <w:sz w:val="17"/>
        </w:rPr>
        <w:t>-­</w:t>
      </w:r>
      <w:r>
        <w:rPr>
          <w:i/>
          <w:w w:val="104"/>
          <w:sz w:val="17"/>
        </w:rPr>
        <w:t>based</w:t>
      </w:r>
      <w:r>
        <w:rPr>
          <w:i/>
          <w:spacing w:val="3"/>
          <w:sz w:val="17"/>
        </w:rPr>
        <w:t xml:space="preserve"> </w:t>
      </w:r>
      <w:r>
        <w:rPr>
          <w:i/>
          <w:w w:val="104"/>
          <w:sz w:val="17"/>
        </w:rPr>
        <w:t>talent</w:t>
      </w:r>
      <w:r>
        <w:rPr>
          <w:i/>
          <w:spacing w:val="2"/>
          <w:sz w:val="17"/>
        </w:rPr>
        <w:t xml:space="preserve"> </w:t>
      </w:r>
      <w:r>
        <w:rPr>
          <w:i/>
          <w:w w:val="104"/>
          <w:sz w:val="17"/>
        </w:rPr>
        <w:t>acquisition</w:t>
      </w:r>
      <w:r>
        <w:rPr>
          <w:i/>
          <w:spacing w:val="3"/>
          <w:sz w:val="17"/>
        </w:rPr>
        <w:t xml:space="preserve"> </w:t>
      </w:r>
      <w:r>
        <w:rPr>
          <w:i/>
          <w:w w:val="104"/>
          <w:sz w:val="17"/>
        </w:rPr>
        <w:t>services</w:t>
      </w:r>
      <w:r>
        <w:rPr>
          <w:i/>
          <w:spacing w:val="2"/>
          <w:sz w:val="17"/>
        </w:rPr>
        <w:t xml:space="preserve"> </w:t>
      </w:r>
      <w:r>
        <w:rPr>
          <w:i/>
          <w:w w:val="104"/>
          <w:sz w:val="17"/>
        </w:rPr>
        <w:t>for</w:t>
      </w:r>
      <w:r>
        <w:rPr>
          <w:i/>
          <w:spacing w:val="2"/>
          <w:sz w:val="17"/>
        </w:rPr>
        <w:t xml:space="preserve"> </w:t>
      </w:r>
      <w:r>
        <w:rPr>
          <w:i/>
          <w:w w:val="104"/>
          <w:sz w:val="17"/>
        </w:rPr>
        <w:t>niche</w:t>
      </w:r>
      <w:r>
        <w:rPr>
          <w:i/>
          <w:spacing w:val="3"/>
          <w:sz w:val="17"/>
        </w:rPr>
        <w:t xml:space="preserve"> </w:t>
      </w:r>
      <w:r>
        <w:rPr>
          <w:i/>
          <w:spacing w:val="1"/>
          <w:w w:val="104"/>
          <w:sz w:val="17"/>
        </w:rPr>
        <w:t>m</w:t>
      </w:r>
      <w:r>
        <w:rPr>
          <w:i/>
          <w:w w:val="104"/>
          <w:sz w:val="17"/>
        </w:rPr>
        <w:t>arket</w:t>
      </w:r>
      <w:r>
        <w:rPr>
          <w:i/>
          <w:spacing w:val="2"/>
          <w:sz w:val="17"/>
        </w:rPr>
        <w:t xml:space="preserve"> </w:t>
      </w:r>
      <w:r>
        <w:rPr>
          <w:i/>
          <w:w w:val="104"/>
          <w:sz w:val="17"/>
        </w:rPr>
        <w:t>sectors</w:t>
      </w:r>
    </w:p>
    <w:p w14:paraId="1F21F3E5" w14:textId="4CFDAB36" w:rsidR="009D1696" w:rsidRDefault="0059717D">
      <w:pPr>
        <w:pStyle w:val="Heading1"/>
        <w:spacing w:before="74"/>
        <w:jc w:val="both"/>
      </w:pPr>
      <w:r>
        <w:rPr>
          <w:w w:val="105"/>
        </w:rPr>
        <w:t>FOUNDER</w:t>
      </w:r>
      <w:r w:rsidR="00304D22">
        <w:rPr>
          <w:w w:val="105"/>
        </w:rPr>
        <w:t xml:space="preserve"> &amp; CEO</w:t>
      </w:r>
    </w:p>
    <w:p w14:paraId="1F21F3E6" w14:textId="77777777" w:rsidR="009D1696" w:rsidRDefault="009D1696">
      <w:pPr>
        <w:pStyle w:val="BodyText"/>
        <w:spacing w:before="9"/>
        <w:ind w:left="0" w:firstLine="0"/>
        <w:rPr>
          <w:b/>
          <w:sz w:val="22"/>
        </w:rPr>
      </w:pPr>
    </w:p>
    <w:p w14:paraId="1F21F3E7" w14:textId="356B8684" w:rsidR="009D1696" w:rsidRDefault="0059717D">
      <w:pPr>
        <w:pStyle w:val="BodyText"/>
        <w:spacing w:line="249" w:lineRule="auto"/>
        <w:ind w:left="147" w:right="141" w:firstLine="0"/>
        <w:jc w:val="both"/>
      </w:pPr>
      <w:r>
        <w:rPr>
          <w:w w:val="105"/>
        </w:rPr>
        <w:t xml:space="preserve">Successfully designed &amp; launched digital business at dawn of internet age, including </w:t>
      </w:r>
      <w:hyperlink r:id="rId11" w:history="1">
        <w:r w:rsidR="009B68C5" w:rsidRPr="001E3583">
          <w:rPr>
            <w:rStyle w:val="Hyperlink"/>
            <w:w w:val="105"/>
          </w:rPr>
          <w:t>www.MBAmatch.com</w:t>
        </w:r>
      </w:hyperlink>
      <w:r w:rsidR="009B68C5">
        <w:rPr>
          <w:w w:val="105"/>
        </w:rPr>
        <w:t xml:space="preserve"> </w:t>
      </w:r>
      <w:r>
        <w:rPr>
          <w:w w:val="105"/>
        </w:rPr>
        <w:t xml:space="preserve">(online jobs board for MBAs), </w:t>
      </w:r>
      <w:hyperlink r:id="rId12" w:history="1">
        <w:r w:rsidR="009B68C5" w:rsidRPr="001E3583">
          <w:rPr>
            <w:rStyle w:val="Hyperlink"/>
            <w:w w:val="105"/>
          </w:rPr>
          <w:t>www.MBAsalaries.com</w:t>
        </w:r>
      </w:hyperlink>
      <w:r w:rsidR="009B68C5">
        <w:rPr>
          <w:w w:val="105"/>
        </w:rPr>
        <w:t xml:space="preserve"> </w:t>
      </w:r>
      <w:r>
        <w:rPr>
          <w:w w:val="105"/>
        </w:rPr>
        <w:t>(</w:t>
      </w:r>
      <w:r w:rsidR="009A0E7C">
        <w:rPr>
          <w:w w:val="105"/>
        </w:rPr>
        <w:t xml:space="preserve">MBA </w:t>
      </w:r>
      <w:r>
        <w:rPr>
          <w:w w:val="105"/>
        </w:rPr>
        <w:t xml:space="preserve">salary survey &amp; comparison site) &amp; </w:t>
      </w:r>
      <w:hyperlink r:id="rId13" w:history="1">
        <w:r w:rsidR="009A0E7C" w:rsidRPr="001E3583">
          <w:rPr>
            <w:rStyle w:val="Hyperlink"/>
            <w:w w:val="105"/>
          </w:rPr>
          <w:t>www.ExecutiveAwareness.com</w:t>
        </w:r>
      </w:hyperlink>
      <w:r w:rsidR="009A0E7C">
        <w:rPr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self awareness</w:t>
      </w:r>
      <w:proofErr w:type="spellEnd"/>
      <w:r>
        <w:rPr>
          <w:w w:val="105"/>
        </w:rPr>
        <w:t xml:space="preserve"> development for executives)</w:t>
      </w:r>
    </w:p>
    <w:p w14:paraId="082B81A3" w14:textId="77777777" w:rsidR="0059717D" w:rsidRDefault="004E02ED" w:rsidP="00240D36">
      <w:pPr>
        <w:pStyle w:val="BodyText"/>
        <w:spacing w:before="10"/>
        <w:ind w:left="0" w:firstLine="0"/>
        <w:rPr>
          <w:i/>
          <w:w w:val="105"/>
          <w:sz w:val="17"/>
        </w:rPr>
      </w:pPr>
      <w:r>
        <w:pict w14:anchorId="1F21F421">
          <v:shape id="_x0000_s1027" type="#_x0000_t202" style="position:absolute;margin-left:48.95pt;margin-top:12.65pt;width:497.55pt;height:12.5pt;z-index:251659264;mso-wrap-distance-left:0;mso-wrap-distance-right:0;mso-position-horizontal-relative:page" fillcolor="#17365d" stroked="f">
            <v:textbox inset="0,0,0,0">
              <w:txbxContent>
                <w:p w14:paraId="1F21F42D" w14:textId="77777777" w:rsidR="009D1696" w:rsidRDefault="0059717D">
                  <w:pPr>
                    <w:tabs>
                      <w:tab w:val="left" w:pos="7327"/>
                    </w:tabs>
                    <w:spacing w:before="4"/>
                    <w:ind w:left="28"/>
                    <w:rPr>
                      <w:i/>
                      <w:sz w:val="21"/>
                    </w:rPr>
                  </w:pPr>
                  <w:r>
                    <w:rPr>
                      <w:i/>
                      <w:color w:val="FFFFFF"/>
                      <w:w w:val="105"/>
                      <w:sz w:val="21"/>
                    </w:rPr>
                    <w:t>1993</w:t>
                  </w:r>
                  <w:r>
                    <w:rPr>
                      <w:i/>
                      <w:color w:val="FFFFFF"/>
                      <w:spacing w:val="-2"/>
                      <w:w w:val="105"/>
                      <w:sz w:val="21"/>
                    </w:rPr>
                    <w:t xml:space="preserve"> </w:t>
                  </w:r>
                  <w:r>
                    <w:rPr>
                      <w:i/>
                      <w:color w:val="FFFFFF"/>
                      <w:w w:val="105"/>
                      <w:sz w:val="21"/>
                    </w:rPr>
                    <w:t>to</w:t>
                  </w:r>
                  <w:r>
                    <w:rPr>
                      <w:i/>
                      <w:color w:val="FFFFFF"/>
                      <w:spacing w:val="-2"/>
                      <w:w w:val="105"/>
                      <w:sz w:val="21"/>
                    </w:rPr>
                    <w:t xml:space="preserve"> </w:t>
                  </w:r>
                  <w:r>
                    <w:rPr>
                      <w:i/>
                      <w:color w:val="FFFFFF"/>
                      <w:w w:val="105"/>
                      <w:sz w:val="21"/>
                    </w:rPr>
                    <w:t>1998</w:t>
                  </w:r>
                  <w:r>
                    <w:rPr>
                      <w:i/>
                      <w:color w:val="FFFFFF"/>
                      <w:w w:val="105"/>
                      <w:sz w:val="21"/>
                    </w:rPr>
                    <w:tab/>
                    <w:t xml:space="preserve">Securicor </w:t>
                  </w:r>
                  <w:proofErr w:type="spellStart"/>
                  <w:r>
                    <w:rPr>
                      <w:i/>
                      <w:color w:val="FFFFFF"/>
                      <w:w w:val="105"/>
                      <w:sz w:val="21"/>
                    </w:rPr>
                    <w:t>Datatrak</w:t>
                  </w:r>
                  <w:proofErr w:type="spellEnd"/>
                  <w:r>
                    <w:rPr>
                      <w:i/>
                      <w:color w:val="FFFFFF"/>
                      <w:spacing w:val="-17"/>
                      <w:w w:val="105"/>
                      <w:sz w:val="21"/>
                    </w:rPr>
                    <w:t xml:space="preserve"> </w:t>
                  </w:r>
                  <w:r>
                    <w:rPr>
                      <w:i/>
                      <w:color w:val="FFFFFF"/>
                      <w:w w:val="105"/>
                      <w:sz w:val="21"/>
                    </w:rPr>
                    <w:t>Limited</w:t>
                  </w:r>
                </w:p>
              </w:txbxContent>
            </v:textbox>
            <w10:wrap type="topAndBottom" anchorx="page"/>
          </v:shape>
        </w:pict>
      </w:r>
    </w:p>
    <w:p w14:paraId="1F21F3E9" w14:textId="1FE0A520" w:rsidR="009D1696" w:rsidRDefault="0059717D" w:rsidP="00240D36">
      <w:pPr>
        <w:pStyle w:val="BodyText"/>
        <w:spacing w:before="10"/>
        <w:ind w:left="0" w:firstLine="0"/>
        <w:rPr>
          <w:i/>
          <w:sz w:val="17"/>
        </w:rPr>
      </w:pPr>
      <w:r>
        <w:rPr>
          <w:i/>
          <w:w w:val="105"/>
          <w:sz w:val="17"/>
        </w:rPr>
        <w:t>Leaders in the field of integrated mobile data &amp; location networks, IT application systems &amp; services</w:t>
      </w:r>
    </w:p>
    <w:p w14:paraId="1F21F3EA" w14:textId="5FF9E9AD" w:rsidR="009D1696" w:rsidRDefault="001676FA">
      <w:pPr>
        <w:tabs>
          <w:tab w:val="left" w:pos="8558"/>
        </w:tabs>
        <w:spacing w:before="74"/>
        <w:ind w:left="147"/>
        <w:rPr>
          <w:sz w:val="21"/>
        </w:rPr>
      </w:pPr>
      <w:r>
        <w:rPr>
          <w:b/>
          <w:w w:val="105"/>
          <w:sz w:val="21"/>
        </w:rPr>
        <w:t xml:space="preserve">COO, </w:t>
      </w:r>
      <w:r w:rsidR="0059717D">
        <w:rPr>
          <w:b/>
          <w:w w:val="105"/>
          <w:sz w:val="21"/>
        </w:rPr>
        <w:t>DIRECTOR OF OPERATIONS,</w:t>
      </w:r>
      <w:r w:rsidR="0059717D">
        <w:rPr>
          <w:b/>
          <w:spacing w:val="-17"/>
          <w:w w:val="105"/>
          <w:sz w:val="21"/>
        </w:rPr>
        <w:t xml:space="preserve"> </w:t>
      </w:r>
      <w:r w:rsidR="0059717D">
        <w:rPr>
          <w:b/>
          <w:w w:val="105"/>
          <w:sz w:val="21"/>
        </w:rPr>
        <w:t>INTERNATIONAL</w:t>
      </w:r>
      <w:r w:rsidR="0059717D">
        <w:rPr>
          <w:b/>
          <w:w w:val="105"/>
          <w:sz w:val="21"/>
        </w:rPr>
        <w:tab/>
      </w:r>
      <w:r w:rsidR="0059717D">
        <w:rPr>
          <w:w w:val="105"/>
          <w:sz w:val="21"/>
        </w:rPr>
        <w:t>(1996 –</w:t>
      </w:r>
      <w:r w:rsidR="0059717D">
        <w:rPr>
          <w:spacing w:val="-5"/>
          <w:w w:val="105"/>
          <w:sz w:val="21"/>
        </w:rPr>
        <w:t xml:space="preserve"> </w:t>
      </w:r>
      <w:r w:rsidR="0059717D">
        <w:rPr>
          <w:w w:val="105"/>
          <w:sz w:val="21"/>
        </w:rPr>
        <w:t>1998)</w:t>
      </w:r>
    </w:p>
    <w:p w14:paraId="1F21F3EB" w14:textId="77777777" w:rsidR="009D1696" w:rsidRDefault="0059717D">
      <w:pPr>
        <w:tabs>
          <w:tab w:val="left" w:pos="8558"/>
        </w:tabs>
        <w:spacing w:before="8"/>
        <w:ind w:left="147"/>
        <w:rPr>
          <w:sz w:val="21"/>
        </w:rPr>
      </w:pPr>
      <w:r>
        <w:rPr>
          <w:b/>
          <w:w w:val="105"/>
          <w:sz w:val="21"/>
        </w:rPr>
        <w:t>CUSTOMER</w:t>
      </w:r>
      <w:r>
        <w:rPr>
          <w:b/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SERVICES</w:t>
      </w:r>
      <w:r>
        <w:rPr>
          <w:b/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MANAGER</w:t>
      </w:r>
      <w:r>
        <w:rPr>
          <w:b/>
          <w:w w:val="105"/>
          <w:sz w:val="21"/>
        </w:rPr>
        <w:tab/>
      </w:r>
      <w:r>
        <w:rPr>
          <w:w w:val="105"/>
          <w:sz w:val="21"/>
        </w:rPr>
        <w:t>(1993 –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1996)</w:t>
      </w:r>
    </w:p>
    <w:p w14:paraId="1F21F3EC" w14:textId="77777777" w:rsidR="009D1696" w:rsidRDefault="009D1696">
      <w:pPr>
        <w:pStyle w:val="BodyText"/>
        <w:spacing w:before="10"/>
        <w:ind w:left="0" w:firstLine="0"/>
        <w:rPr>
          <w:sz w:val="15"/>
        </w:rPr>
      </w:pPr>
    </w:p>
    <w:p w14:paraId="40C73620" w14:textId="77777777" w:rsidR="00E227B8" w:rsidRDefault="00E227B8" w:rsidP="00E227B8">
      <w:pPr>
        <w:tabs>
          <w:tab w:val="right" w:pos="9781"/>
        </w:tabs>
        <w:jc w:val="both"/>
      </w:pPr>
      <w:r>
        <w:t>Key achievements included:</w:t>
      </w:r>
    </w:p>
    <w:p w14:paraId="357442CB" w14:textId="77777777" w:rsidR="00E227B8" w:rsidRDefault="00E227B8" w:rsidP="00E227B8">
      <w:pPr>
        <w:tabs>
          <w:tab w:val="right" w:pos="9781"/>
        </w:tabs>
        <w:jc w:val="both"/>
      </w:pPr>
    </w:p>
    <w:p w14:paraId="48332A88" w14:textId="77777777" w:rsidR="00E227B8" w:rsidRPr="009471EA" w:rsidRDefault="00E227B8" w:rsidP="00770EB0">
      <w:pPr>
        <w:widowControl/>
        <w:numPr>
          <w:ilvl w:val="0"/>
          <w:numId w:val="2"/>
        </w:numPr>
        <w:tabs>
          <w:tab w:val="clear" w:pos="360"/>
          <w:tab w:val="num" w:pos="284"/>
        </w:tabs>
        <w:autoSpaceDE/>
        <w:autoSpaceDN/>
      </w:pPr>
      <w:r w:rsidRPr="009471EA">
        <w:t xml:space="preserve">Improved job margins by 15-20% through use of </w:t>
      </w:r>
      <w:r>
        <w:t>tighter</w:t>
      </w:r>
      <w:r w:rsidRPr="009471EA">
        <w:t xml:space="preserve"> contract management processes</w:t>
      </w:r>
    </w:p>
    <w:p w14:paraId="6DF37381" w14:textId="77777777" w:rsidR="00E227B8" w:rsidRDefault="00E227B8" w:rsidP="00770EB0">
      <w:pPr>
        <w:widowControl/>
        <w:numPr>
          <w:ilvl w:val="0"/>
          <w:numId w:val="2"/>
        </w:numPr>
        <w:tabs>
          <w:tab w:val="clear" w:pos="360"/>
          <w:tab w:val="num" w:pos="284"/>
        </w:tabs>
        <w:autoSpaceDE/>
        <w:autoSpaceDN/>
      </w:pPr>
      <w:r>
        <w:t>Improved customer responsiveness by 75% through attraction and development of high quality staff</w:t>
      </w:r>
    </w:p>
    <w:p w14:paraId="2FA2FC5F" w14:textId="7CF5385D" w:rsidR="00E227B8" w:rsidRDefault="00E227B8" w:rsidP="00770EB0">
      <w:pPr>
        <w:widowControl/>
        <w:numPr>
          <w:ilvl w:val="0"/>
          <w:numId w:val="2"/>
        </w:numPr>
        <w:tabs>
          <w:tab w:val="clear" w:pos="360"/>
          <w:tab w:val="num" w:pos="284"/>
        </w:tabs>
        <w:autoSpaceDE/>
        <w:autoSpaceDN/>
      </w:pPr>
      <w:r>
        <w:t xml:space="preserve">Successfully introduced </w:t>
      </w:r>
      <w:r w:rsidR="00846DA1">
        <w:t>8</w:t>
      </w:r>
      <w:r>
        <w:t xml:space="preserve"> new product developments into the field yielding increased sales of £100K</w:t>
      </w:r>
    </w:p>
    <w:p w14:paraId="1AB8A08E" w14:textId="2E864E42" w:rsidR="00E227B8" w:rsidRDefault="00E227B8" w:rsidP="00770EB0">
      <w:pPr>
        <w:widowControl/>
        <w:numPr>
          <w:ilvl w:val="0"/>
          <w:numId w:val="2"/>
        </w:numPr>
        <w:tabs>
          <w:tab w:val="clear" w:pos="360"/>
          <w:tab w:val="num" w:pos="284"/>
        </w:tabs>
        <w:autoSpaceDE/>
        <w:autoSpaceDN/>
      </w:pPr>
      <w:r>
        <w:t xml:space="preserve">Reduced non-conformance </w:t>
      </w:r>
      <w:r w:rsidR="000A0AD3">
        <w:t xml:space="preserve">costs </w:t>
      </w:r>
      <w:r>
        <w:t xml:space="preserve">by 40% through </w:t>
      </w:r>
      <w:proofErr w:type="spellStart"/>
      <w:r>
        <w:t>programme</w:t>
      </w:r>
      <w:proofErr w:type="spellEnd"/>
      <w:r>
        <w:t xml:space="preserve"> of Service Improvement Plans </w:t>
      </w:r>
    </w:p>
    <w:p w14:paraId="37F42B79" w14:textId="77777777" w:rsidR="00E227B8" w:rsidRDefault="00E227B8" w:rsidP="00770EB0">
      <w:pPr>
        <w:widowControl/>
        <w:numPr>
          <w:ilvl w:val="0"/>
          <w:numId w:val="2"/>
        </w:numPr>
        <w:tabs>
          <w:tab w:val="clear" w:pos="360"/>
          <w:tab w:val="num" w:pos="284"/>
        </w:tabs>
        <w:autoSpaceDE/>
        <w:autoSpaceDN/>
      </w:pPr>
      <w:r>
        <w:t xml:space="preserve">Ran managed service of UK radio network maintaining availability </w:t>
      </w:r>
      <w:proofErr w:type="gramStart"/>
      <w:r>
        <w:t>in excess of</w:t>
      </w:r>
      <w:proofErr w:type="gramEnd"/>
      <w:r>
        <w:t xml:space="preserve"> 99.98% </w:t>
      </w:r>
    </w:p>
    <w:p w14:paraId="2D348A2A" w14:textId="77777777" w:rsidR="00E227B8" w:rsidRDefault="00E227B8" w:rsidP="00770EB0">
      <w:pPr>
        <w:widowControl/>
        <w:numPr>
          <w:ilvl w:val="0"/>
          <w:numId w:val="2"/>
        </w:numPr>
        <w:tabs>
          <w:tab w:val="clear" w:pos="360"/>
          <w:tab w:val="num" w:pos="284"/>
        </w:tabs>
        <w:autoSpaceDE/>
        <w:autoSpaceDN/>
      </w:pPr>
      <w:r>
        <w:t xml:space="preserve">Created two Managed Service Technical Helpdesks to facilitate new distribution channels </w:t>
      </w:r>
    </w:p>
    <w:p w14:paraId="5EC693D2" w14:textId="02760C4C" w:rsidR="00F023E8" w:rsidRDefault="00F023E8" w:rsidP="00F023E8">
      <w:pPr>
        <w:tabs>
          <w:tab w:val="left" w:pos="487"/>
          <w:tab w:val="left" w:pos="488"/>
        </w:tabs>
        <w:spacing w:line="249" w:lineRule="auto"/>
        <w:ind w:right="142"/>
        <w:rPr>
          <w:sz w:val="21"/>
        </w:rPr>
      </w:pPr>
    </w:p>
    <w:p w14:paraId="1F21F3F6" w14:textId="77777777" w:rsidR="009D1696" w:rsidRDefault="004E02ED" w:rsidP="001C5752">
      <w:pPr>
        <w:pStyle w:val="BodyText"/>
        <w:ind w:left="0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1F21F423">
          <v:shape id="_x0000_s1036" type="#_x0000_t202" style="width:497.55pt;height:12.5pt;mso-left-percent:-10001;mso-top-percent:-10001;mso-position-horizontal:absolute;mso-position-horizontal-relative:char;mso-position-vertical:absolute;mso-position-vertical-relative:line;mso-left-percent:-10001;mso-top-percent:-10001" fillcolor="#17365d" stroked="f">
            <v:textbox style="mso-next-textbox:#_x0000_s1036" inset="0,0,0,0">
              <w:txbxContent>
                <w:p w14:paraId="1F21F42E" w14:textId="77777777" w:rsidR="009D1696" w:rsidRDefault="0059717D">
                  <w:pPr>
                    <w:tabs>
                      <w:tab w:val="left" w:pos="7718"/>
                    </w:tabs>
                    <w:spacing w:before="4"/>
                    <w:ind w:left="28"/>
                    <w:rPr>
                      <w:i/>
                      <w:sz w:val="21"/>
                    </w:rPr>
                  </w:pPr>
                  <w:r>
                    <w:rPr>
                      <w:i/>
                      <w:color w:val="FFFFFF"/>
                      <w:w w:val="105"/>
                      <w:sz w:val="21"/>
                    </w:rPr>
                    <w:t>1987</w:t>
                  </w:r>
                  <w:r>
                    <w:rPr>
                      <w:i/>
                      <w:color w:val="FFFFFF"/>
                      <w:spacing w:val="-2"/>
                      <w:w w:val="105"/>
                      <w:sz w:val="21"/>
                    </w:rPr>
                    <w:t xml:space="preserve"> </w:t>
                  </w:r>
                  <w:r>
                    <w:rPr>
                      <w:i/>
                      <w:color w:val="FFFFFF"/>
                      <w:w w:val="105"/>
                      <w:sz w:val="21"/>
                    </w:rPr>
                    <w:t>to</w:t>
                  </w:r>
                  <w:r>
                    <w:rPr>
                      <w:i/>
                      <w:color w:val="FFFFFF"/>
                      <w:spacing w:val="-2"/>
                      <w:w w:val="105"/>
                      <w:sz w:val="21"/>
                    </w:rPr>
                    <w:t xml:space="preserve"> </w:t>
                  </w:r>
                  <w:r>
                    <w:rPr>
                      <w:i/>
                      <w:color w:val="FFFFFF"/>
                      <w:w w:val="105"/>
                      <w:sz w:val="21"/>
                    </w:rPr>
                    <w:t>1993</w:t>
                  </w:r>
                  <w:r>
                    <w:rPr>
                      <w:i/>
                      <w:color w:val="FFFFFF"/>
                      <w:w w:val="105"/>
                      <w:sz w:val="21"/>
                    </w:rPr>
                    <w:tab/>
                    <w:t>Thorn Security</w:t>
                  </w:r>
                  <w:r>
                    <w:rPr>
                      <w:i/>
                      <w:color w:val="FFFFFF"/>
                      <w:spacing w:val="-17"/>
                      <w:w w:val="105"/>
                      <w:sz w:val="21"/>
                    </w:rPr>
                    <w:t xml:space="preserve"> </w:t>
                  </w:r>
                  <w:r>
                    <w:rPr>
                      <w:i/>
                      <w:color w:val="FFFFFF"/>
                      <w:w w:val="105"/>
                      <w:sz w:val="21"/>
                    </w:rPr>
                    <w:t>Limited</w:t>
                  </w:r>
                </w:p>
              </w:txbxContent>
            </v:textbox>
            <w10:anchorlock/>
          </v:shape>
        </w:pict>
      </w:r>
    </w:p>
    <w:p w14:paraId="1F21F3F7" w14:textId="77777777" w:rsidR="009D1696" w:rsidRDefault="0059717D">
      <w:pPr>
        <w:spacing w:before="45"/>
        <w:ind w:left="148"/>
        <w:rPr>
          <w:i/>
          <w:sz w:val="17"/>
        </w:rPr>
      </w:pPr>
      <w:r>
        <w:rPr>
          <w:i/>
          <w:w w:val="105"/>
          <w:sz w:val="17"/>
        </w:rPr>
        <w:t>Provision of fire detection, intruder detection, communication and event monitoring systems</w:t>
      </w:r>
    </w:p>
    <w:p w14:paraId="1F21F3F8" w14:textId="77777777" w:rsidR="009D1696" w:rsidRDefault="0059717D">
      <w:pPr>
        <w:tabs>
          <w:tab w:val="left" w:pos="8730"/>
        </w:tabs>
        <w:spacing w:before="68"/>
        <w:ind w:left="148"/>
        <w:rPr>
          <w:sz w:val="21"/>
        </w:rPr>
      </w:pPr>
      <w:r>
        <w:rPr>
          <w:b/>
          <w:spacing w:val="1"/>
          <w:w w:val="102"/>
          <w:sz w:val="21"/>
        </w:rPr>
        <w:t>NAT</w:t>
      </w:r>
      <w:r>
        <w:rPr>
          <w:b/>
          <w:w w:val="102"/>
          <w:sz w:val="21"/>
        </w:rPr>
        <w:t>I</w:t>
      </w:r>
      <w:r>
        <w:rPr>
          <w:b/>
          <w:spacing w:val="2"/>
          <w:w w:val="102"/>
          <w:sz w:val="21"/>
        </w:rPr>
        <w:t>O</w:t>
      </w:r>
      <w:r>
        <w:rPr>
          <w:b/>
          <w:spacing w:val="1"/>
          <w:w w:val="102"/>
          <w:sz w:val="21"/>
        </w:rPr>
        <w:t>NA</w:t>
      </w:r>
      <w:r>
        <w:rPr>
          <w:b/>
          <w:w w:val="102"/>
          <w:sz w:val="21"/>
        </w:rPr>
        <w:t>L</w:t>
      </w:r>
      <w:r>
        <w:rPr>
          <w:b/>
          <w:spacing w:val="5"/>
          <w:sz w:val="21"/>
        </w:rPr>
        <w:t xml:space="preserve"> </w:t>
      </w:r>
      <w:r>
        <w:rPr>
          <w:b/>
          <w:spacing w:val="1"/>
          <w:w w:val="102"/>
          <w:sz w:val="21"/>
        </w:rPr>
        <w:t>CAL</w:t>
      </w:r>
      <w:r>
        <w:rPr>
          <w:b/>
          <w:w w:val="102"/>
          <w:sz w:val="21"/>
        </w:rPr>
        <w:t>L</w:t>
      </w:r>
      <w:r>
        <w:rPr>
          <w:b/>
          <w:spacing w:val="5"/>
          <w:sz w:val="21"/>
        </w:rPr>
        <w:t xml:space="preserve"> </w:t>
      </w:r>
      <w:r>
        <w:rPr>
          <w:b/>
          <w:spacing w:val="1"/>
          <w:w w:val="102"/>
          <w:sz w:val="21"/>
        </w:rPr>
        <w:t>CENTR</w:t>
      </w:r>
      <w:r>
        <w:rPr>
          <w:b/>
          <w:w w:val="102"/>
          <w:sz w:val="21"/>
        </w:rPr>
        <w:t>E</w:t>
      </w:r>
      <w:r>
        <w:rPr>
          <w:b/>
          <w:spacing w:val="5"/>
          <w:sz w:val="21"/>
        </w:rPr>
        <w:t xml:space="preserve"> </w:t>
      </w:r>
      <w:r>
        <w:rPr>
          <w:b/>
          <w:spacing w:val="2"/>
          <w:w w:val="102"/>
          <w:sz w:val="21"/>
        </w:rPr>
        <w:t>M</w:t>
      </w:r>
      <w:r>
        <w:rPr>
          <w:b/>
          <w:spacing w:val="1"/>
          <w:w w:val="102"/>
          <w:sz w:val="21"/>
        </w:rPr>
        <w:t>ANA</w:t>
      </w:r>
      <w:r>
        <w:rPr>
          <w:b/>
          <w:spacing w:val="2"/>
          <w:w w:val="102"/>
          <w:sz w:val="21"/>
        </w:rPr>
        <w:t>G</w:t>
      </w:r>
      <w:r>
        <w:rPr>
          <w:b/>
          <w:spacing w:val="1"/>
          <w:w w:val="102"/>
          <w:sz w:val="21"/>
        </w:rPr>
        <w:t>E</w:t>
      </w:r>
      <w:r>
        <w:rPr>
          <w:b/>
          <w:w w:val="102"/>
          <w:sz w:val="21"/>
        </w:rPr>
        <w:t>R</w:t>
      </w:r>
      <w:r>
        <w:rPr>
          <w:b/>
          <w:sz w:val="21"/>
        </w:rPr>
        <w:tab/>
      </w:r>
      <w:r>
        <w:rPr>
          <w:w w:val="102"/>
          <w:sz w:val="21"/>
        </w:rPr>
        <w:t>(</w:t>
      </w:r>
      <w:r>
        <w:rPr>
          <w:spacing w:val="1"/>
          <w:w w:val="102"/>
          <w:sz w:val="21"/>
        </w:rPr>
        <w:t>1991</w:t>
      </w:r>
      <w:r>
        <w:rPr>
          <w:w w:val="51"/>
          <w:sz w:val="21"/>
        </w:rPr>
        <w:t>-­</w:t>
      </w:r>
      <w:r>
        <w:rPr>
          <w:spacing w:val="1"/>
          <w:w w:val="102"/>
          <w:sz w:val="21"/>
        </w:rPr>
        <w:t>1993)</w:t>
      </w:r>
    </w:p>
    <w:p w14:paraId="14F2555A" w14:textId="77777777" w:rsidR="00CC1F6A" w:rsidRPr="007618F6" w:rsidRDefault="00CC1F6A" w:rsidP="007618F6">
      <w:pPr>
        <w:tabs>
          <w:tab w:val="left" w:pos="8730"/>
        </w:tabs>
        <w:spacing w:before="68"/>
        <w:ind w:left="148"/>
        <w:rPr>
          <w:b/>
          <w:spacing w:val="1"/>
          <w:w w:val="102"/>
          <w:sz w:val="21"/>
        </w:rPr>
      </w:pPr>
      <w:r>
        <w:rPr>
          <w:b/>
          <w:spacing w:val="1"/>
          <w:w w:val="102"/>
          <w:sz w:val="21"/>
        </w:rPr>
        <w:t>C</w:t>
      </w:r>
      <w:r w:rsidRPr="007618F6">
        <w:rPr>
          <w:b/>
          <w:spacing w:val="1"/>
          <w:w w:val="102"/>
          <w:sz w:val="21"/>
        </w:rPr>
        <w:t>OMM</w:t>
      </w:r>
      <w:r>
        <w:rPr>
          <w:b/>
          <w:spacing w:val="1"/>
          <w:w w:val="102"/>
          <w:sz w:val="21"/>
        </w:rPr>
        <w:t>ERC</w:t>
      </w:r>
      <w:r w:rsidRPr="007618F6">
        <w:rPr>
          <w:b/>
          <w:spacing w:val="1"/>
          <w:w w:val="102"/>
          <w:sz w:val="21"/>
        </w:rPr>
        <w:t>I</w:t>
      </w:r>
      <w:r>
        <w:rPr>
          <w:b/>
          <w:spacing w:val="1"/>
          <w:w w:val="102"/>
          <w:sz w:val="21"/>
        </w:rPr>
        <w:t>A</w:t>
      </w:r>
      <w:r w:rsidRPr="007618F6">
        <w:rPr>
          <w:b/>
          <w:spacing w:val="1"/>
          <w:w w:val="102"/>
          <w:sz w:val="21"/>
        </w:rPr>
        <w:t>L M</w:t>
      </w:r>
      <w:r>
        <w:rPr>
          <w:b/>
          <w:spacing w:val="1"/>
          <w:w w:val="102"/>
          <w:sz w:val="21"/>
        </w:rPr>
        <w:t>ANA</w:t>
      </w:r>
      <w:r w:rsidRPr="007618F6">
        <w:rPr>
          <w:b/>
          <w:spacing w:val="1"/>
          <w:w w:val="102"/>
          <w:sz w:val="21"/>
        </w:rPr>
        <w:t>G</w:t>
      </w:r>
      <w:r>
        <w:rPr>
          <w:b/>
          <w:spacing w:val="1"/>
          <w:w w:val="102"/>
          <w:sz w:val="21"/>
        </w:rPr>
        <w:t>E</w:t>
      </w:r>
      <w:r w:rsidRPr="007618F6">
        <w:rPr>
          <w:b/>
          <w:spacing w:val="1"/>
          <w:w w:val="102"/>
          <w:sz w:val="21"/>
        </w:rPr>
        <w:t>R</w:t>
      </w:r>
      <w:r w:rsidRPr="007618F6">
        <w:rPr>
          <w:b/>
          <w:spacing w:val="1"/>
          <w:w w:val="102"/>
          <w:sz w:val="21"/>
        </w:rPr>
        <w:tab/>
        <w:t>(1990 -­1991)</w:t>
      </w:r>
    </w:p>
    <w:p w14:paraId="1F21F3F9" w14:textId="77777777" w:rsidR="009D1696" w:rsidRDefault="009D1696">
      <w:pPr>
        <w:pStyle w:val="BodyText"/>
        <w:spacing w:before="2"/>
        <w:ind w:left="0" w:firstLine="0"/>
        <w:rPr>
          <w:sz w:val="23"/>
        </w:rPr>
      </w:pPr>
    </w:p>
    <w:p w14:paraId="1F21F3FA" w14:textId="77777777" w:rsidR="009D1696" w:rsidRPr="00E227B8" w:rsidRDefault="0059717D" w:rsidP="00E227B8">
      <w:pPr>
        <w:widowControl/>
        <w:numPr>
          <w:ilvl w:val="0"/>
          <w:numId w:val="2"/>
        </w:numPr>
        <w:tabs>
          <w:tab w:val="clear" w:pos="360"/>
          <w:tab w:val="num" w:pos="284"/>
        </w:tabs>
        <w:autoSpaceDE/>
        <w:autoSpaceDN/>
        <w:jc w:val="both"/>
      </w:pPr>
      <w:r w:rsidRPr="00E227B8">
        <w:t>Improved customer responsiveness through a 40% reduction in average engineer response time</w:t>
      </w:r>
    </w:p>
    <w:p w14:paraId="023F5DF6" w14:textId="77777777" w:rsidR="007618F6" w:rsidRDefault="0059717D" w:rsidP="007618F6">
      <w:pPr>
        <w:widowControl/>
        <w:numPr>
          <w:ilvl w:val="0"/>
          <w:numId w:val="2"/>
        </w:numPr>
        <w:tabs>
          <w:tab w:val="clear" w:pos="360"/>
          <w:tab w:val="num" w:pos="284"/>
        </w:tabs>
        <w:autoSpaceDE/>
        <w:autoSpaceDN/>
        <w:jc w:val="both"/>
      </w:pPr>
      <w:r w:rsidRPr="00E227B8">
        <w:t>Improved customer satisfaction through a 50% increase in communications system effectiveness</w:t>
      </w:r>
    </w:p>
    <w:p w14:paraId="1F21F3FF" w14:textId="79D883A6" w:rsidR="009D1696" w:rsidRDefault="0059717D" w:rsidP="007618F6">
      <w:pPr>
        <w:widowControl/>
        <w:numPr>
          <w:ilvl w:val="0"/>
          <w:numId w:val="2"/>
        </w:numPr>
        <w:tabs>
          <w:tab w:val="clear" w:pos="360"/>
          <w:tab w:val="num" w:pos="284"/>
        </w:tabs>
        <w:autoSpaceDE/>
        <w:autoSpaceDN/>
        <w:jc w:val="both"/>
      </w:pPr>
      <w:r w:rsidRPr="007618F6">
        <w:rPr>
          <w:w w:val="105"/>
        </w:rPr>
        <w:t>Achievements included increasing gross margins levels by 25%</w:t>
      </w:r>
    </w:p>
    <w:p w14:paraId="1F21F400" w14:textId="77777777" w:rsidR="009D1696" w:rsidRDefault="009D1696">
      <w:pPr>
        <w:pStyle w:val="BodyText"/>
        <w:spacing w:before="2"/>
        <w:ind w:left="0" w:firstLine="0"/>
        <w:rPr>
          <w:sz w:val="23"/>
        </w:rPr>
      </w:pPr>
    </w:p>
    <w:p w14:paraId="1F21F401" w14:textId="77777777" w:rsidR="009D1696" w:rsidRDefault="0059717D">
      <w:pPr>
        <w:ind w:left="107"/>
        <w:rPr>
          <w:b/>
          <w:i/>
          <w:sz w:val="17"/>
        </w:rPr>
      </w:pPr>
      <w:r>
        <w:rPr>
          <w:b/>
          <w:i/>
          <w:w w:val="105"/>
          <w:sz w:val="21"/>
          <w:u w:val="single"/>
        </w:rPr>
        <w:t>E</w:t>
      </w:r>
      <w:r>
        <w:rPr>
          <w:b/>
          <w:i/>
          <w:w w:val="105"/>
          <w:sz w:val="17"/>
          <w:u w:val="single"/>
        </w:rPr>
        <w:t xml:space="preserve">DUCATION </w:t>
      </w:r>
      <w:r>
        <w:rPr>
          <w:b/>
          <w:i/>
          <w:w w:val="105"/>
          <w:sz w:val="21"/>
          <w:u w:val="single"/>
        </w:rPr>
        <w:t>&amp; T</w:t>
      </w:r>
      <w:r>
        <w:rPr>
          <w:b/>
          <w:i/>
          <w:w w:val="105"/>
          <w:sz w:val="17"/>
          <w:u w:val="single"/>
        </w:rPr>
        <w:t>RAINING</w:t>
      </w:r>
    </w:p>
    <w:p w14:paraId="1F21F402" w14:textId="77777777" w:rsidR="009D1696" w:rsidRDefault="009D1696">
      <w:pPr>
        <w:pStyle w:val="BodyText"/>
        <w:spacing w:before="5"/>
        <w:ind w:left="0" w:firstLine="0"/>
        <w:rPr>
          <w:b/>
          <w:i/>
          <w:sz w:val="15"/>
        </w:rPr>
      </w:pPr>
    </w:p>
    <w:p w14:paraId="1F21F403" w14:textId="03253A88" w:rsidR="009D1696" w:rsidRDefault="001676FA">
      <w:pPr>
        <w:pStyle w:val="ListParagraph"/>
        <w:numPr>
          <w:ilvl w:val="0"/>
          <w:numId w:val="1"/>
        </w:numPr>
        <w:tabs>
          <w:tab w:val="left" w:pos="447"/>
          <w:tab w:val="left" w:pos="448"/>
        </w:tabs>
        <w:spacing w:before="85"/>
        <w:ind w:left="448" w:hanging="340"/>
        <w:rPr>
          <w:sz w:val="21"/>
        </w:rPr>
      </w:pPr>
      <w:r>
        <w:rPr>
          <w:w w:val="105"/>
          <w:sz w:val="21"/>
        </w:rPr>
        <w:t>Master’s</w:t>
      </w:r>
      <w:r w:rsidR="0059717D">
        <w:rPr>
          <w:spacing w:val="-5"/>
          <w:w w:val="105"/>
          <w:sz w:val="21"/>
        </w:rPr>
        <w:t xml:space="preserve"> </w:t>
      </w:r>
      <w:r w:rsidR="0059717D">
        <w:rPr>
          <w:w w:val="105"/>
          <w:sz w:val="21"/>
        </w:rPr>
        <w:t>Degree</w:t>
      </w:r>
      <w:r w:rsidR="0059717D">
        <w:rPr>
          <w:spacing w:val="-4"/>
          <w:w w:val="105"/>
          <w:sz w:val="21"/>
        </w:rPr>
        <w:t xml:space="preserve"> </w:t>
      </w:r>
      <w:r w:rsidR="0059717D">
        <w:rPr>
          <w:w w:val="105"/>
          <w:sz w:val="21"/>
        </w:rPr>
        <w:t>in</w:t>
      </w:r>
      <w:r w:rsidR="0059717D">
        <w:rPr>
          <w:spacing w:val="-4"/>
          <w:w w:val="105"/>
          <w:sz w:val="21"/>
        </w:rPr>
        <w:t xml:space="preserve"> </w:t>
      </w:r>
      <w:r w:rsidR="0059717D">
        <w:rPr>
          <w:w w:val="105"/>
          <w:sz w:val="21"/>
        </w:rPr>
        <w:t>Business</w:t>
      </w:r>
      <w:r w:rsidR="0059717D">
        <w:rPr>
          <w:spacing w:val="-5"/>
          <w:w w:val="105"/>
          <w:sz w:val="21"/>
        </w:rPr>
        <w:t xml:space="preserve"> </w:t>
      </w:r>
      <w:r w:rsidR="0059717D">
        <w:rPr>
          <w:w w:val="105"/>
          <w:sz w:val="21"/>
        </w:rPr>
        <w:t>Administration</w:t>
      </w:r>
      <w:r w:rsidR="0059717D">
        <w:rPr>
          <w:spacing w:val="-4"/>
          <w:w w:val="105"/>
          <w:sz w:val="21"/>
        </w:rPr>
        <w:t xml:space="preserve"> </w:t>
      </w:r>
      <w:r w:rsidR="0059717D">
        <w:rPr>
          <w:w w:val="105"/>
          <w:sz w:val="21"/>
        </w:rPr>
        <w:t>(MBA)</w:t>
      </w:r>
      <w:r w:rsidR="0059717D">
        <w:rPr>
          <w:spacing w:val="-7"/>
          <w:w w:val="105"/>
          <w:sz w:val="21"/>
        </w:rPr>
        <w:t xml:space="preserve"> </w:t>
      </w:r>
      <w:r w:rsidR="0059717D">
        <w:rPr>
          <w:w w:val="105"/>
          <w:sz w:val="21"/>
        </w:rPr>
        <w:t>–</w:t>
      </w:r>
      <w:r w:rsidR="0059717D">
        <w:rPr>
          <w:spacing w:val="-4"/>
          <w:w w:val="105"/>
          <w:sz w:val="21"/>
        </w:rPr>
        <w:t xml:space="preserve"> </w:t>
      </w:r>
      <w:r w:rsidR="0059717D">
        <w:rPr>
          <w:w w:val="105"/>
          <w:sz w:val="21"/>
        </w:rPr>
        <w:t>Henley</w:t>
      </w:r>
      <w:r w:rsidR="0059717D">
        <w:rPr>
          <w:spacing w:val="-5"/>
          <w:w w:val="105"/>
          <w:sz w:val="21"/>
        </w:rPr>
        <w:t xml:space="preserve"> </w:t>
      </w:r>
      <w:r w:rsidR="0059717D">
        <w:rPr>
          <w:w w:val="105"/>
          <w:sz w:val="21"/>
        </w:rPr>
        <w:t>Management</w:t>
      </w:r>
      <w:r w:rsidR="0059717D">
        <w:rPr>
          <w:spacing w:val="-6"/>
          <w:w w:val="105"/>
          <w:sz w:val="21"/>
        </w:rPr>
        <w:t xml:space="preserve"> </w:t>
      </w:r>
      <w:r w:rsidR="0059717D">
        <w:rPr>
          <w:w w:val="105"/>
          <w:sz w:val="21"/>
        </w:rPr>
        <w:t>College</w:t>
      </w:r>
      <w:r w:rsidR="0059717D">
        <w:rPr>
          <w:spacing w:val="-5"/>
          <w:w w:val="105"/>
          <w:sz w:val="21"/>
        </w:rPr>
        <w:t xml:space="preserve"> </w:t>
      </w:r>
      <w:r w:rsidR="0059717D">
        <w:rPr>
          <w:w w:val="105"/>
          <w:sz w:val="21"/>
        </w:rPr>
        <w:t>(May</w:t>
      </w:r>
      <w:r w:rsidR="0059717D">
        <w:rPr>
          <w:spacing w:val="-5"/>
          <w:w w:val="105"/>
          <w:sz w:val="21"/>
        </w:rPr>
        <w:t xml:space="preserve"> </w:t>
      </w:r>
      <w:r w:rsidR="0059717D">
        <w:rPr>
          <w:w w:val="105"/>
          <w:sz w:val="21"/>
        </w:rPr>
        <w:t>2000)</w:t>
      </w:r>
    </w:p>
    <w:p w14:paraId="1F21F404" w14:textId="0E535E9A" w:rsidR="009D1696" w:rsidRDefault="0059717D">
      <w:pPr>
        <w:pStyle w:val="ListParagraph"/>
        <w:numPr>
          <w:ilvl w:val="0"/>
          <w:numId w:val="1"/>
        </w:numPr>
        <w:tabs>
          <w:tab w:val="left" w:pos="447"/>
          <w:tab w:val="left" w:pos="448"/>
        </w:tabs>
        <w:ind w:left="448" w:hanging="340"/>
        <w:rPr>
          <w:sz w:val="21"/>
        </w:rPr>
      </w:pPr>
      <w:r>
        <w:rPr>
          <w:sz w:val="21"/>
        </w:rPr>
        <w:t>BSc</w:t>
      </w:r>
      <w:r>
        <w:rPr>
          <w:spacing w:val="22"/>
          <w:sz w:val="21"/>
        </w:rPr>
        <w:t xml:space="preserve"> </w:t>
      </w:r>
      <w:r>
        <w:rPr>
          <w:sz w:val="21"/>
        </w:rPr>
        <w:t>(</w:t>
      </w:r>
      <w:proofErr w:type="spellStart"/>
      <w:r>
        <w:rPr>
          <w:sz w:val="21"/>
        </w:rPr>
        <w:t>Honours</w:t>
      </w:r>
      <w:proofErr w:type="spellEnd"/>
      <w:r>
        <w:rPr>
          <w:sz w:val="21"/>
        </w:rPr>
        <w:t>)</w:t>
      </w:r>
      <w:r>
        <w:rPr>
          <w:spacing w:val="22"/>
          <w:sz w:val="21"/>
        </w:rPr>
        <w:t xml:space="preserve"> </w:t>
      </w:r>
      <w:r>
        <w:rPr>
          <w:sz w:val="21"/>
        </w:rPr>
        <w:t>degree</w:t>
      </w:r>
      <w:r>
        <w:rPr>
          <w:spacing w:val="22"/>
          <w:sz w:val="21"/>
        </w:rPr>
        <w:t xml:space="preserve"> </w:t>
      </w:r>
      <w:r>
        <w:rPr>
          <w:sz w:val="21"/>
        </w:rPr>
        <w:t>in</w:t>
      </w:r>
      <w:r>
        <w:rPr>
          <w:spacing w:val="22"/>
          <w:sz w:val="21"/>
        </w:rPr>
        <w:t xml:space="preserve"> </w:t>
      </w:r>
      <w:r>
        <w:rPr>
          <w:sz w:val="21"/>
        </w:rPr>
        <w:t>Electronic</w:t>
      </w:r>
      <w:r>
        <w:rPr>
          <w:spacing w:val="22"/>
          <w:sz w:val="21"/>
        </w:rPr>
        <w:t xml:space="preserve"> </w:t>
      </w:r>
      <w:r>
        <w:rPr>
          <w:sz w:val="21"/>
        </w:rPr>
        <w:t xml:space="preserve">Engineering </w:t>
      </w:r>
      <w:r>
        <w:rPr>
          <w:w w:val="90"/>
          <w:sz w:val="21"/>
        </w:rPr>
        <w:t>-</w:t>
      </w:r>
      <w:r>
        <w:rPr>
          <w:spacing w:val="28"/>
          <w:w w:val="90"/>
          <w:sz w:val="21"/>
        </w:rPr>
        <w:t xml:space="preserve"> </w:t>
      </w:r>
      <w:r>
        <w:rPr>
          <w:sz w:val="21"/>
        </w:rPr>
        <w:t>University</w:t>
      </w:r>
      <w:r>
        <w:rPr>
          <w:spacing w:val="22"/>
          <w:sz w:val="21"/>
        </w:rPr>
        <w:t xml:space="preserve"> </w:t>
      </w:r>
      <w:r>
        <w:rPr>
          <w:sz w:val="21"/>
        </w:rPr>
        <w:t>of</w:t>
      </w:r>
      <w:r>
        <w:rPr>
          <w:spacing w:val="21"/>
          <w:sz w:val="21"/>
        </w:rPr>
        <w:t xml:space="preserve"> </w:t>
      </w:r>
      <w:r>
        <w:rPr>
          <w:sz w:val="21"/>
        </w:rPr>
        <w:t>Kent</w:t>
      </w:r>
      <w:r>
        <w:rPr>
          <w:spacing w:val="21"/>
          <w:sz w:val="21"/>
        </w:rPr>
        <w:t xml:space="preserve"> </w:t>
      </w:r>
      <w:r>
        <w:rPr>
          <w:sz w:val="21"/>
        </w:rPr>
        <w:t>at</w:t>
      </w:r>
      <w:r>
        <w:rPr>
          <w:spacing w:val="21"/>
          <w:sz w:val="21"/>
        </w:rPr>
        <w:t xml:space="preserve"> </w:t>
      </w:r>
      <w:r>
        <w:rPr>
          <w:sz w:val="21"/>
        </w:rPr>
        <w:t>Canterbury</w:t>
      </w:r>
      <w:r>
        <w:rPr>
          <w:spacing w:val="22"/>
          <w:sz w:val="21"/>
        </w:rPr>
        <w:t xml:space="preserve"> </w:t>
      </w:r>
      <w:r>
        <w:rPr>
          <w:sz w:val="21"/>
        </w:rPr>
        <w:t>(July</w:t>
      </w:r>
      <w:r>
        <w:rPr>
          <w:spacing w:val="22"/>
          <w:sz w:val="21"/>
        </w:rPr>
        <w:t xml:space="preserve"> </w:t>
      </w:r>
      <w:r>
        <w:rPr>
          <w:sz w:val="21"/>
        </w:rPr>
        <w:t>1987)</w:t>
      </w:r>
    </w:p>
    <w:p w14:paraId="1F21F405" w14:textId="77777777" w:rsidR="009D1696" w:rsidRDefault="0059717D">
      <w:pPr>
        <w:pStyle w:val="ListParagraph"/>
        <w:numPr>
          <w:ilvl w:val="0"/>
          <w:numId w:val="1"/>
        </w:numPr>
        <w:tabs>
          <w:tab w:val="left" w:pos="447"/>
          <w:tab w:val="left" w:pos="448"/>
        </w:tabs>
        <w:ind w:left="448" w:hanging="340"/>
        <w:rPr>
          <w:sz w:val="21"/>
        </w:rPr>
      </w:pPr>
      <w:r>
        <w:rPr>
          <w:w w:val="105"/>
          <w:sz w:val="21"/>
        </w:rPr>
        <w:t>ITIL v3 Service Strategy (Jan 2011), Foundation (Nov</w:t>
      </w:r>
      <w:r>
        <w:rPr>
          <w:spacing w:val="-34"/>
          <w:w w:val="105"/>
          <w:sz w:val="21"/>
        </w:rPr>
        <w:t xml:space="preserve"> </w:t>
      </w:r>
      <w:r>
        <w:rPr>
          <w:w w:val="105"/>
          <w:sz w:val="21"/>
        </w:rPr>
        <w:t>2010)</w:t>
      </w:r>
    </w:p>
    <w:p w14:paraId="1F21F406" w14:textId="77777777" w:rsidR="009D1696" w:rsidRDefault="0059717D">
      <w:pPr>
        <w:pStyle w:val="ListParagraph"/>
        <w:numPr>
          <w:ilvl w:val="0"/>
          <w:numId w:val="1"/>
        </w:numPr>
        <w:tabs>
          <w:tab w:val="left" w:pos="447"/>
          <w:tab w:val="left" w:pos="448"/>
        </w:tabs>
        <w:ind w:left="448" w:hanging="340"/>
        <w:rPr>
          <w:sz w:val="21"/>
        </w:rPr>
      </w:pPr>
      <w:r>
        <w:rPr>
          <w:w w:val="105"/>
          <w:sz w:val="21"/>
        </w:rPr>
        <w:t xml:space="preserve">Prince 2 (Practitioner) – </w:t>
      </w:r>
      <w:proofErr w:type="spellStart"/>
      <w:r>
        <w:rPr>
          <w:w w:val="105"/>
          <w:sz w:val="21"/>
        </w:rPr>
        <w:t>Amberwing</w:t>
      </w:r>
      <w:proofErr w:type="spellEnd"/>
      <w:r>
        <w:rPr>
          <w:w w:val="105"/>
          <w:sz w:val="21"/>
        </w:rPr>
        <w:t xml:space="preserve"> Training (Nov</w:t>
      </w:r>
      <w:r>
        <w:rPr>
          <w:spacing w:val="-33"/>
          <w:w w:val="105"/>
          <w:sz w:val="21"/>
        </w:rPr>
        <w:t xml:space="preserve"> </w:t>
      </w:r>
      <w:r>
        <w:rPr>
          <w:w w:val="105"/>
          <w:sz w:val="21"/>
        </w:rPr>
        <w:t>2006)</w:t>
      </w:r>
    </w:p>
    <w:p w14:paraId="1F21F407" w14:textId="77777777" w:rsidR="009D1696" w:rsidRDefault="0059717D">
      <w:pPr>
        <w:pStyle w:val="ListParagraph"/>
        <w:numPr>
          <w:ilvl w:val="0"/>
          <w:numId w:val="1"/>
        </w:numPr>
        <w:tabs>
          <w:tab w:val="left" w:pos="447"/>
          <w:tab w:val="left" w:pos="448"/>
        </w:tabs>
        <w:spacing w:before="6"/>
        <w:ind w:left="448" w:hanging="340"/>
        <w:rPr>
          <w:sz w:val="21"/>
        </w:rPr>
      </w:pPr>
      <w:proofErr w:type="spellStart"/>
      <w:r>
        <w:rPr>
          <w:w w:val="105"/>
          <w:sz w:val="21"/>
        </w:rPr>
        <w:t>eTOM</w:t>
      </w:r>
      <w:proofErr w:type="spellEnd"/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NGOSS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model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process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mapping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Telecoms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–</w:t>
      </w:r>
      <w:r>
        <w:rPr>
          <w:spacing w:val="-4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TeleManagement</w:t>
      </w:r>
      <w:proofErr w:type="spellEnd"/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Forum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(Dec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2004)</w:t>
      </w:r>
    </w:p>
    <w:p w14:paraId="1F21F408" w14:textId="77777777" w:rsidR="009D1696" w:rsidRDefault="0059717D">
      <w:pPr>
        <w:pStyle w:val="ListParagraph"/>
        <w:numPr>
          <w:ilvl w:val="0"/>
          <w:numId w:val="1"/>
        </w:numPr>
        <w:tabs>
          <w:tab w:val="left" w:pos="447"/>
          <w:tab w:val="left" w:pos="448"/>
        </w:tabs>
        <w:ind w:left="448" w:hanging="340"/>
        <w:rPr>
          <w:sz w:val="21"/>
        </w:rPr>
      </w:pPr>
      <w:r>
        <w:rPr>
          <w:w w:val="105"/>
          <w:sz w:val="21"/>
        </w:rPr>
        <w:t>Various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management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training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courses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undertaken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including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Lateral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Thinking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&amp;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Creativity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(De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Bono)</w:t>
      </w:r>
    </w:p>
    <w:p w14:paraId="1F21F409" w14:textId="77777777" w:rsidR="009D1696" w:rsidRDefault="009D1696">
      <w:pPr>
        <w:pStyle w:val="BodyText"/>
        <w:ind w:left="0" w:firstLine="0"/>
        <w:rPr>
          <w:sz w:val="23"/>
        </w:rPr>
      </w:pPr>
    </w:p>
    <w:p w14:paraId="1F21F40A" w14:textId="77777777" w:rsidR="009D1696" w:rsidRDefault="0059717D">
      <w:pPr>
        <w:ind w:left="107"/>
        <w:rPr>
          <w:b/>
          <w:i/>
          <w:sz w:val="17"/>
        </w:rPr>
      </w:pPr>
      <w:r>
        <w:rPr>
          <w:b/>
          <w:i/>
          <w:w w:val="105"/>
          <w:sz w:val="21"/>
          <w:u w:val="single"/>
        </w:rPr>
        <w:t>P</w:t>
      </w:r>
      <w:r>
        <w:rPr>
          <w:b/>
          <w:i/>
          <w:w w:val="105"/>
          <w:sz w:val="17"/>
          <w:u w:val="single"/>
        </w:rPr>
        <w:t xml:space="preserve">ROFESSIONAL </w:t>
      </w:r>
      <w:r>
        <w:rPr>
          <w:b/>
          <w:i/>
          <w:w w:val="105"/>
          <w:sz w:val="21"/>
          <w:u w:val="single"/>
        </w:rPr>
        <w:t>M</w:t>
      </w:r>
      <w:r>
        <w:rPr>
          <w:b/>
          <w:i/>
          <w:w w:val="105"/>
          <w:sz w:val="17"/>
          <w:u w:val="single"/>
        </w:rPr>
        <w:t>EMBERSHIPS</w:t>
      </w:r>
    </w:p>
    <w:p w14:paraId="1F21F40B" w14:textId="77777777" w:rsidR="009D1696" w:rsidRDefault="009D1696">
      <w:pPr>
        <w:pStyle w:val="BodyText"/>
        <w:spacing w:before="5"/>
        <w:ind w:left="0" w:firstLine="0"/>
        <w:rPr>
          <w:b/>
          <w:i/>
          <w:sz w:val="15"/>
        </w:rPr>
      </w:pPr>
    </w:p>
    <w:p w14:paraId="1F21F40C" w14:textId="77777777" w:rsidR="009D1696" w:rsidRDefault="0059717D">
      <w:pPr>
        <w:pStyle w:val="ListParagraph"/>
        <w:numPr>
          <w:ilvl w:val="0"/>
          <w:numId w:val="1"/>
        </w:numPr>
        <w:tabs>
          <w:tab w:val="left" w:pos="447"/>
          <w:tab w:val="left" w:pos="448"/>
        </w:tabs>
        <w:spacing w:before="84"/>
        <w:ind w:left="448" w:hanging="340"/>
        <w:rPr>
          <w:sz w:val="21"/>
        </w:rPr>
      </w:pPr>
      <w:r>
        <w:rPr>
          <w:w w:val="105"/>
          <w:sz w:val="21"/>
        </w:rPr>
        <w:t>Association of MBAs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(AMBA)</w:t>
      </w:r>
    </w:p>
    <w:p w14:paraId="1F21F40D" w14:textId="77777777" w:rsidR="009D1696" w:rsidRDefault="009D1696">
      <w:pPr>
        <w:pStyle w:val="BodyText"/>
        <w:ind w:left="0" w:firstLine="0"/>
        <w:rPr>
          <w:sz w:val="23"/>
        </w:rPr>
      </w:pPr>
    </w:p>
    <w:p w14:paraId="1F21F40E" w14:textId="77777777" w:rsidR="009D1696" w:rsidRDefault="0059717D">
      <w:pPr>
        <w:ind w:left="107"/>
        <w:rPr>
          <w:b/>
          <w:i/>
          <w:sz w:val="17"/>
        </w:rPr>
      </w:pPr>
      <w:r>
        <w:rPr>
          <w:b/>
          <w:i/>
          <w:w w:val="105"/>
          <w:sz w:val="21"/>
          <w:u w:val="single"/>
        </w:rPr>
        <w:t>P</w:t>
      </w:r>
      <w:r>
        <w:rPr>
          <w:b/>
          <w:i/>
          <w:w w:val="105"/>
          <w:sz w:val="17"/>
          <w:u w:val="single"/>
        </w:rPr>
        <w:t xml:space="preserve">ERSONAL </w:t>
      </w:r>
      <w:r>
        <w:rPr>
          <w:b/>
          <w:i/>
          <w:w w:val="105"/>
          <w:sz w:val="21"/>
          <w:u w:val="single"/>
        </w:rPr>
        <w:t>P</w:t>
      </w:r>
      <w:r>
        <w:rPr>
          <w:b/>
          <w:i/>
          <w:w w:val="105"/>
          <w:sz w:val="17"/>
          <w:u w:val="single"/>
        </w:rPr>
        <w:t>ROFILE</w:t>
      </w:r>
    </w:p>
    <w:p w14:paraId="1F21F40F" w14:textId="77777777" w:rsidR="009D1696" w:rsidRDefault="009D1696">
      <w:pPr>
        <w:pStyle w:val="BodyText"/>
        <w:spacing w:before="2"/>
        <w:ind w:left="0" w:firstLine="0"/>
        <w:rPr>
          <w:b/>
          <w:i/>
          <w:sz w:val="14"/>
        </w:rPr>
      </w:pPr>
    </w:p>
    <w:p w14:paraId="1F21F410" w14:textId="37579D91" w:rsidR="009D1696" w:rsidRDefault="001676FA" w:rsidP="001676FA">
      <w:pPr>
        <w:pStyle w:val="BodyText"/>
        <w:spacing w:before="99" w:line="252" w:lineRule="auto"/>
        <w:ind w:left="107" w:right="272" w:firstLine="0"/>
        <w:jc w:val="both"/>
      </w:pPr>
      <w:r>
        <w:t>Co-opted</w:t>
      </w:r>
      <w:r w:rsidR="0059717D">
        <w:t xml:space="preserve"> Governor of school for children with Special Educational Needs. This is one of the most </w:t>
      </w:r>
      <w:r w:rsidR="0059717D">
        <w:rPr>
          <w:w w:val="102"/>
        </w:rPr>
        <w:t>r</w:t>
      </w:r>
      <w:r w:rsidR="0059717D">
        <w:rPr>
          <w:spacing w:val="1"/>
          <w:w w:val="102"/>
        </w:rPr>
        <w:t>ewa</w:t>
      </w:r>
      <w:r w:rsidR="0059717D">
        <w:rPr>
          <w:w w:val="102"/>
        </w:rPr>
        <w:t>r</w:t>
      </w:r>
      <w:r w:rsidR="0059717D">
        <w:rPr>
          <w:spacing w:val="1"/>
          <w:w w:val="102"/>
        </w:rPr>
        <w:t>d</w:t>
      </w:r>
      <w:r w:rsidR="0059717D">
        <w:rPr>
          <w:w w:val="102"/>
        </w:rPr>
        <w:t>i</w:t>
      </w:r>
      <w:r w:rsidR="0059717D">
        <w:rPr>
          <w:spacing w:val="1"/>
          <w:w w:val="102"/>
        </w:rPr>
        <w:t>n</w:t>
      </w:r>
      <w:r w:rsidR="0059717D">
        <w:rPr>
          <w:w w:val="102"/>
        </w:rPr>
        <w:t>g</w:t>
      </w:r>
      <w:r w:rsidR="0059717D">
        <w:rPr>
          <w:spacing w:val="3"/>
        </w:rPr>
        <w:t xml:space="preserve"> </w:t>
      </w:r>
      <w:r w:rsidR="0059717D">
        <w:rPr>
          <w:spacing w:val="1"/>
          <w:w w:val="102"/>
        </w:rPr>
        <w:t>e</w:t>
      </w:r>
      <w:r w:rsidR="0059717D">
        <w:rPr>
          <w:w w:val="102"/>
        </w:rPr>
        <w:t>x</w:t>
      </w:r>
      <w:r w:rsidR="0059717D">
        <w:rPr>
          <w:spacing w:val="1"/>
          <w:w w:val="102"/>
        </w:rPr>
        <w:t>pe</w:t>
      </w:r>
      <w:r w:rsidR="0059717D">
        <w:rPr>
          <w:w w:val="102"/>
        </w:rPr>
        <w:t>ri</w:t>
      </w:r>
      <w:r w:rsidR="0059717D">
        <w:rPr>
          <w:spacing w:val="1"/>
          <w:w w:val="102"/>
        </w:rPr>
        <w:t>en</w:t>
      </w:r>
      <w:r w:rsidR="0059717D">
        <w:rPr>
          <w:w w:val="102"/>
        </w:rPr>
        <w:t>c</w:t>
      </w:r>
      <w:r w:rsidR="0059717D">
        <w:rPr>
          <w:spacing w:val="1"/>
          <w:w w:val="102"/>
        </w:rPr>
        <w:t>e</w:t>
      </w:r>
      <w:r w:rsidR="0059717D">
        <w:rPr>
          <w:w w:val="102"/>
        </w:rPr>
        <w:t>s</w:t>
      </w:r>
      <w:r w:rsidR="0059717D">
        <w:rPr>
          <w:spacing w:val="3"/>
        </w:rPr>
        <w:t xml:space="preserve"> </w:t>
      </w:r>
      <w:r w:rsidR="0059717D">
        <w:rPr>
          <w:spacing w:val="1"/>
          <w:w w:val="102"/>
        </w:rPr>
        <w:t>o</w:t>
      </w:r>
      <w:r w:rsidR="0059717D">
        <w:rPr>
          <w:w w:val="102"/>
        </w:rPr>
        <w:t>f</w:t>
      </w:r>
      <w:r w:rsidR="0059717D">
        <w:rPr>
          <w:spacing w:val="2"/>
        </w:rPr>
        <w:t xml:space="preserve"> </w:t>
      </w:r>
      <w:r w:rsidR="0059717D">
        <w:rPr>
          <w:spacing w:val="2"/>
          <w:w w:val="102"/>
        </w:rPr>
        <w:t>m</w:t>
      </w:r>
      <w:r w:rsidR="0059717D">
        <w:rPr>
          <w:w w:val="102"/>
        </w:rPr>
        <w:t>y</w:t>
      </w:r>
      <w:r w:rsidR="0059717D">
        <w:rPr>
          <w:spacing w:val="3"/>
        </w:rPr>
        <w:t xml:space="preserve"> </w:t>
      </w:r>
      <w:r w:rsidR="0059717D">
        <w:rPr>
          <w:w w:val="102"/>
        </w:rPr>
        <w:t>life</w:t>
      </w:r>
      <w:r w:rsidR="0059717D">
        <w:rPr>
          <w:spacing w:val="5"/>
        </w:rPr>
        <w:t xml:space="preserve"> </w:t>
      </w:r>
      <w:r w:rsidR="0059717D">
        <w:rPr>
          <w:w w:val="51"/>
        </w:rPr>
        <w:t>-­</w:t>
      </w:r>
      <w:r w:rsidR="0059717D">
        <w:rPr>
          <w:spacing w:val="3"/>
        </w:rPr>
        <w:t xml:space="preserve"> </w:t>
      </w:r>
      <w:r w:rsidR="0059717D">
        <w:rPr>
          <w:w w:val="102"/>
        </w:rPr>
        <w:t>t</w:t>
      </w:r>
      <w:r w:rsidR="0059717D">
        <w:rPr>
          <w:spacing w:val="1"/>
          <w:w w:val="102"/>
        </w:rPr>
        <w:t>h</w:t>
      </w:r>
      <w:r w:rsidR="0059717D">
        <w:rPr>
          <w:w w:val="102"/>
        </w:rPr>
        <w:t>e</w:t>
      </w:r>
      <w:r w:rsidR="0059717D">
        <w:rPr>
          <w:spacing w:val="5"/>
        </w:rPr>
        <w:t xml:space="preserve"> </w:t>
      </w:r>
      <w:r w:rsidR="0059717D">
        <w:rPr>
          <w:spacing w:val="1"/>
          <w:w w:val="102"/>
        </w:rPr>
        <w:t>oppo</w:t>
      </w:r>
      <w:r w:rsidR="0059717D">
        <w:rPr>
          <w:w w:val="102"/>
        </w:rPr>
        <w:t>rt</w:t>
      </w:r>
      <w:r w:rsidR="0059717D">
        <w:rPr>
          <w:spacing w:val="1"/>
          <w:w w:val="102"/>
        </w:rPr>
        <w:t>un</w:t>
      </w:r>
      <w:r w:rsidR="0059717D">
        <w:rPr>
          <w:w w:val="102"/>
        </w:rPr>
        <w:t>ity</w:t>
      </w:r>
      <w:r w:rsidR="0059717D">
        <w:rPr>
          <w:spacing w:val="3"/>
        </w:rPr>
        <w:t xml:space="preserve"> </w:t>
      </w:r>
      <w:r w:rsidR="0059717D">
        <w:rPr>
          <w:w w:val="102"/>
        </w:rPr>
        <w:t>to</w:t>
      </w:r>
      <w:r w:rsidR="0059717D">
        <w:rPr>
          <w:spacing w:val="5"/>
        </w:rPr>
        <w:t xml:space="preserve"> </w:t>
      </w:r>
      <w:r w:rsidR="0059717D">
        <w:rPr>
          <w:w w:val="102"/>
        </w:rPr>
        <w:t xml:space="preserve">a </w:t>
      </w:r>
      <w:r w:rsidR="0059717D">
        <w:t>special education needs (SEN) school catering for young people struggling to gain a foothold in our competitive</w:t>
      </w:r>
      <w:r w:rsidR="00103756">
        <w:t xml:space="preserve"> </w:t>
      </w:r>
      <w:r w:rsidR="0059717D">
        <w:t>world. To see them celebrate every</w:t>
      </w:r>
      <w:r w:rsidR="00463AE2">
        <w:t xml:space="preserve"> </w:t>
      </w:r>
      <w:r w:rsidR="0059717D">
        <w:t>small achievement and continue to develop and learn is by far the best experience</w:t>
      </w:r>
      <w:r w:rsidR="00E227B8">
        <w:t>.</w:t>
      </w:r>
    </w:p>
    <w:p w14:paraId="1F21F411" w14:textId="77777777" w:rsidR="009D1696" w:rsidRDefault="009D1696" w:rsidP="001676FA">
      <w:pPr>
        <w:pStyle w:val="BodyText"/>
        <w:spacing w:before="9"/>
        <w:ind w:left="0" w:firstLine="0"/>
        <w:jc w:val="both"/>
      </w:pPr>
    </w:p>
    <w:p w14:paraId="1F21F412" w14:textId="13A5F560" w:rsidR="009D1696" w:rsidRDefault="0059717D" w:rsidP="001676FA">
      <w:pPr>
        <w:pStyle w:val="BodyText"/>
        <w:spacing w:line="252" w:lineRule="auto"/>
        <w:ind w:left="107" w:right="117" w:firstLine="0"/>
        <w:jc w:val="both"/>
      </w:pPr>
      <w:r>
        <w:rPr>
          <w:w w:val="105"/>
        </w:rPr>
        <w:t xml:space="preserve">Appointed Chairperson of UK Alumni Association by Dean of newly merged Henley Business School in 2004, having served on International Alumni Advisory Board of Henley Management College for </w:t>
      </w:r>
      <w:r>
        <w:rPr>
          <w:w w:val="102"/>
        </w:rPr>
        <w:t>several</w:t>
      </w:r>
      <w:r>
        <w:t xml:space="preserve"> </w:t>
      </w:r>
      <w:r>
        <w:rPr>
          <w:w w:val="102"/>
        </w:rPr>
        <w:t>years</w:t>
      </w:r>
      <w:r>
        <w:t xml:space="preserve"> </w:t>
      </w:r>
      <w:r>
        <w:rPr>
          <w:w w:val="102"/>
        </w:rPr>
        <w:t>prior.</w:t>
      </w:r>
      <w:r>
        <w:t xml:space="preserve"> </w:t>
      </w:r>
      <w:r>
        <w:rPr>
          <w:w w:val="102"/>
        </w:rPr>
        <w:t>Also</w:t>
      </w:r>
      <w:r>
        <w:t xml:space="preserve"> </w:t>
      </w:r>
      <w:r>
        <w:rPr>
          <w:w w:val="102"/>
        </w:rPr>
        <w:t>founded</w:t>
      </w:r>
      <w:r>
        <w:t xml:space="preserve"> </w:t>
      </w:r>
      <w:r>
        <w:rPr>
          <w:w w:val="102"/>
        </w:rPr>
        <w:t>E</w:t>
      </w:r>
      <w:r>
        <w:rPr>
          <w:w w:val="51"/>
        </w:rPr>
        <w:t>-­</w:t>
      </w:r>
      <w:r>
        <w:rPr>
          <w:w w:val="102"/>
        </w:rPr>
        <w:t>Business</w:t>
      </w:r>
      <w:r>
        <w:t xml:space="preserve"> </w:t>
      </w:r>
      <w:r>
        <w:rPr>
          <w:w w:val="102"/>
        </w:rPr>
        <w:t>special</w:t>
      </w:r>
      <w:r>
        <w:t xml:space="preserve"> </w:t>
      </w:r>
      <w:r>
        <w:rPr>
          <w:w w:val="102"/>
        </w:rPr>
        <w:t>interest</w:t>
      </w:r>
      <w:r>
        <w:t xml:space="preserve"> </w:t>
      </w:r>
      <w:r>
        <w:rPr>
          <w:w w:val="102"/>
        </w:rPr>
        <w:t>group</w:t>
      </w:r>
      <w:r>
        <w:t xml:space="preserve"> </w:t>
      </w:r>
      <w:r>
        <w:rPr>
          <w:w w:val="102"/>
        </w:rPr>
        <w:t>in</w:t>
      </w:r>
      <w:r>
        <w:t xml:space="preserve"> </w:t>
      </w:r>
      <w:r>
        <w:rPr>
          <w:w w:val="102"/>
        </w:rPr>
        <w:t>early</w:t>
      </w:r>
      <w:r>
        <w:t xml:space="preserve"> </w:t>
      </w:r>
      <w:r>
        <w:rPr>
          <w:w w:val="102"/>
        </w:rPr>
        <w:t>days</w:t>
      </w:r>
      <w:r>
        <w:t xml:space="preserve"> </w:t>
      </w:r>
      <w:r>
        <w:rPr>
          <w:w w:val="102"/>
        </w:rPr>
        <w:t>of</w:t>
      </w:r>
      <w:r>
        <w:t xml:space="preserve"> </w:t>
      </w:r>
      <w:r>
        <w:rPr>
          <w:w w:val="102"/>
        </w:rPr>
        <w:t>internet</w:t>
      </w:r>
      <w:r>
        <w:t xml:space="preserve"> </w:t>
      </w:r>
      <w:r>
        <w:rPr>
          <w:w w:val="102"/>
        </w:rPr>
        <w:t>and</w:t>
      </w:r>
      <w:r>
        <w:t xml:space="preserve"> </w:t>
      </w:r>
      <w:r>
        <w:rPr>
          <w:w w:val="102"/>
        </w:rPr>
        <w:t>web</w:t>
      </w:r>
      <w:r w:rsidR="00C22D95">
        <w:rPr>
          <w:w w:val="102"/>
        </w:rPr>
        <w:t xml:space="preserve"> (</w:t>
      </w:r>
      <w:r w:rsidR="00F05839">
        <w:rPr>
          <w:w w:val="102"/>
        </w:rPr>
        <w:t xml:space="preserve">still in existence today – </w:t>
      </w:r>
      <w:r w:rsidR="00C22D95">
        <w:rPr>
          <w:w w:val="102"/>
        </w:rPr>
        <w:t>current</w:t>
      </w:r>
      <w:r w:rsidR="00F05839">
        <w:rPr>
          <w:w w:val="102"/>
        </w:rPr>
        <w:t xml:space="preserve">ly called </w:t>
      </w:r>
      <w:r w:rsidR="00461FA1">
        <w:rPr>
          <w:w w:val="102"/>
        </w:rPr>
        <w:t>Technology in Business)</w:t>
      </w:r>
      <w:r>
        <w:rPr>
          <w:w w:val="102"/>
        </w:rPr>
        <w:t>.</w:t>
      </w:r>
    </w:p>
    <w:p w14:paraId="1F21F413" w14:textId="77777777" w:rsidR="009D1696" w:rsidRDefault="009D1696" w:rsidP="001676FA">
      <w:pPr>
        <w:pStyle w:val="BodyText"/>
        <w:spacing w:before="8"/>
        <w:ind w:left="0" w:firstLine="0"/>
        <w:jc w:val="both"/>
      </w:pPr>
    </w:p>
    <w:p w14:paraId="1F21F414" w14:textId="01F2FFCE" w:rsidR="009D1696" w:rsidRDefault="0059717D" w:rsidP="001676FA">
      <w:pPr>
        <w:pStyle w:val="BodyText"/>
        <w:spacing w:before="1"/>
        <w:ind w:left="107" w:firstLine="0"/>
        <w:jc w:val="both"/>
      </w:pPr>
      <w:r>
        <w:rPr>
          <w:spacing w:val="1"/>
          <w:w w:val="102"/>
        </w:rPr>
        <w:t>Kee</w:t>
      </w:r>
      <w:r>
        <w:rPr>
          <w:w w:val="102"/>
        </w:rPr>
        <w:t>n</w:t>
      </w:r>
      <w:r>
        <w:rPr>
          <w:spacing w:val="3"/>
        </w:rPr>
        <w:t xml:space="preserve"> </w:t>
      </w:r>
      <w:r>
        <w:rPr>
          <w:spacing w:val="1"/>
          <w:w w:val="102"/>
        </w:rPr>
        <w:t>o</w:t>
      </w:r>
      <w:r>
        <w:rPr>
          <w:w w:val="102"/>
        </w:rPr>
        <w:t>n</w:t>
      </w:r>
      <w:r>
        <w:rPr>
          <w:spacing w:val="3"/>
        </w:rPr>
        <w:t xml:space="preserve"> 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m</w:t>
      </w:r>
      <w:r>
        <w:rPr>
          <w:spacing w:val="1"/>
          <w:w w:val="102"/>
        </w:rPr>
        <w:t>o</w:t>
      </w:r>
      <w:r>
        <w:rPr>
          <w:w w:val="102"/>
        </w:rPr>
        <w:t>ti</w:t>
      </w:r>
      <w:r>
        <w:rPr>
          <w:spacing w:val="1"/>
          <w:w w:val="102"/>
        </w:rPr>
        <w:t>ona</w:t>
      </w:r>
      <w:r>
        <w:rPr>
          <w:w w:val="102"/>
        </w:rPr>
        <w:t>l</w:t>
      </w:r>
      <w:r>
        <w:rPr>
          <w:spacing w:val="2"/>
        </w:rPr>
        <w:t xml:space="preserve"> </w:t>
      </w:r>
      <w:r>
        <w:rPr>
          <w:w w:val="102"/>
        </w:rPr>
        <w:t>i</w:t>
      </w:r>
      <w:r>
        <w:rPr>
          <w:spacing w:val="1"/>
          <w:w w:val="102"/>
        </w:rPr>
        <w:t>n</w:t>
      </w:r>
      <w:r>
        <w:rPr>
          <w:w w:val="102"/>
        </w:rPr>
        <w:t>t</w:t>
      </w:r>
      <w:r>
        <w:rPr>
          <w:spacing w:val="1"/>
          <w:w w:val="102"/>
        </w:rPr>
        <w:t>e</w:t>
      </w:r>
      <w:r>
        <w:rPr>
          <w:w w:val="102"/>
        </w:rPr>
        <w:t>lli</w:t>
      </w:r>
      <w:r>
        <w:rPr>
          <w:spacing w:val="1"/>
          <w:w w:val="102"/>
        </w:rPr>
        <w:t>genc</w:t>
      </w:r>
      <w:r>
        <w:rPr>
          <w:w w:val="102"/>
        </w:rPr>
        <w:t>e</w:t>
      </w:r>
      <w:r>
        <w:rPr>
          <w:spacing w:val="3"/>
        </w:rPr>
        <w:t xml:space="preserve"> </w:t>
      </w:r>
      <w:r>
        <w:rPr>
          <w:w w:val="102"/>
        </w:rPr>
        <w:t>&amp;</w:t>
      </w:r>
      <w:r>
        <w:rPr>
          <w:spacing w:val="5"/>
        </w:rPr>
        <w:t xml:space="preserve"> </w:t>
      </w:r>
      <w:r>
        <w:rPr>
          <w:spacing w:val="1"/>
          <w:w w:val="102"/>
        </w:rPr>
        <w:t>se</w:t>
      </w:r>
      <w:r>
        <w:rPr>
          <w:w w:val="102"/>
        </w:rPr>
        <w:t>lf</w:t>
      </w:r>
      <w:r>
        <w:rPr>
          <w:w w:val="51"/>
        </w:rPr>
        <w:t>-­</w:t>
      </w:r>
      <w:r>
        <w:rPr>
          <w:spacing w:val="1"/>
          <w:w w:val="102"/>
        </w:rPr>
        <w:t>awa</w:t>
      </w:r>
      <w:r>
        <w:rPr>
          <w:w w:val="102"/>
        </w:rPr>
        <w:t>r</w:t>
      </w:r>
      <w:r>
        <w:rPr>
          <w:spacing w:val="1"/>
          <w:w w:val="102"/>
        </w:rPr>
        <w:t>enes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1"/>
          <w:w w:val="102"/>
        </w:rPr>
        <w:t>deve</w:t>
      </w:r>
      <w:r>
        <w:rPr>
          <w:w w:val="102"/>
        </w:rPr>
        <w:t>l</w:t>
      </w:r>
      <w:r>
        <w:rPr>
          <w:spacing w:val="1"/>
          <w:w w:val="102"/>
        </w:rPr>
        <w:t>op</w:t>
      </w:r>
      <w:r>
        <w:rPr>
          <w:spacing w:val="2"/>
          <w:w w:val="102"/>
        </w:rPr>
        <w:t>m</w:t>
      </w:r>
      <w:r>
        <w:rPr>
          <w:spacing w:val="1"/>
          <w:w w:val="102"/>
        </w:rPr>
        <w:t>en</w:t>
      </w:r>
      <w:r>
        <w:rPr>
          <w:w w:val="102"/>
        </w:rPr>
        <w:t>t</w:t>
      </w:r>
      <w:r>
        <w:rPr>
          <w:spacing w:val="2"/>
        </w:rPr>
        <w:t xml:space="preserve"> </w:t>
      </w:r>
      <w:r>
        <w:rPr>
          <w:w w:val="102"/>
        </w:rPr>
        <w:t>(</w:t>
      </w:r>
      <w:r w:rsidR="001676FA">
        <w:rPr>
          <w:w w:val="102"/>
        </w:rPr>
        <w:t xml:space="preserve">using the </w:t>
      </w:r>
      <w:r>
        <w:rPr>
          <w:spacing w:val="1"/>
          <w:w w:val="102"/>
        </w:rPr>
        <w:t>Enneag</w:t>
      </w:r>
      <w:r>
        <w:rPr>
          <w:w w:val="102"/>
        </w:rPr>
        <w:t>r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m</w:t>
      </w:r>
      <w:r>
        <w:rPr>
          <w:w w:val="102"/>
        </w:rPr>
        <w:t>).</w:t>
      </w:r>
    </w:p>
    <w:p w14:paraId="1F21F415" w14:textId="77777777" w:rsidR="009D1696" w:rsidRDefault="009D1696" w:rsidP="001676FA">
      <w:pPr>
        <w:pStyle w:val="BodyText"/>
        <w:spacing w:before="9"/>
        <w:ind w:left="0" w:firstLine="0"/>
        <w:jc w:val="both"/>
        <w:rPr>
          <w:sz w:val="22"/>
        </w:rPr>
      </w:pPr>
    </w:p>
    <w:p w14:paraId="1F21F418" w14:textId="765A78E1" w:rsidR="009D1696" w:rsidRDefault="0059717D" w:rsidP="000A1FE1">
      <w:pPr>
        <w:pStyle w:val="BodyText"/>
        <w:spacing w:line="252" w:lineRule="auto"/>
        <w:ind w:left="107" w:firstLine="0"/>
        <w:jc w:val="both"/>
      </w:pPr>
      <w:r>
        <w:rPr>
          <w:w w:val="102"/>
        </w:rPr>
        <w:t>I</w:t>
      </w:r>
      <w:r>
        <w:rPr>
          <w:spacing w:val="-20"/>
        </w:rPr>
        <w:t xml:space="preserve"> </w:t>
      </w:r>
      <w:r>
        <w:rPr>
          <w:spacing w:val="1"/>
          <w:w w:val="102"/>
        </w:rPr>
        <w:t>en</w:t>
      </w:r>
      <w:r>
        <w:rPr>
          <w:w w:val="102"/>
        </w:rPr>
        <w:t>j</w:t>
      </w:r>
      <w:r>
        <w:rPr>
          <w:spacing w:val="1"/>
          <w:w w:val="102"/>
        </w:rPr>
        <w:t>o</w:t>
      </w:r>
      <w:r>
        <w:rPr>
          <w:w w:val="102"/>
        </w:rPr>
        <w:t>y</w:t>
      </w:r>
      <w:r>
        <w:t xml:space="preserve"> </w:t>
      </w:r>
      <w:r>
        <w:rPr>
          <w:spacing w:val="1"/>
          <w:w w:val="102"/>
        </w:rPr>
        <w:t>p</w:t>
      </w:r>
      <w:r>
        <w:rPr>
          <w:w w:val="102"/>
        </w:rPr>
        <w:t>l</w:t>
      </w:r>
      <w:r>
        <w:rPr>
          <w:spacing w:val="1"/>
          <w:w w:val="102"/>
        </w:rPr>
        <w:t>a</w:t>
      </w:r>
      <w:r>
        <w:rPr>
          <w:w w:val="102"/>
        </w:rPr>
        <w:t>yi</w:t>
      </w:r>
      <w:r>
        <w:rPr>
          <w:spacing w:val="1"/>
          <w:w w:val="102"/>
        </w:rPr>
        <w:t>n</w:t>
      </w:r>
      <w:r>
        <w:rPr>
          <w:w w:val="102"/>
        </w:rPr>
        <w:t>g</w:t>
      </w:r>
      <w:r>
        <w:t xml:space="preserve"> </w:t>
      </w:r>
      <w:r>
        <w:rPr>
          <w:w w:val="102"/>
        </w:rPr>
        <w:t>t</w:t>
      </w:r>
      <w:r>
        <w:rPr>
          <w:spacing w:val="1"/>
          <w:w w:val="102"/>
        </w:rPr>
        <w:t>h</w:t>
      </w:r>
      <w:r>
        <w:rPr>
          <w:w w:val="102"/>
        </w:rPr>
        <w:t>e</w:t>
      </w:r>
      <w:r>
        <w:t xml:space="preserve"> </w:t>
      </w:r>
      <w:r>
        <w:rPr>
          <w:spacing w:val="1"/>
          <w:w w:val="102"/>
        </w:rPr>
        <w:t>p</w:t>
      </w:r>
      <w:r>
        <w:rPr>
          <w:w w:val="102"/>
        </w:rPr>
        <w:t>i</w:t>
      </w:r>
      <w:r>
        <w:rPr>
          <w:spacing w:val="1"/>
          <w:w w:val="102"/>
        </w:rPr>
        <w:t>ano</w:t>
      </w:r>
      <w:r>
        <w:rPr>
          <w:w w:val="102"/>
        </w:rPr>
        <w:t>,</w:t>
      </w:r>
      <w:r w:rsidR="00086D5B">
        <w:t xml:space="preserve"> </w:t>
      </w:r>
      <w:r>
        <w:rPr>
          <w:w w:val="102"/>
        </w:rPr>
        <w:t>k</w:t>
      </w:r>
      <w:r>
        <w:rPr>
          <w:spacing w:val="1"/>
          <w:w w:val="102"/>
        </w:rPr>
        <w:t>e</w:t>
      </w:r>
      <w:r>
        <w:rPr>
          <w:w w:val="102"/>
        </w:rPr>
        <w:t>y</w:t>
      </w:r>
      <w:r>
        <w:rPr>
          <w:spacing w:val="1"/>
          <w:w w:val="102"/>
        </w:rPr>
        <w:t>boa</w:t>
      </w:r>
      <w:r>
        <w:rPr>
          <w:w w:val="102"/>
        </w:rPr>
        <w:t>r</w:t>
      </w:r>
      <w:r>
        <w:rPr>
          <w:spacing w:val="1"/>
          <w:w w:val="102"/>
        </w:rPr>
        <w:t>d</w:t>
      </w:r>
      <w:r>
        <w:rPr>
          <w:w w:val="102"/>
        </w:rPr>
        <w:t>s</w:t>
      </w:r>
      <w:r>
        <w:t xml:space="preserve"> </w:t>
      </w:r>
      <w:r>
        <w:rPr>
          <w:spacing w:val="1"/>
          <w:w w:val="102"/>
        </w:rPr>
        <w:t>an</w:t>
      </w:r>
      <w:r>
        <w:rPr>
          <w:w w:val="102"/>
        </w:rPr>
        <w:t>d</w:t>
      </w:r>
      <w:r>
        <w:t xml:space="preserve"> </w:t>
      </w:r>
      <w:r>
        <w:rPr>
          <w:w w:val="102"/>
        </w:rPr>
        <w:t>c</w:t>
      </w:r>
      <w:r>
        <w:rPr>
          <w:spacing w:val="1"/>
          <w:w w:val="102"/>
        </w:rPr>
        <w:t>hu</w:t>
      </w:r>
      <w:r>
        <w:rPr>
          <w:w w:val="102"/>
        </w:rPr>
        <w:t>rch</w:t>
      </w:r>
      <w:r>
        <w:t xml:space="preserve"> </w:t>
      </w:r>
      <w:r>
        <w:rPr>
          <w:spacing w:val="1"/>
          <w:w w:val="102"/>
        </w:rPr>
        <w:t>o</w:t>
      </w:r>
      <w:r>
        <w:rPr>
          <w:w w:val="102"/>
        </w:rPr>
        <w:t>r</w:t>
      </w:r>
      <w:r>
        <w:rPr>
          <w:spacing w:val="1"/>
          <w:w w:val="102"/>
        </w:rPr>
        <w:t>ga</w:t>
      </w:r>
      <w:r>
        <w:rPr>
          <w:w w:val="102"/>
        </w:rPr>
        <w:t>n</w:t>
      </w:r>
      <w:r>
        <w:t xml:space="preserve"> </w:t>
      </w:r>
      <w:r>
        <w:rPr>
          <w:spacing w:val="1"/>
          <w:w w:val="102"/>
        </w:rPr>
        <w:t>eve</w:t>
      </w:r>
      <w:r>
        <w:rPr>
          <w:w w:val="102"/>
        </w:rPr>
        <w:t>ry</w:t>
      </w:r>
      <w:r>
        <w:t xml:space="preserve"> </w:t>
      </w:r>
      <w:r>
        <w:rPr>
          <w:spacing w:val="1"/>
          <w:w w:val="102"/>
        </w:rPr>
        <w:t>wee</w:t>
      </w:r>
      <w:r>
        <w:rPr>
          <w:w w:val="102"/>
        </w:rPr>
        <w:t>k</w:t>
      </w:r>
      <w:r w:rsidR="001676FA">
        <w:rPr>
          <w:w w:val="51"/>
        </w:rPr>
        <w:t>,</w:t>
      </w:r>
      <w:r>
        <w:t xml:space="preserve"> </w:t>
      </w:r>
      <w:r>
        <w:rPr>
          <w:w w:val="102"/>
        </w:rPr>
        <w:t>s</w:t>
      </w:r>
      <w:r>
        <w:rPr>
          <w:spacing w:val="1"/>
          <w:w w:val="102"/>
        </w:rPr>
        <w:t>w</w:t>
      </w:r>
      <w:r>
        <w:rPr>
          <w:w w:val="102"/>
        </w:rPr>
        <w:t>i</w:t>
      </w:r>
      <w:r>
        <w:rPr>
          <w:spacing w:val="2"/>
          <w:w w:val="102"/>
        </w:rPr>
        <w:t>mm</w:t>
      </w:r>
      <w:r>
        <w:rPr>
          <w:w w:val="102"/>
        </w:rPr>
        <w:t>i</w:t>
      </w:r>
      <w:r>
        <w:rPr>
          <w:spacing w:val="1"/>
          <w:w w:val="102"/>
        </w:rPr>
        <w:t>ng</w:t>
      </w:r>
      <w:r w:rsidR="001676FA">
        <w:rPr>
          <w:w w:val="51"/>
        </w:rPr>
        <w:t xml:space="preserve">, </w:t>
      </w:r>
      <w:r>
        <w:rPr>
          <w:w w:val="102"/>
        </w:rPr>
        <w:t>ci</w:t>
      </w:r>
      <w:r>
        <w:rPr>
          <w:spacing w:val="1"/>
          <w:w w:val="102"/>
        </w:rPr>
        <w:t>ne</w:t>
      </w:r>
      <w:r>
        <w:rPr>
          <w:spacing w:val="2"/>
          <w:w w:val="102"/>
        </w:rPr>
        <w:t>m</w:t>
      </w:r>
      <w:r>
        <w:rPr>
          <w:w w:val="102"/>
        </w:rPr>
        <w:t>a</w:t>
      </w:r>
      <w:r>
        <w:t xml:space="preserve"> </w:t>
      </w:r>
      <w:r>
        <w:rPr>
          <w:w w:val="102"/>
        </w:rPr>
        <w:t>&amp;</w:t>
      </w:r>
      <w:r>
        <w:rPr>
          <w:spacing w:val="-19"/>
        </w:rPr>
        <w:t xml:space="preserve"> </w:t>
      </w:r>
      <w:r>
        <w:rPr>
          <w:w w:val="102"/>
        </w:rPr>
        <w:t>t</w:t>
      </w:r>
      <w:r>
        <w:rPr>
          <w:spacing w:val="1"/>
          <w:w w:val="102"/>
        </w:rPr>
        <w:t>hea</w:t>
      </w:r>
      <w:r>
        <w:rPr>
          <w:w w:val="102"/>
        </w:rPr>
        <w:t>tr</w:t>
      </w:r>
      <w:r>
        <w:rPr>
          <w:spacing w:val="1"/>
          <w:w w:val="102"/>
        </w:rPr>
        <w:t>e</w:t>
      </w:r>
      <w:r w:rsidR="001676FA">
        <w:rPr>
          <w:w w:val="51"/>
        </w:rPr>
        <w:t xml:space="preserve">, </w:t>
      </w:r>
      <w:r>
        <w:t>classical music</w:t>
      </w:r>
      <w:r w:rsidR="001676FA">
        <w:t>,</w:t>
      </w:r>
      <w:r>
        <w:t xml:space="preserve"> developing relationships with family</w:t>
      </w:r>
      <w:r w:rsidR="00462CFE">
        <w:t xml:space="preserve">, </w:t>
      </w:r>
      <w:r>
        <w:t>friends.</w:t>
      </w:r>
      <w:r w:rsidR="000A1FE1">
        <w:t xml:space="preserve"> </w:t>
      </w:r>
      <w:r>
        <w:rPr>
          <w:w w:val="105"/>
        </w:rPr>
        <w:t xml:space="preserve">being a </w:t>
      </w:r>
      <w:r w:rsidR="00103756">
        <w:rPr>
          <w:w w:val="105"/>
        </w:rPr>
        <w:t>Dad</w:t>
      </w:r>
      <w:r>
        <w:rPr>
          <w:w w:val="105"/>
        </w:rPr>
        <w:t>!</w:t>
      </w:r>
    </w:p>
    <w:sectPr w:rsidR="009D1696" w:rsidSect="00E227B8">
      <w:footerReference w:type="default" r:id="rId14"/>
      <w:type w:val="continuous"/>
      <w:pgSz w:w="11900" w:h="16840"/>
      <w:pgMar w:top="800" w:right="880" w:bottom="1200" w:left="90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3FB7F" w14:textId="77777777" w:rsidR="004E02ED" w:rsidRDefault="004E02ED">
      <w:r>
        <w:separator/>
      </w:r>
    </w:p>
  </w:endnote>
  <w:endnote w:type="continuationSeparator" w:id="0">
    <w:p w14:paraId="19374B5C" w14:textId="77777777" w:rsidR="004E02ED" w:rsidRDefault="004E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1F424" w14:textId="77777777" w:rsidR="009D1696" w:rsidRDefault="004E02ED">
    <w:pPr>
      <w:pStyle w:val="BodyText"/>
      <w:spacing w:line="14" w:lineRule="auto"/>
      <w:ind w:left="0" w:firstLine="0"/>
      <w:rPr>
        <w:sz w:val="20"/>
      </w:rPr>
    </w:pPr>
    <w:r>
      <w:pict w14:anchorId="1F21F42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.4pt;margin-top:780.95pt;width:59.8pt;height:10.85pt;z-index:-5536;mso-position-horizontal-relative:page;mso-position-vertical-relative:page" filled="f" stroked="f">
          <v:textbox style="mso-next-textbox:#_x0000_s2050" inset="0,0,0,0">
            <w:txbxContent>
              <w:p w14:paraId="1F21F42F" w14:textId="77777777" w:rsidR="009D1696" w:rsidRDefault="0059717D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Johann Diaz CV</w:t>
                </w:r>
              </w:p>
            </w:txbxContent>
          </v:textbox>
          <w10:wrap anchorx="page" anchory="page"/>
        </v:shape>
      </w:pict>
    </w:r>
    <w:r>
      <w:pict w14:anchorId="1F21F426">
        <v:shape id="_x0000_s2049" type="#_x0000_t202" style="position:absolute;margin-left:269.9pt;margin-top:780.95pt;width:42.9pt;height:10.85pt;z-index:-5512;mso-position-horizontal-relative:page;mso-position-vertical-relative:page" filled="f" stroked="f">
          <v:textbox style="mso-next-textbox:#_x0000_s2049" inset="0,0,0,0">
            <w:txbxContent>
              <w:p w14:paraId="1F21F430" w14:textId="49E28072" w:rsidR="009D1696" w:rsidRDefault="0059717D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93534" w14:textId="77777777" w:rsidR="004E02ED" w:rsidRDefault="004E02ED">
      <w:r>
        <w:separator/>
      </w:r>
    </w:p>
  </w:footnote>
  <w:footnote w:type="continuationSeparator" w:id="0">
    <w:p w14:paraId="103A5DEF" w14:textId="77777777" w:rsidR="004E02ED" w:rsidRDefault="004E0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B162F"/>
    <w:multiLevelType w:val="singleLevel"/>
    <w:tmpl w:val="793C542E"/>
    <w:lvl w:ilvl="0">
      <w:start w:val="1"/>
      <w:numFmt w:val="bullet"/>
      <w:lvlText w:val="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748C785E"/>
    <w:multiLevelType w:val="hybridMultilevel"/>
    <w:tmpl w:val="F440CF26"/>
    <w:lvl w:ilvl="0" w:tplc="9A62336E">
      <w:numFmt w:val="bullet"/>
      <w:lvlText w:val=""/>
      <w:lvlJc w:val="left"/>
      <w:pPr>
        <w:ind w:left="432" w:hanging="284"/>
      </w:pPr>
      <w:rPr>
        <w:rFonts w:ascii="Symbol" w:eastAsia="Symbol" w:hAnsi="Symbol" w:cs="Symbol" w:hint="default"/>
        <w:w w:val="102"/>
        <w:sz w:val="21"/>
        <w:szCs w:val="21"/>
      </w:rPr>
    </w:lvl>
    <w:lvl w:ilvl="1" w:tplc="715A2456">
      <w:numFmt w:val="bullet"/>
      <w:lvlText w:val="•"/>
      <w:lvlJc w:val="left"/>
      <w:pPr>
        <w:ind w:left="1414" w:hanging="284"/>
      </w:pPr>
      <w:rPr>
        <w:rFonts w:hint="default"/>
      </w:rPr>
    </w:lvl>
    <w:lvl w:ilvl="2" w:tplc="57EA045C">
      <w:numFmt w:val="bullet"/>
      <w:lvlText w:val="•"/>
      <w:lvlJc w:val="left"/>
      <w:pPr>
        <w:ind w:left="2388" w:hanging="284"/>
      </w:pPr>
      <w:rPr>
        <w:rFonts w:hint="default"/>
      </w:rPr>
    </w:lvl>
    <w:lvl w:ilvl="3" w:tplc="A4EA3084">
      <w:numFmt w:val="bullet"/>
      <w:lvlText w:val="•"/>
      <w:lvlJc w:val="left"/>
      <w:pPr>
        <w:ind w:left="3362" w:hanging="284"/>
      </w:pPr>
      <w:rPr>
        <w:rFonts w:hint="default"/>
      </w:rPr>
    </w:lvl>
    <w:lvl w:ilvl="4" w:tplc="9082723C">
      <w:numFmt w:val="bullet"/>
      <w:lvlText w:val="•"/>
      <w:lvlJc w:val="left"/>
      <w:pPr>
        <w:ind w:left="4336" w:hanging="284"/>
      </w:pPr>
      <w:rPr>
        <w:rFonts w:hint="default"/>
      </w:rPr>
    </w:lvl>
    <w:lvl w:ilvl="5" w:tplc="024A1BB6">
      <w:numFmt w:val="bullet"/>
      <w:lvlText w:val="•"/>
      <w:lvlJc w:val="left"/>
      <w:pPr>
        <w:ind w:left="5310" w:hanging="284"/>
      </w:pPr>
      <w:rPr>
        <w:rFonts w:hint="default"/>
      </w:rPr>
    </w:lvl>
    <w:lvl w:ilvl="6" w:tplc="835A9928">
      <w:numFmt w:val="bullet"/>
      <w:lvlText w:val="•"/>
      <w:lvlJc w:val="left"/>
      <w:pPr>
        <w:ind w:left="6284" w:hanging="284"/>
      </w:pPr>
      <w:rPr>
        <w:rFonts w:hint="default"/>
      </w:rPr>
    </w:lvl>
    <w:lvl w:ilvl="7" w:tplc="1424E600">
      <w:numFmt w:val="bullet"/>
      <w:lvlText w:val="•"/>
      <w:lvlJc w:val="left"/>
      <w:pPr>
        <w:ind w:left="7258" w:hanging="284"/>
      </w:pPr>
      <w:rPr>
        <w:rFonts w:hint="default"/>
      </w:rPr>
    </w:lvl>
    <w:lvl w:ilvl="8" w:tplc="254E74C4">
      <w:numFmt w:val="bullet"/>
      <w:lvlText w:val="•"/>
      <w:lvlJc w:val="left"/>
      <w:pPr>
        <w:ind w:left="8232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696"/>
    <w:rsid w:val="00086D5B"/>
    <w:rsid w:val="000A0AD3"/>
    <w:rsid w:val="000A1FE1"/>
    <w:rsid w:val="00103756"/>
    <w:rsid w:val="00115EE8"/>
    <w:rsid w:val="001676FA"/>
    <w:rsid w:val="001B34A0"/>
    <w:rsid w:val="001C5752"/>
    <w:rsid w:val="001F1E28"/>
    <w:rsid w:val="00235DA7"/>
    <w:rsid w:val="00240D36"/>
    <w:rsid w:val="002E570A"/>
    <w:rsid w:val="00304D22"/>
    <w:rsid w:val="003805B0"/>
    <w:rsid w:val="003A2487"/>
    <w:rsid w:val="003C19BD"/>
    <w:rsid w:val="0040204B"/>
    <w:rsid w:val="00436EBC"/>
    <w:rsid w:val="00456ECA"/>
    <w:rsid w:val="004612C6"/>
    <w:rsid w:val="00461FA1"/>
    <w:rsid w:val="00462CFE"/>
    <w:rsid w:val="00463AE2"/>
    <w:rsid w:val="00482397"/>
    <w:rsid w:val="004A4290"/>
    <w:rsid w:val="004D5D80"/>
    <w:rsid w:val="004E02ED"/>
    <w:rsid w:val="004E0402"/>
    <w:rsid w:val="00501293"/>
    <w:rsid w:val="0059717D"/>
    <w:rsid w:val="005A0C8F"/>
    <w:rsid w:val="005E1986"/>
    <w:rsid w:val="005E7DE9"/>
    <w:rsid w:val="0062448F"/>
    <w:rsid w:val="0068590E"/>
    <w:rsid w:val="00723D32"/>
    <w:rsid w:val="007618F6"/>
    <w:rsid w:val="00766DCA"/>
    <w:rsid w:val="00770EB0"/>
    <w:rsid w:val="0079693A"/>
    <w:rsid w:val="007E11FA"/>
    <w:rsid w:val="007F45D6"/>
    <w:rsid w:val="00846DA1"/>
    <w:rsid w:val="008A4809"/>
    <w:rsid w:val="0092018C"/>
    <w:rsid w:val="00942451"/>
    <w:rsid w:val="00965135"/>
    <w:rsid w:val="00981330"/>
    <w:rsid w:val="0098298E"/>
    <w:rsid w:val="009A0E7C"/>
    <w:rsid w:val="009B40DC"/>
    <w:rsid w:val="009B68C5"/>
    <w:rsid w:val="009D1696"/>
    <w:rsid w:val="009F00DB"/>
    <w:rsid w:val="00A33788"/>
    <w:rsid w:val="00A60642"/>
    <w:rsid w:val="00B04A6F"/>
    <w:rsid w:val="00B07927"/>
    <w:rsid w:val="00B40D6F"/>
    <w:rsid w:val="00B63BDA"/>
    <w:rsid w:val="00B85FA2"/>
    <w:rsid w:val="00C22D95"/>
    <w:rsid w:val="00C24D4A"/>
    <w:rsid w:val="00C326C6"/>
    <w:rsid w:val="00C62717"/>
    <w:rsid w:val="00C94447"/>
    <w:rsid w:val="00CC1F6A"/>
    <w:rsid w:val="00D20222"/>
    <w:rsid w:val="00D45B1E"/>
    <w:rsid w:val="00E227B8"/>
    <w:rsid w:val="00E54F8E"/>
    <w:rsid w:val="00F023E8"/>
    <w:rsid w:val="00F05839"/>
    <w:rsid w:val="00F3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F21F3AB"/>
  <w15:docId w15:val="{6F871F02-2A12-41B1-B8D3-1A524E84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7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8" w:hanging="34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1"/>
      <w:ind w:left="488" w:hanging="34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E11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1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ce.Partners" TargetMode="External"/><Relationship Id="rId13" Type="http://schemas.openxmlformats.org/officeDocument/2006/relationships/hyperlink" Target="http://www.ExecutiveAwarenes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ann.diaz@mbamatch.com" TargetMode="External"/><Relationship Id="rId12" Type="http://schemas.openxmlformats.org/officeDocument/2006/relationships/hyperlink" Target="http://www.MBAsalarie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BAmatch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uGDPR.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rviceRevolution.i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 Diaz</cp:lastModifiedBy>
  <cp:revision>25</cp:revision>
  <dcterms:created xsi:type="dcterms:W3CDTF">2018-06-14T15:44:00Z</dcterms:created>
  <dcterms:modified xsi:type="dcterms:W3CDTF">2018-06-14T16:04:00Z</dcterms:modified>
</cp:coreProperties>
</file>