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D37" w:rsidRPr="000C383E" w:rsidRDefault="00897588" w:rsidP="00995348">
      <w:pPr>
        <w:pStyle w:val="Title"/>
        <w:shd w:val="clear" w:color="auto" w:fill="17365D"/>
        <w:rPr>
          <w:rFonts w:ascii="Arial Narrow" w:hAnsi="Arial Narrow"/>
          <w:b/>
          <w:bCs/>
          <w:smallCaps/>
          <w:color w:val="FFFFFF"/>
          <w:sz w:val="48"/>
          <w:szCs w:val="48"/>
        </w:rPr>
      </w:pPr>
      <w:r w:rsidRPr="000C383E">
        <w:rPr>
          <w:rFonts w:ascii="Arial Narrow" w:hAnsi="Arial Narrow"/>
          <w:b/>
          <w:bCs/>
          <w:smallCaps/>
          <w:color w:val="FFFFFF"/>
          <w:sz w:val="48"/>
          <w:szCs w:val="48"/>
        </w:rPr>
        <w:t>Richard Mathewson</w:t>
      </w:r>
    </w:p>
    <w:p w:rsidR="00B84D37" w:rsidRPr="000C383E" w:rsidRDefault="009C68A2" w:rsidP="000C383E">
      <w:pPr>
        <w:pStyle w:val="Heading5"/>
        <w:pBdr>
          <w:bottom w:val="single" w:sz="4" w:space="1" w:color="333399"/>
        </w:pBdr>
        <w:spacing w:before="240" w:after="60" w:line="276" w:lineRule="auto"/>
        <w:rPr>
          <w:rFonts w:ascii="Arial Narrow" w:hAnsi="Arial Narrow"/>
          <w:smallCaps/>
          <w:color w:val="000000"/>
          <w:szCs w:val="24"/>
        </w:rPr>
      </w:pPr>
      <w:r w:rsidRPr="000C383E">
        <w:rPr>
          <w:rFonts w:ascii="Arial Narrow" w:hAnsi="Arial Narrow"/>
          <w:smallCaps/>
          <w:color w:val="000000"/>
          <w:szCs w:val="24"/>
        </w:rPr>
        <w:t>Personal Profile</w:t>
      </w:r>
    </w:p>
    <w:p w:rsidR="00F509F8" w:rsidRPr="00B36728" w:rsidRDefault="00666AE5" w:rsidP="00F509F8">
      <w:pPr>
        <w:pStyle w:val="Header"/>
        <w:tabs>
          <w:tab w:val="clear" w:pos="4153"/>
          <w:tab w:val="clear" w:pos="8306"/>
        </w:tabs>
        <w:spacing w:line="276" w:lineRule="auto"/>
        <w:jc w:val="both"/>
        <w:rPr>
          <w:rFonts w:ascii="Arial Narrow" w:hAnsi="Arial Narrow"/>
          <w:bCs/>
          <w:color w:val="000000"/>
        </w:rPr>
      </w:pPr>
      <w:r w:rsidRPr="00B36728">
        <w:rPr>
          <w:rFonts w:ascii="Arial Narrow" w:hAnsi="Arial Narrow"/>
          <w:bCs/>
          <w:color w:val="000000"/>
        </w:rPr>
        <w:t>Entrepreneurial, drive</w:t>
      </w:r>
      <w:r w:rsidR="009828D5">
        <w:rPr>
          <w:rFonts w:ascii="Arial Narrow" w:hAnsi="Arial Narrow"/>
          <w:bCs/>
          <w:color w:val="000000"/>
        </w:rPr>
        <w:t xml:space="preserve">n and collaborative Senior </w:t>
      </w:r>
      <w:r w:rsidRPr="00B36728">
        <w:rPr>
          <w:rFonts w:ascii="Arial Narrow" w:hAnsi="Arial Narrow"/>
          <w:bCs/>
          <w:color w:val="000000"/>
        </w:rPr>
        <w:t xml:space="preserve">Executive with strong commercial experience of the technology sector.  </w:t>
      </w:r>
      <w:r w:rsidR="00906552" w:rsidRPr="00B36728">
        <w:rPr>
          <w:rFonts w:ascii="Arial Narrow" w:hAnsi="Arial Narrow"/>
          <w:bCs/>
          <w:color w:val="000000"/>
        </w:rPr>
        <w:t>Wealth of experience in launching, building</w:t>
      </w:r>
      <w:r w:rsidR="0030721C">
        <w:rPr>
          <w:rFonts w:ascii="Arial Narrow" w:hAnsi="Arial Narrow"/>
          <w:bCs/>
          <w:color w:val="000000"/>
        </w:rPr>
        <w:t xml:space="preserve"> and turning around </w:t>
      </w:r>
      <w:r w:rsidR="00906552" w:rsidRPr="00B36728">
        <w:rPr>
          <w:rFonts w:ascii="Arial Narrow" w:hAnsi="Arial Narrow"/>
          <w:bCs/>
          <w:color w:val="000000"/>
        </w:rPr>
        <w:t>business</w:t>
      </w:r>
      <w:r w:rsidR="0030721C">
        <w:rPr>
          <w:rFonts w:ascii="Arial Narrow" w:hAnsi="Arial Narrow"/>
          <w:bCs/>
          <w:color w:val="000000"/>
        </w:rPr>
        <w:t>es</w:t>
      </w:r>
      <w:r w:rsidR="00B36728">
        <w:rPr>
          <w:rFonts w:ascii="Arial Narrow" w:hAnsi="Arial Narrow"/>
          <w:bCs/>
          <w:color w:val="000000"/>
        </w:rPr>
        <w:t>, services and products</w:t>
      </w:r>
      <w:r w:rsidR="00906552" w:rsidRPr="00B36728">
        <w:rPr>
          <w:rFonts w:ascii="Arial Narrow" w:hAnsi="Arial Narrow"/>
          <w:bCs/>
          <w:color w:val="000000"/>
        </w:rPr>
        <w:t xml:space="preserve"> in a </w:t>
      </w:r>
      <w:r w:rsidRPr="00B36728">
        <w:rPr>
          <w:rFonts w:ascii="Arial Narrow" w:hAnsi="Arial Narrow"/>
          <w:bCs/>
          <w:color w:val="000000"/>
        </w:rPr>
        <w:t xml:space="preserve">highly competitive market place </w:t>
      </w:r>
      <w:r w:rsidR="00906552" w:rsidRPr="00B36728">
        <w:rPr>
          <w:rFonts w:ascii="Arial Narrow" w:hAnsi="Arial Narrow"/>
          <w:bCs/>
          <w:color w:val="000000"/>
        </w:rPr>
        <w:t xml:space="preserve">ensuring </w:t>
      </w:r>
      <w:r w:rsidR="00C123BD">
        <w:rPr>
          <w:rFonts w:ascii="Arial Narrow" w:hAnsi="Arial Narrow"/>
          <w:bCs/>
          <w:color w:val="000000"/>
        </w:rPr>
        <w:t>rapid and profitable growth</w:t>
      </w:r>
      <w:r w:rsidRPr="00B36728">
        <w:rPr>
          <w:rFonts w:ascii="Arial Narrow" w:hAnsi="Arial Narrow"/>
          <w:bCs/>
          <w:color w:val="000000"/>
        </w:rPr>
        <w:t>. Expe</w:t>
      </w:r>
      <w:r w:rsidR="0030721C">
        <w:rPr>
          <w:rFonts w:ascii="Arial Narrow" w:hAnsi="Arial Narrow"/>
          <w:bCs/>
          <w:color w:val="000000"/>
        </w:rPr>
        <w:t>rt at developing innovative go to market</w:t>
      </w:r>
      <w:r w:rsidRPr="00B36728">
        <w:rPr>
          <w:rFonts w:ascii="Arial Narrow" w:hAnsi="Arial Narrow"/>
          <w:bCs/>
          <w:color w:val="000000"/>
        </w:rPr>
        <w:t xml:space="preserve"> strategies including identificat</w:t>
      </w:r>
      <w:r w:rsidR="0030721C">
        <w:rPr>
          <w:rFonts w:ascii="Arial Narrow" w:hAnsi="Arial Narrow"/>
          <w:bCs/>
          <w:color w:val="000000"/>
        </w:rPr>
        <w:t>ion of growth segments,</w:t>
      </w:r>
      <w:r w:rsidRPr="00B36728">
        <w:rPr>
          <w:rFonts w:ascii="Arial Narrow" w:hAnsi="Arial Narrow"/>
          <w:bCs/>
          <w:color w:val="000000"/>
        </w:rPr>
        <w:t xml:space="preserve"> channel </w:t>
      </w:r>
      <w:r w:rsidR="0030721C">
        <w:rPr>
          <w:rFonts w:ascii="Arial Narrow" w:hAnsi="Arial Narrow"/>
          <w:bCs/>
          <w:color w:val="000000"/>
        </w:rPr>
        <w:t>and</w:t>
      </w:r>
      <w:r w:rsidR="00C123BD">
        <w:rPr>
          <w:rFonts w:ascii="Arial Narrow" w:hAnsi="Arial Narrow"/>
          <w:bCs/>
          <w:color w:val="000000"/>
        </w:rPr>
        <w:t xml:space="preserve"> </w:t>
      </w:r>
      <w:r w:rsidR="0030721C">
        <w:rPr>
          <w:rFonts w:ascii="Arial Narrow" w:hAnsi="Arial Narrow"/>
          <w:bCs/>
          <w:color w:val="000000"/>
        </w:rPr>
        <w:t>alliance partners</w:t>
      </w:r>
      <w:r w:rsidRPr="00B36728">
        <w:rPr>
          <w:rFonts w:ascii="Arial Narrow" w:hAnsi="Arial Narrow"/>
          <w:bCs/>
          <w:color w:val="000000"/>
        </w:rPr>
        <w:t xml:space="preserve"> </w:t>
      </w:r>
      <w:r w:rsidR="00C123BD">
        <w:rPr>
          <w:rFonts w:ascii="Arial Narrow" w:hAnsi="Arial Narrow"/>
          <w:bCs/>
          <w:color w:val="000000"/>
        </w:rPr>
        <w:t>and OEM across</w:t>
      </w:r>
      <w:r w:rsidR="0030721C">
        <w:rPr>
          <w:rFonts w:ascii="Arial Narrow" w:hAnsi="Arial Narrow"/>
          <w:bCs/>
          <w:color w:val="000000"/>
        </w:rPr>
        <w:t xml:space="preserve"> EMEA for US and</w:t>
      </w:r>
      <w:r w:rsidRPr="00B36728">
        <w:rPr>
          <w:rFonts w:ascii="Arial Narrow" w:hAnsi="Arial Narrow"/>
          <w:bCs/>
          <w:color w:val="000000"/>
        </w:rPr>
        <w:t xml:space="preserve"> European </w:t>
      </w:r>
      <w:r w:rsidR="0030721C">
        <w:rPr>
          <w:rFonts w:ascii="Arial Narrow" w:hAnsi="Arial Narrow"/>
          <w:bCs/>
          <w:color w:val="000000"/>
        </w:rPr>
        <w:t xml:space="preserve">technology </w:t>
      </w:r>
      <w:r w:rsidRPr="00B36728">
        <w:rPr>
          <w:rFonts w:ascii="Arial Narrow" w:hAnsi="Arial Narrow"/>
          <w:bCs/>
          <w:color w:val="000000"/>
        </w:rPr>
        <w:t xml:space="preserve">organisations. </w:t>
      </w:r>
      <w:r w:rsidR="006E0171" w:rsidRPr="00B36728">
        <w:rPr>
          <w:rFonts w:ascii="Arial Narrow" w:hAnsi="Arial Narrow"/>
          <w:bCs/>
          <w:color w:val="000000"/>
        </w:rPr>
        <w:t xml:space="preserve">With a committed, </w:t>
      </w:r>
      <w:r w:rsidR="00C123BD">
        <w:rPr>
          <w:rFonts w:ascii="Arial Narrow" w:hAnsi="Arial Narrow"/>
          <w:bCs/>
          <w:color w:val="000000"/>
        </w:rPr>
        <w:t xml:space="preserve">visionary and </w:t>
      </w:r>
      <w:r w:rsidR="006E0171" w:rsidRPr="00B36728">
        <w:rPr>
          <w:rFonts w:ascii="Arial Narrow" w:hAnsi="Arial Narrow"/>
          <w:bCs/>
          <w:color w:val="000000"/>
        </w:rPr>
        <w:t>evangelistic leadership style, brings out the best in teams</w:t>
      </w:r>
      <w:r w:rsidR="00491270" w:rsidRPr="00B36728">
        <w:rPr>
          <w:rFonts w:ascii="Arial Narrow" w:hAnsi="Arial Narrow"/>
          <w:bCs/>
          <w:color w:val="000000"/>
        </w:rPr>
        <w:t>, allowing the opp</w:t>
      </w:r>
      <w:r w:rsidR="0030721C">
        <w:rPr>
          <w:rFonts w:ascii="Arial Narrow" w:hAnsi="Arial Narrow"/>
          <w:bCs/>
          <w:color w:val="000000"/>
        </w:rPr>
        <w:t>ortunity to think creatively,</w:t>
      </w:r>
      <w:r w:rsidR="00491270" w:rsidRPr="00B36728">
        <w:rPr>
          <w:rFonts w:ascii="Arial Narrow" w:hAnsi="Arial Narrow"/>
          <w:bCs/>
          <w:color w:val="000000"/>
        </w:rPr>
        <w:t xml:space="preserve"> </w:t>
      </w:r>
      <w:r w:rsidR="0030721C">
        <w:rPr>
          <w:rFonts w:ascii="Arial Narrow" w:hAnsi="Arial Narrow"/>
          <w:bCs/>
          <w:color w:val="000000"/>
        </w:rPr>
        <w:t xml:space="preserve">develop a winning culture </w:t>
      </w:r>
      <w:r w:rsidR="00B36728" w:rsidRPr="00B36728">
        <w:rPr>
          <w:rFonts w:ascii="Arial Narrow" w:hAnsi="Arial Narrow"/>
          <w:bCs/>
          <w:color w:val="000000"/>
        </w:rPr>
        <w:t>and drive up revenue and market share</w:t>
      </w:r>
      <w:r w:rsidR="00491270" w:rsidRPr="00B36728">
        <w:rPr>
          <w:rFonts w:ascii="Arial Narrow" w:hAnsi="Arial Narrow"/>
          <w:bCs/>
          <w:color w:val="000000"/>
        </w:rPr>
        <w:t xml:space="preserve">. </w:t>
      </w:r>
    </w:p>
    <w:p w:rsidR="00D95F61" w:rsidRPr="00673B28" w:rsidRDefault="00F509F8" w:rsidP="000C383E">
      <w:pPr>
        <w:pStyle w:val="Heading4"/>
        <w:pBdr>
          <w:bottom w:val="single" w:sz="4" w:space="1" w:color="333399"/>
        </w:pBdr>
        <w:spacing w:before="240" w:after="60" w:line="276" w:lineRule="auto"/>
        <w:rPr>
          <w:rFonts w:ascii="Arial Narrow" w:hAnsi="Arial Narrow"/>
          <w:smallCaps/>
          <w:color w:val="000000"/>
          <w:sz w:val="25"/>
          <w:szCs w:val="25"/>
        </w:rPr>
      </w:pPr>
      <w:r>
        <w:rPr>
          <w:rFonts w:ascii="Arial Narrow" w:hAnsi="Arial Narrow"/>
          <w:smallCaps/>
          <w:color w:val="000000"/>
          <w:sz w:val="25"/>
          <w:szCs w:val="25"/>
        </w:rPr>
        <w:t>S</w:t>
      </w:r>
      <w:r w:rsidR="00673B28" w:rsidRPr="00673B28">
        <w:rPr>
          <w:rFonts w:ascii="Arial Narrow" w:hAnsi="Arial Narrow"/>
          <w:smallCaps/>
          <w:color w:val="000000"/>
          <w:sz w:val="25"/>
          <w:szCs w:val="25"/>
        </w:rPr>
        <w:t xml:space="preserve">kills Summary </w:t>
      </w:r>
      <w:r w:rsidR="00D95F61" w:rsidRPr="00673B28">
        <w:rPr>
          <w:rFonts w:ascii="Arial Narrow" w:hAnsi="Arial Narrow"/>
          <w:smallCaps/>
          <w:color w:val="000000"/>
          <w:sz w:val="25"/>
          <w:szCs w:val="25"/>
        </w:rPr>
        <w:t xml:space="preserve"> </w:t>
      </w:r>
    </w:p>
    <w:tbl>
      <w:tblPr>
        <w:tblW w:w="9464" w:type="dxa"/>
        <w:shd w:val="clear" w:color="auto" w:fill="FFFFFF"/>
        <w:tblLook w:val="0000" w:firstRow="0" w:lastRow="0" w:firstColumn="0" w:lastColumn="0" w:noHBand="0" w:noVBand="0"/>
      </w:tblPr>
      <w:tblGrid>
        <w:gridCol w:w="5070"/>
        <w:gridCol w:w="4394"/>
      </w:tblGrid>
      <w:tr w:rsidR="00673B28" w:rsidRPr="0055131E" w:rsidTr="0027375F">
        <w:tc>
          <w:tcPr>
            <w:tcW w:w="5070" w:type="dxa"/>
            <w:shd w:val="clear" w:color="auto" w:fill="FFFFFF"/>
          </w:tcPr>
          <w:p w:rsidR="00673B28" w:rsidRPr="00906552" w:rsidRDefault="00666AE5" w:rsidP="00F509F8">
            <w:pPr>
              <w:numPr>
                <w:ilvl w:val="0"/>
                <w:numId w:val="10"/>
              </w:numPr>
              <w:spacing w:line="276" w:lineRule="auto"/>
              <w:ind w:left="426" w:hanging="284"/>
              <w:jc w:val="both"/>
              <w:rPr>
                <w:rFonts w:ascii="Arial Narrow" w:hAnsi="Arial Narrow"/>
              </w:rPr>
            </w:pPr>
            <w:r>
              <w:rPr>
                <w:rFonts w:ascii="Arial Narrow" w:hAnsi="Arial Narrow"/>
              </w:rPr>
              <w:t xml:space="preserve">Commercial </w:t>
            </w:r>
            <w:r w:rsidR="00906552" w:rsidRPr="00906552">
              <w:rPr>
                <w:rFonts w:ascii="Arial Narrow" w:hAnsi="Arial Narrow"/>
              </w:rPr>
              <w:t>&amp; Operational Strategy Design &amp; Execution</w:t>
            </w:r>
          </w:p>
          <w:p w:rsidR="00673B28" w:rsidRPr="00666AE5" w:rsidRDefault="00906552" w:rsidP="00666AE5">
            <w:pPr>
              <w:numPr>
                <w:ilvl w:val="0"/>
                <w:numId w:val="10"/>
              </w:numPr>
              <w:spacing w:line="276" w:lineRule="auto"/>
              <w:ind w:left="426" w:hanging="284"/>
              <w:jc w:val="both"/>
              <w:rPr>
                <w:rFonts w:ascii="Arial Narrow" w:hAnsi="Arial Narrow"/>
              </w:rPr>
            </w:pPr>
            <w:r w:rsidRPr="00906552">
              <w:rPr>
                <w:rFonts w:ascii="Arial Narrow" w:hAnsi="Arial Narrow"/>
              </w:rPr>
              <w:t xml:space="preserve">Financial Control &amp; Planning: P&amp;L, Revenue Streams, </w:t>
            </w:r>
            <w:r w:rsidR="0030721C">
              <w:rPr>
                <w:rFonts w:ascii="Arial Narrow" w:hAnsi="Arial Narrow"/>
              </w:rPr>
              <w:t>Budget Control</w:t>
            </w:r>
          </w:p>
          <w:p w:rsidR="00673B28" w:rsidRPr="00666AE5" w:rsidRDefault="00C123BD" w:rsidP="00F509F8">
            <w:pPr>
              <w:numPr>
                <w:ilvl w:val="0"/>
                <w:numId w:val="10"/>
              </w:numPr>
              <w:spacing w:line="276" w:lineRule="auto"/>
              <w:ind w:left="426" w:hanging="284"/>
              <w:jc w:val="both"/>
              <w:rPr>
                <w:rFonts w:ascii="Arial Narrow" w:hAnsi="Arial Narrow"/>
                <w:color w:val="000000"/>
              </w:rPr>
            </w:pPr>
            <w:r>
              <w:rPr>
                <w:rFonts w:ascii="Arial Narrow" w:hAnsi="Arial Narrow"/>
              </w:rPr>
              <w:t>Winning go to market strategy development</w:t>
            </w:r>
          </w:p>
        </w:tc>
        <w:tc>
          <w:tcPr>
            <w:tcW w:w="4394" w:type="dxa"/>
            <w:shd w:val="clear" w:color="auto" w:fill="FFFFFF"/>
          </w:tcPr>
          <w:p w:rsidR="00906552" w:rsidRPr="00666AE5" w:rsidRDefault="00906552" w:rsidP="00906552">
            <w:pPr>
              <w:numPr>
                <w:ilvl w:val="0"/>
                <w:numId w:val="10"/>
              </w:numPr>
              <w:spacing w:line="276" w:lineRule="auto"/>
              <w:ind w:left="426" w:hanging="284"/>
              <w:jc w:val="both"/>
              <w:rPr>
                <w:rFonts w:ascii="Arial Narrow" w:hAnsi="Arial Narrow"/>
              </w:rPr>
            </w:pPr>
            <w:r w:rsidRPr="00666AE5">
              <w:rPr>
                <w:rFonts w:ascii="Arial Narrow" w:hAnsi="Arial Narrow"/>
              </w:rPr>
              <w:t xml:space="preserve">SaaS, </w:t>
            </w:r>
            <w:r w:rsidR="00666AE5">
              <w:rPr>
                <w:rFonts w:ascii="Arial Narrow" w:hAnsi="Arial Narrow"/>
              </w:rPr>
              <w:t xml:space="preserve">Software, </w:t>
            </w:r>
            <w:r w:rsidRPr="00666AE5">
              <w:rPr>
                <w:rFonts w:ascii="Arial Narrow" w:hAnsi="Arial Narrow"/>
              </w:rPr>
              <w:t>Network &amp;</w:t>
            </w:r>
            <w:r w:rsidR="00666AE5">
              <w:rPr>
                <w:rFonts w:ascii="Arial Narrow" w:hAnsi="Arial Narrow"/>
              </w:rPr>
              <w:t xml:space="preserve"> Cloud Service Provider</w:t>
            </w:r>
          </w:p>
          <w:p w:rsidR="00673B28" w:rsidRPr="00666AE5" w:rsidRDefault="0030721C" w:rsidP="00F509F8">
            <w:pPr>
              <w:numPr>
                <w:ilvl w:val="0"/>
                <w:numId w:val="10"/>
              </w:numPr>
              <w:spacing w:line="276" w:lineRule="auto"/>
              <w:ind w:left="426" w:hanging="284"/>
              <w:jc w:val="both"/>
              <w:rPr>
                <w:rFonts w:ascii="Arial Narrow" w:hAnsi="Arial Narrow"/>
              </w:rPr>
            </w:pPr>
            <w:r>
              <w:rPr>
                <w:rFonts w:ascii="Arial Narrow" w:hAnsi="Arial Narrow"/>
              </w:rPr>
              <w:t>Channel &amp; Alliances</w:t>
            </w:r>
            <w:r w:rsidR="00666AE5" w:rsidRPr="00666AE5">
              <w:rPr>
                <w:rFonts w:ascii="Arial Narrow" w:hAnsi="Arial Narrow"/>
              </w:rPr>
              <w:t xml:space="preserve"> Development</w:t>
            </w:r>
          </w:p>
          <w:p w:rsidR="00673B28" w:rsidRPr="00666AE5" w:rsidRDefault="008C6E72" w:rsidP="00F509F8">
            <w:pPr>
              <w:numPr>
                <w:ilvl w:val="0"/>
                <w:numId w:val="10"/>
              </w:numPr>
              <w:spacing w:line="276" w:lineRule="auto"/>
              <w:ind w:left="426" w:hanging="284"/>
              <w:jc w:val="both"/>
              <w:rPr>
                <w:rFonts w:ascii="Arial Narrow" w:hAnsi="Arial Narrow"/>
                <w:color w:val="000000"/>
              </w:rPr>
            </w:pPr>
            <w:r w:rsidRPr="00666AE5">
              <w:rPr>
                <w:rFonts w:ascii="Arial Narrow" w:hAnsi="Arial Narrow"/>
              </w:rPr>
              <w:t>Best Pr</w:t>
            </w:r>
            <w:r w:rsidR="0030721C">
              <w:rPr>
                <w:rFonts w:ascii="Arial Narrow" w:hAnsi="Arial Narrow"/>
              </w:rPr>
              <w:t>actice Establishment, KPIs</w:t>
            </w:r>
            <w:r w:rsidRPr="00666AE5">
              <w:rPr>
                <w:rFonts w:ascii="Arial Narrow" w:hAnsi="Arial Narrow"/>
              </w:rPr>
              <w:t xml:space="preserve"> &amp; </w:t>
            </w:r>
            <w:r w:rsidR="00A92730">
              <w:rPr>
                <w:rFonts w:ascii="Arial Narrow" w:hAnsi="Arial Narrow"/>
              </w:rPr>
              <w:t>Metrics</w:t>
            </w:r>
          </w:p>
          <w:p w:rsidR="00673B28" w:rsidRPr="0055131E" w:rsidRDefault="0030721C" w:rsidP="00F509F8">
            <w:pPr>
              <w:numPr>
                <w:ilvl w:val="0"/>
                <w:numId w:val="10"/>
              </w:numPr>
              <w:spacing w:line="276" w:lineRule="auto"/>
              <w:ind w:left="426" w:hanging="284"/>
              <w:jc w:val="both"/>
              <w:rPr>
                <w:rFonts w:ascii="Arial Narrow" w:hAnsi="Arial Narrow"/>
                <w:color w:val="000000"/>
                <w:sz w:val="21"/>
                <w:szCs w:val="21"/>
              </w:rPr>
            </w:pPr>
            <w:r>
              <w:rPr>
                <w:rFonts w:ascii="Arial Narrow" w:hAnsi="Arial Narrow"/>
                <w:color w:val="000000"/>
              </w:rPr>
              <w:t xml:space="preserve">Talent Management, Mentor, Coach &amp; </w:t>
            </w:r>
            <w:r w:rsidR="00ED3116">
              <w:rPr>
                <w:rFonts w:ascii="Arial Narrow" w:hAnsi="Arial Narrow"/>
                <w:color w:val="000000"/>
              </w:rPr>
              <w:t>Facilitator</w:t>
            </w:r>
          </w:p>
        </w:tc>
      </w:tr>
    </w:tbl>
    <w:p w:rsidR="00F509F8" w:rsidRPr="000C383E" w:rsidRDefault="00F509F8" w:rsidP="000C383E">
      <w:pPr>
        <w:pStyle w:val="Heading4"/>
        <w:pBdr>
          <w:bottom w:val="single" w:sz="4" w:space="1" w:color="333399"/>
        </w:pBdr>
        <w:spacing w:before="240" w:after="60" w:line="276" w:lineRule="auto"/>
        <w:rPr>
          <w:rFonts w:ascii="Arial Narrow" w:hAnsi="Arial Narrow"/>
          <w:smallCaps/>
          <w:color w:val="000000"/>
          <w:szCs w:val="24"/>
        </w:rPr>
      </w:pPr>
      <w:r w:rsidRPr="000C383E">
        <w:rPr>
          <w:rFonts w:ascii="Arial Narrow" w:hAnsi="Arial Narrow"/>
          <w:smallCaps/>
          <w:color w:val="000000"/>
          <w:szCs w:val="24"/>
        </w:rPr>
        <w:t>Core Competencies</w:t>
      </w:r>
    </w:p>
    <w:p w:rsidR="00F509F8" w:rsidRPr="005C7803" w:rsidRDefault="0099769E" w:rsidP="000C383E">
      <w:pPr>
        <w:spacing w:after="80" w:line="276" w:lineRule="auto"/>
        <w:jc w:val="both"/>
        <w:rPr>
          <w:rFonts w:ascii="Arial Narrow" w:hAnsi="Arial Narrow"/>
        </w:rPr>
      </w:pPr>
      <w:r w:rsidRPr="005C7803">
        <w:rPr>
          <w:rFonts w:ascii="Arial Narrow" w:hAnsi="Arial Narrow"/>
          <w:b/>
        </w:rPr>
        <w:t>Commercial Leadership</w:t>
      </w:r>
      <w:r w:rsidR="00F509F8" w:rsidRPr="005C7803">
        <w:rPr>
          <w:rFonts w:ascii="Arial Narrow" w:hAnsi="Arial Narrow"/>
          <w:b/>
        </w:rPr>
        <w:t xml:space="preserve">: </w:t>
      </w:r>
      <w:r w:rsidRPr="005C7803">
        <w:rPr>
          <w:rFonts w:ascii="Arial Narrow" w:hAnsi="Arial Narrow"/>
          <w:b/>
        </w:rPr>
        <w:t xml:space="preserve"> </w:t>
      </w:r>
      <w:r w:rsidR="005C7803">
        <w:rPr>
          <w:rFonts w:ascii="Arial Narrow" w:hAnsi="Arial Narrow"/>
        </w:rPr>
        <w:t xml:space="preserve">Expertly manages </w:t>
      </w:r>
      <w:r w:rsidRPr="005C7803">
        <w:rPr>
          <w:rFonts w:ascii="Arial Narrow" w:hAnsi="Arial Narrow"/>
        </w:rPr>
        <w:t>comm</w:t>
      </w:r>
      <w:r w:rsidR="005C7803" w:rsidRPr="005C7803">
        <w:rPr>
          <w:rFonts w:ascii="Arial Narrow" w:hAnsi="Arial Narrow"/>
        </w:rPr>
        <w:t>ercial ventures including start-</w:t>
      </w:r>
      <w:r w:rsidRPr="005C7803">
        <w:rPr>
          <w:rFonts w:ascii="Arial Narrow" w:hAnsi="Arial Narrow"/>
        </w:rPr>
        <w:t xml:space="preserve">ups, VC backed enterprises </w:t>
      </w:r>
      <w:r w:rsidR="005C7803">
        <w:rPr>
          <w:rFonts w:ascii="Arial Narrow" w:hAnsi="Arial Narrow"/>
        </w:rPr>
        <w:t>and expansion of established businesses. Full P&amp;L and</w:t>
      </w:r>
      <w:r w:rsidR="005C7803" w:rsidRPr="005C7803">
        <w:rPr>
          <w:rFonts w:ascii="Arial Narrow" w:hAnsi="Arial Narrow"/>
        </w:rPr>
        <w:t xml:space="preserve"> financial planning, operational control and cross regional, multi-skilled team management.</w:t>
      </w:r>
    </w:p>
    <w:p w:rsidR="00F509F8" w:rsidRPr="00B620CF" w:rsidRDefault="0099769E" w:rsidP="000C383E">
      <w:pPr>
        <w:spacing w:after="80" w:line="276" w:lineRule="auto"/>
        <w:jc w:val="both"/>
        <w:rPr>
          <w:rFonts w:ascii="Arial Narrow" w:hAnsi="Arial Narrow"/>
          <w:sz w:val="21"/>
          <w:szCs w:val="21"/>
        </w:rPr>
      </w:pPr>
      <w:r w:rsidRPr="005C7803">
        <w:rPr>
          <w:rFonts w:ascii="Arial Narrow" w:hAnsi="Arial Narrow"/>
          <w:b/>
        </w:rPr>
        <w:t>Sales Strategies</w:t>
      </w:r>
      <w:r w:rsidR="00F509F8" w:rsidRPr="005C7803">
        <w:rPr>
          <w:rFonts w:ascii="Arial Narrow" w:hAnsi="Arial Narrow"/>
          <w:b/>
        </w:rPr>
        <w:t xml:space="preserve">: </w:t>
      </w:r>
      <w:r w:rsidRPr="005C7803">
        <w:rPr>
          <w:rFonts w:ascii="Arial Narrow" w:hAnsi="Arial Narrow"/>
          <w:b/>
        </w:rPr>
        <w:t xml:space="preserve"> </w:t>
      </w:r>
      <w:r w:rsidR="005D5239">
        <w:rPr>
          <w:rFonts w:ascii="Arial Narrow" w:hAnsi="Arial Narrow"/>
        </w:rPr>
        <w:t>Designs, implements and executes</w:t>
      </w:r>
      <w:r w:rsidRPr="005C7803">
        <w:rPr>
          <w:rFonts w:ascii="Arial Narrow" w:hAnsi="Arial Narrow"/>
        </w:rPr>
        <w:t xml:space="preserve"> innovative sales strategies including</w:t>
      </w:r>
      <w:r w:rsidR="008C6E72">
        <w:rPr>
          <w:rFonts w:ascii="Arial Narrow" w:hAnsi="Arial Narrow"/>
        </w:rPr>
        <w:t xml:space="preserve"> transactional,</w:t>
      </w:r>
      <w:r w:rsidRPr="005C7803">
        <w:rPr>
          <w:rFonts w:ascii="Arial Narrow" w:hAnsi="Arial Narrow"/>
        </w:rPr>
        <w:t xml:space="preserve"> go to market, turnaround</w:t>
      </w:r>
      <w:r w:rsidR="00B620CF">
        <w:rPr>
          <w:rFonts w:ascii="Arial Narrow" w:hAnsi="Arial Narrow"/>
        </w:rPr>
        <w:t>s</w:t>
      </w:r>
      <w:r w:rsidRPr="005C7803">
        <w:rPr>
          <w:rFonts w:ascii="Arial Narrow" w:hAnsi="Arial Narrow"/>
        </w:rPr>
        <w:t xml:space="preserve"> and l</w:t>
      </w:r>
      <w:r w:rsidR="00B620CF">
        <w:rPr>
          <w:rFonts w:ascii="Arial Narrow" w:hAnsi="Arial Narrow"/>
        </w:rPr>
        <w:t>aunches</w:t>
      </w:r>
      <w:r w:rsidRPr="005C7803">
        <w:rPr>
          <w:rFonts w:ascii="Arial Narrow" w:hAnsi="Arial Narrow"/>
        </w:rPr>
        <w:t xml:space="preserve"> </w:t>
      </w:r>
      <w:r w:rsidR="00B620CF">
        <w:rPr>
          <w:rFonts w:ascii="Arial Narrow" w:hAnsi="Arial Narrow"/>
        </w:rPr>
        <w:t>at</w:t>
      </w:r>
      <w:r w:rsidRPr="005C7803">
        <w:rPr>
          <w:rFonts w:ascii="Arial Narrow" w:hAnsi="Arial Narrow"/>
        </w:rPr>
        <w:t xml:space="preserve"> regional and global scale</w:t>
      </w:r>
      <w:r>
        <w:rPr>
          <w:rFonts w:ascii="Arial Narrow" w:hAnsi="Arial Narrow"/>
          <w:sz w:val="21"/>
          <w:szCs w:val="21"/>
        </w:rPr>
        <w:t xml:space="preserve">. </w:t>
      </w:r>
      <w:r w:rsidR="008C6E72">
        <w:rPr>
          <w:rFonts w:ascii="Arial Narrow" w:hAnsi="Arial Narrow"/>
        </w:rPr>
        <w:t>D</w:t>
      </w:r>
      <w:r w:rsidR="005D5239" w:rsidRPr="005D5239">
        <w:rPr>
          <w:rFonts w:ascii="Arial Narrow" w:hAnsi="Arial Narrow"/>
        </w:rPr>
        <w:t>evelops</w:t>
      </w:r>
      <w:r w:rsidR="00C123BD">
        <w:rPr>
          <w:rFonts w:ascii="Arial Narrow" w:hAnsi="Arial Narrow"/>
        </w:rPr>
        <w:t xml:space="preserve"> leveraged</w:t>
      </w:r>
      <w:r w:rsidR="005D5239" w:rsidRPr="005D5239">
        <w:rPr>
          <w:rFonts w:ascii="Arial Narrow" w:hAnsi="Arial Narrow"/>
        </w:rPr>
        <w:t xml:space="preserve"> partnerships to exploit commercial opportunities</w:t>
      </w:r>
      <w:r w:rsidR="000C383E">
        <w:rPr>
          <w:rFonts w:ascii="Arial Narrow" w:hAnsi="Arial Narrow"/>
        </w:rPr>
        <w:t>.</w:t>
      </w:r>
    </w:p>
    <w:p w:rsidR="00F509F8" w:rsidRPr="005D5239" w:rsidRDefault="005C7803" w:rsidP="000C383E">
      <w:pPr>
        <w:spacing w:after="80" w:line="276" w:lineRule="auto"/>
        <w:jc w:val="both"/>
        <w:rPr>
          <w:rFonts w:ascii="Arial Narrow" w:hAnsi="Arial Narrow"/>
        </w:rPr>
      </w:pPr>
      <w:r w:rsidRPr="005D5239">
        <w:rPr>
          <w:rFonts w:ascii="Arial Narrow" w:hAnsi="Arial Narrow"/>
          <w:b/>
        </w:rPr>
        <w:t xml:space="preserve">Talent </w:t>
      </w:r>
      <w:r w:rsidR="0030721C">
        <w:rPr>
          <w:rFonts w:ascii="Arial Narrow" w:hAnsi="Arial Narrow"/>
          <w:b/>
        </w:rPr>
        <w:t>Management &amp; Coaching</w:t>
      </w:r>
      <w:r w:rsidR="00F509F8" w:rsidRPr="005D5239">
        <w:rPr>
          <w:rFonts w:ascii="Arial Narrow" w:hAnsi="Arial Narrow"/>
          <w:b/>
        </w:rPr>
        <w:t xml:space="preserve">: </w:t>
      </w:r>
      <w:r w:rsidRPr="005D5239">
        <w:rPr>
          <w:rFonts w:ascii="Arial Narrow" w:hAnsi="Arial Narrow"/>
          <w:b/>
        </w:rPr>
        <w:t xml:space="preserve"> </w:t>
      </w:r>
      <w:r w:rsidR="005D5239" w:rsidRPr="005D5239">
        <w:rPr>
          <w:rFonts w:ascii="Arial Narrow" w:hAnsi="Arial Narrow"/>
        </w:rPr>
        <w:t>Ensure</w:t>
      </w:r>
      <w:r w:rsidR="00C123BD">
        <w:rPr>
          <w:rFonts w:ascii="Arial Narrow" w:hAnsi="Arial Narrow"/>
        </w:rPr>
        <w:t>s</w:t>
      </w:r>
      <w:r w:rsidR="005D5239" w:rsidRPr="005D5239">
        <w:rPr>
          <w:rFonts w:ascii="Arial Narrow" w:hAnsi="Arial Narrow"/>
        </w:rPr>
        <w:t xml:space="preserve"> continuous impr</w:t>
      </w:r>
      <w:r w:rsidR="00EE4E04">
        <w:rPr>
          <w:rFonts w:ascii="Arial Narrow" w:hAnsi="Arial Narrow"/>
        </w:rPr>
        <w:t>oved performance via a consultative</w:t>
      </w:r>
      <w:r w:rsidR="005D5239" w:rsidRPr="005D5239">
        <w:rPr>
          <w:rFonts w:ascii="Arial Narrow" w:hAnsi="Arial Narrow"/>
        </w:rPr>
        <w:t>, participative leadership style. Leads by example, providing actionable insight</w:t>
      </w:r>
      <w:r w:rsidR="00C123BD">
        <w:rPr>
          <w:rFonts w:ascii="Arial Narrow" w:hAnsi="Arial Narrow"/>
        </w:rPr>
        <w:t>s</w:t>
      </w:r>
      <w:r w:rsidR="005D5239">
        <w:rPr>
          <w:rFonts w:ascii="Arial Narrow" w:hAnsi="Arial Narrow"/>
        </w:rPr>
        <w:t xml:space="preserve"> and a shared vision</w:t>
      </w:r>
      <w:r w:rsidR="005D5239" w:rsidRPr="005D5239">
        <w:rPr>
          <w:rFonts w:ascii="Arial Narrow" w:hAnsi="Arial Narrow"/>
        </w:rPr>
        <w:t xml:space="preserve"> </w:t>
      </w:r>
      <w:r w:rsidR="005D5239">
        <w:rPr>
          <w:rFonts w:ascii="Arial Narrow" w:hAnsi="Arial Narrow"/>
        </w:rPr>
        <w:t xml:space="preserve">to attract, facilitate, develop </w:t>
      </w:r>
      <w:r w:rsidR="005D5239" w:rsidRPr="005D5239">
        <w:rPr>
          <w:rFonts w:ascii="Arial Narrow" w:hAnsi="Arial Narrow"/>
        </w:rPr>
        <w:t xml:space="preserve">and retain </w:t>
      </w:r>
      <w:r w:rsidR="00C123BD">
        <w:rPr>
          <w:rFonts w:ascii="Arial Narrow" w:hAnsi="Arial Narrow"/>
        </w:rPr>
        <w:t>talent.</w:t>
      </w:r>
      <w:r w:rsidR="005D5239" w:rsidRPr="005D5239">
        <w:rPr>
          <w:rFonts w:ascii="Arial Narrow" w:hAnsi="Arial Narrow"/>
        </w:rPr>
        <w:t xml:space="preserve"> </w:t>
      </w:r>
    </w:p>
    <w:p w:rsidR="00F509F8" w:rsidRPr="00B36728" w:rsidRDefault="00906552" w:rsidP="000C383E">
      <w:pPr>
        <w:spacing w:after="80" w:line="276" w:lineRule="auto"/>
        <w:jc w:val="both"/>
        <w:rPr>
          <w:rFonts w:ascii="Arial Narrow" w:hAnsi="Arial Narrow"/>
        </w:rPr>
      </w:pPr>
      <w:r w:rsidRPr="00906552">
        <w:rPr>
          <w:rFonts w:ascii="Arial Narrow" w:hAnsi="Arial Narrow"/>
          <w:b/>
        </w:rPr>
        <w:t>Business Transformation</w:t>
      </w:r>
      <w:r>
        <w:rPr>
          <w:rFonts w:ascii="Arial Narrow" w:hAnsi="Arial Narrow"/>
          <w:sz w:val="21"/>
          <w:szCs w:val="21"/>
        </w:rPr>
        <w:t xml:space="preserve">: </w:t>
      </w:r>
      <w:r w:rsidRPr="00906552">
        <w:rPr>
          <w:rFonts w:ascii="Arial Narrow" w:hAnsi="Arial Narrow"/>
        </w:rPr>
        <w:t>Successfully led group wide turnaround strategy execution, managing large scale restructures and hyper growth situations, expertly blending entrepreneurial talent with a level headed management style.</w:t>
      </w:r>
    </w:p>
    <w:p w:rsidR="00DA7F2E" w:rsidRPr="000C383E" w:rsidRDefault="00910FD1" w:rsidP="000C383E">
      <w:pPr>
        <w:pStyle w:val="Heading4"/>
        <w:pBdr>
          <w:bottom w:val="single" w:sz="4" w:space="1" w:color="333399"/>
        </w:pBdr>
        <w:spacing w:before="240" w:after="60" w:line="276" w:lineRule="auto"/>
        <w:rPr>
          <w:rFonts w:ascii="Arial Narrow" w:hAnsi="Arial Narrow"/>
          <w:smallCaps/>
          <w:color w:val="000000"/>
          <w:szCs w:val="24"/>
        </w:rPr>
      </w:pPr>
      <w:r w:rsidRPr="000C383E">
        <w:rPr>
          <w:rFonts w:ascii="Arial Narrow" w:hAnsi="Arial Narrow"/>
          <w:smallCaps/>
          <w:color w:val="000000"/>
          <w:szCs w:val="24"/>
        </w:rPr>
        <w:t>Career Achievements</w:t>
      </w:r>
    </w:p>
    <w:p w:rsidR="0088547D" w:rsidRPr="0088547D" w:rsidRDefault="003F0896" w:rsidP="0088547D">
      <w:pPr>
        <w:pStyle w:val="ListParagraph"/>
        <w:numPr>
          <w:ilvl w:val="0"/>
          <w:numId w:val="14"/>
        </w:numPr>
        <w:spacing w:after="80" w:line="276" w:lineRule="auto"/>
        <w:ind w:left="397" w:hanging="284"/>
        <w:jc w:val="both"/>
        <w:rPr>
          <w:rFonts w:ascii="Arial Narrow" w:hAnsi="Arial Narrow"/>
        </w:rPr>
      </w:pPr>
      <w:r w:rsidRPr="000C383E">
        <w:rPr>
          <w:rFonts w:ascii="Arial Narrow" w:hAnsi="Arial Narrow"/>
        </w:rPr>
        <w:t>Has consistently utilised</w:t>
      </w:r>
      <w:r w:rsidR="00B36728" w:rsidRPr="000C383E">
        <w:rPr>
          <w:rFonts w:ascii="Arial Narrow" w:hAnsi="Arial Narrow"/>
        </w:rPr>
        <w:t xml:space="preserve"> strong understanding of diverse c</w:t>
      </w:r>
      <w:r w:rsidR="0030358B" w:rsidRPr="000C383E">
        <w:rPr>
          <w:rFonts w:ascii="Arial Narrow" w:hAnsi="Arial Narrow"/>
        </w:rPr>
        <w:t>ultural</w:t>
      </w:r>
      <w:r w:rsidR="00B36728" w:rsidRPr="000C383E">
        <w:rPr>
          <w:rFonts w:ascii="Arial Narrow" w:hAnsi="Arial Narrow"/>
        </w:rPr>
        <w:t xml:space="preserve"> business operations to capably launch American and </w:t>
      </w:r>
      <w:r w:rsidR="00EE4E04">
        <w:rPr>
          <w:rFonts w:ascii="Arial Narrow" w:hAnsi="Arial Narrow"/>
        </w:rPr>
        <w:t>European businesses to internationa</w:t>
      </w:r>
      <w:r w:rsidR="00B36728" w:rsidRPr="000C383E">
        <w:rPr>
          <w:rFonts w:ascii="Arial Narrow" w:hAnsi="Arial Narrow"/>
        </w:rPr>
        <w:t>l market</w:t>
      </w:r>
      <w:r w:rsidR="00EE4E04">
        <w:rPr>
          <w:rFonts w:ascii="Arial Narrow" w:hAnsi="Arial Narrow"/>
        </w:rPr>
        <w:t>s</w:t>
      </w:r>
      <w:r w:rsidR="00B36728" w:rsidRPr="000C383E">
        <w:rPr>
          <w:rFonts w:ascii="Arial Narrow" w:hAnsi="Arial Narrow"/>
        </w:rPr>
        <w:t>.</w:t>
      </w:r>
      <w:r w:rsidR="0030358B" w:rsidRPr="000C383E">
        <w:rPr>
          <w:rFonts w:ascii="Arial Narrow" w:hAnsi="Arial Narrow"/>
        </w:rPr>
        <w:t xml:space="preserve"> </w:t>
      </w:r>
    </w:p>
    <w:p w:rsidR="00EE4E04" w:rsidRPr="0088547D" w:rsidRDefault="003F0896" w:rsidP="0088547D">
      <w:pPr>
        <w:pStyle w:val="ListParagraph"/>
        <w:numPr>
          <w:ilvl w:val="0"/>
          <w:numId w:val="14"/>
        </w:numPr>
        <w:spacing w:before="80" w:after="80" w:line="276" w:lineRule="auto"/>
        <w:ind w:left="397" w:hanging="284"/>
        <w:jc w:val="both"/>
        <w:rPr>
          <w:rFonts w:ascii="Arial Narrow" w:hAnsi="Arial Narrow"/>
        </w:rPr>
      </w:pPr>
      <w:r w:rsidRPr="000C383E">
        <w:rPr>
          <w:rFonts w:ascii="Arial Narrow" w:hAnsi="Arial Narrow"/>
        </w:rPr>
        <w:t xml:space="preserve">Successfully gained a </w:t>
      </w:r>
      <w:r w:rsidR="00B36728" w:rsidRPr="000C383E">
        <w:rPr>
          <w:rFonts w:ascii="Arial Narrow" w:hAnsi="Arial Narrow"/>
        </w:rPr>
        <w:t>reputation for highly effective G</w:t>
      </w:r>
      <w:r w:rsidR="00EE4E04">
        <w:rPr>
          <w:rFonts w:ascii="Arial Narrow" w:hAnsi="Arial Narrow"/>
        </w:rPr>
        <w:t>lobal Channel Development and</w:t>
      </w:r>
      <w:r w:rsidR="0030358B" w:rsidRPr="000C383E">
        <w:rPr>
          <w:rFonts w:ascii="Arial Narrow" w:hAnsi="Arial Narrow"/>
        </w:rPr>
        <w:t xml:space="preserve"> strategic alliances with mar</w:t>
      </w:r>
      <w:r w:rsidR="00EE4E04">
        <w:rPr>
          <w:rFonts w:ascii="Arial Narrow" w:hAnsi="Arial Narrow"/>
        </w:rPr>
        <w:t>ket leaders such as IBM GTS</w:t>
      </w:r>
      <w:r w:rsidR="0030358B" w:rsidRPr="000C383E">
        <w:rPr>
          <w:rFonts w:ascii="Arial Narrow" w:hAnsi="Arial Narrow"/>
        </w:rPr>
        <w:t>, Cap Gemini</w:t>
      </w:r>
      <w:r w:rsidR="002938F1">
        <w:rPr>
          <w:rFonts w:ascii="Arial Narrow" w:hAnsi="Arial Narrow"/>
        </w:rPr>
        <w:t>, Atos</w:t>
      </w:r>
      <w:r w:rsidR="0030358B" w:rsidRPr="000C383E">
        <w:rPr>
          <w:rFonts w:ascii="Arial Narrow" w:hAnsi="Arial Narrow"/>
        </w:rPr>
        <w:t xml:space="preserve"> and Oracle</w:t>
      </w:r>
      <w:r w:rsidR="000C383E">
        <w:rPr>
          <w:rFonts w:ascii="Arial Narrow" w:hAnsi="Arial Narrow"/>
        </w:rPr>
        <w:t>.</w:t>
      </w:r>
    </w:p>
    <w:p w:rsidR="00EE4E04" w:rsidRPr="0088547D" w:rsidRDefault="00A311F9" w:rsidP="0088547D">
      <w:pPr>
        <w:pStyle w:val="ListParagraph"/>
        <w:numPr>
          <w:ilvl w:val="0"/>
          <w:numId w:val="14"/>
        </w:numPr>
        <w:spacing w:after="80" w:line="276" w:lineRule="auto"/>
        <w:ind w:left="397" w:hanging="284"/>
        <w:jc w:val="both"/>
        <w:rPr>
          <w:rFonts w:ascii="Arial Narrow" w:hAnsi="Arial Narrow"/>
        </w:rPr>
      </w:pPr>
      <w:r w:rsidRPr="000C383E">
        <w:rPr>
          <w:rFonts w:ascii="Arial Narrow" w:hAnsi="Arial Narrow"/>
        </w:rPr>
        <w:t>D</w:t>
      </w:r>
      <w:r w:rsidR="00B36728" w:rsidRPr="000C383E">
        <w:rPr>
          <w:rFonts w:ascii="Arial Narrow" w:hAnsi="Arial Narrow"/>
        </w:rPr>
        <w:t>elive</w:t>
      </w:r>
      <w:r w:rsidRPr="000C383E">
        <w:rPr>
          <w:rFonts w:ascii="Arial Narrow" w:hAnsi="Arial Narrow"/>
        </w:rPr>
        <w:t>rs</w:t>
      </w:r>
      <w:r w:rsidR="00B36728" w:rsidRPr="000C383E">
        <w:rPr>
          <w:rFonts w:ascii="Arial Narrow" w:hAnsi="Arial Narrow"/>
        </w:rPr>
        <w:t xml:space="preserve"> significant </w:t>
      </w:r>
      <w:r w:rsidR="002938F1">
        <w:rPr>
          <w:rFonts w:ascii="Arial Narrow" w:hAnsi="Arial Narrow"/>
        </w:rPr>
        <w:t>economic value add</w:t>
      </w:r>
      <w:r w:rsidR="00B36728" w:rsidRPr="000C383E">
        <w:rPr>
          <w:rFonts w:ascii="Arial Narrow" w:hAnsi="Arial Narrow"/>
        </w:rPr>
        <w:t xml:space="preserve">: Increased </w:t>
      </w:r>
      <w:r w:rsidR="00151877" w:rsidRPr="000C383E">
        <w:rPr>
          <w:rFonts w:ascii="Arial Narrow" w:hAnsi="Arial Narrow"/>
        </w:rPr>
        <w:t>revenue from $6.8m to $12.5m and operat</w:t>
      </w:r>
      <w:r w:rsidR="00B36728" w:rsidRPr="000C383E">
        <w:rPr>
          <w:rFonts w:ascii="Arial Narrow" w:hAnsi="Arial Narrow"/>
        </w:rPr>
        <w:t xml:space="preserve">ing profits from $1.7m to $5.2m at Masergy Communications. </w:t>
      </w:r>
      <w:r w:rsidR="00151877" w:rsidRPr="000C383E">
        <w:rPr>
          <w:rFonts w:ascii="Arial Narrow" w:hAnsi="Arial Narrow"/>
        </w:rPr>
        <w:t>D</w:t>
      </w:r>
      <w:r w:rsidR="00DA7F2E" w:rsidRPr="000C383E">
        <w:rPr>
          <w:rFonts w:ascii="Arial Narrow" w:hAnsi="Arial Narrow"/>
        </w:rPr>
        <w:t>oubled EMEA revenue</w:t>
      </w:r>
      <w:r w:rsidR="00151877" w:rsidRPr="000C383E">
        <w:rPr>
          <w:rFonts w:ascii="Arial Narrow" w:hAnsi="Arial Narrow"/>
        </w:rPr>
        <w:t xml:space="preserve"> at Atempo</w:t>
      </w:r>
      <w:r w:rsidR="00B36728" w:rsidRPr="000C383E">
        <w:rPr>
          <w:rFonts w:ascii="Arial Narrow" w:hAnsi="Arial Narrow"/>
        </w:rPr>
        <w:t xml:space="preserve"> to €10m,</w:t>
      </w:r>
      <w:r w:rsidR="00DA7F2E" w:rsidRPr="000C383E">
        <w:rPr>
          <w:rFonts w:ascii="Arial Narrow" w:hAnsi="Arial Narrow"/>
        </w:rPr>
        <w:t xml:space="preserve"> turn</w:t>
      </w:r>
      <w:r w:rsidR="00B36728" w:rsidRPr="000C383E">
        <w:rPr>
          <w:rFonts w:ascii="Arial Narrow" w:hAnsi="Arial Narrow"/>
        </w:rPr>
        <w:t xml:space="preserve">ing </w:t>
      </w:r>
      <w:r w:rsidR="00DA7F2E" w:rsidRPr="000C383E">
        <w:rPr>
          <w:rFonts w:ascii="Arial Narrow" w:hAnsi="Arial Narrow"/>
        </w:rPr>
        <w:t>around from €6m losses to €3m profit.</w:t>
      </w:r>
    </w:p>
    <w:p w:rsidR="00EE4E04" w:rsidRPr="0088547D" w:rsidRDefault="00E01676" w:rsidP="0088547D">
      <w:pPr>
        <w:pStyle w:val="ListParagraph"/>
        <w:numPr>
          <w:ilvl w:val="0"/>
          <w:numId w:val="14"/>
        </w:numPr>
        <w:tabs>
          <w:tab w:val="num" w:pos="1620"/>
        </w:tabs>
        <w:spacing w:after="80" w:line="276" w:lineRule="auto"/>
        <w:ind w:left="397" w:hanging="284"/>
        <w:jc w:val="both"/>
        <w:rPr>
          <w:sz w:val="22"/>
          <w:szCs w:val="22"/>
        </w:rPr>
      </w:pPr>
      <w:r w:rsidRPr="000C383E">
        <w:rPr>
          <w:rFonts w:ascii="Arial Narrow" w:hAnsi="Arial Narrow"/>
        </w:rPr>
        <w:t>Achieved a client net promoter score of 58%,</w:t>
      </w:r>
      <w:r w:rsidR="00A311F9" w:rsidRPr="000C383E">
        <w:rPr>
          <w:rFonts w:ascii="Arial Narrow" w:hAnsi="Arial Narrow"/>
        </w:rPr>
        <w:t xml:space="preserve"> at Masergy</w:t>
      </w:r>
      <w:bookmarkStart w:id="0" w:name="_GoBack"/>
      <w:bookmarkEnd w:id="0"/>
      <w:r w:rsidR="00A311F9" w:rsidRPr="000C383E">
        <w:rPr>
          <w:rFonts w:ascii="Arial Narrow" w:hAnsi="Arial Narrow"/>
        </w:rPr>
        <w:t xml:space="preserve"> Communications,</w:t>
      </w:r>
      <w:r w:rsidRPr="000C383E">
        <w:rPr>
          <w:rFonts w:ascii="Arial Narrow" w:hAnsi="Arial Narrow"/>
        </w:rPr>
        <w:t xml:space="preserve"> in an industry segment where the average is 11% and the nearest competitor 18%, with a 100% renewal record and zero churn</w:t>
      </w:r>
      <w:r w:rsidRPr="000C383E">
        <w:rPr>
          <w:sz w:val="22"/>
          <w:szCs w:val="22"/>
        </w:rPr>
        <w:t>.</w:t>
      </w:r>
    </w:p>
    <w:p w:rsidR="00EE4E04" w:rsidRPr="0088547D" w:rsidRDefault="00A311F9" w:rsidP="0088547D">
      <w:pPr>
        <w:pStyle w:val="ListParagraph"/>
        <w:numPr>
          <w:ilvl w:val="0"/>
          <w:numId w:val="14"/>
        </w:numPr>
        <w:tabs>
          <w:tab w:val="num" w:pos="1620"/>
        </w:tabs>
        <w:spacing w:after="80" w:line="276" w:lineRule="auto"/>
        <w:ind w:left="397" w:right="-370" w:hanging="284"/>
        <w:jc w:val="both"/>
        <w:rPr>
          <w:rFonts w:ascii="Arial Narrow" w:hAnsi="Arial Narrow"/>
          <w:bCs/>
        </w:rPr>
      </w:pPr>
      <w:r w:rsidRPr="000C383E">
        <w:rPr>
          <w:rFonts w:ascii="Arial Narrow" w:hAnsi="Arial Narrow"/>
          <w:bCs/>
        </w:rPr>
        <w:t>Designed and managed multi-skilled teams developing direct, c</w:t>
      </w:r>
      <w:r w:rsidR="00AA4CB2" w:rsidRPr="000C383E">
        <w:rPr>
          <w:rFonts w:ascii="Arial Narrow" w:hAnsi="Arial Narrow"/>
          <w:bCs/>
        </w:rPr>
        <w:t>hann</w:t>
      </w:r>
      <w:r w:rsidRPr="000C383E">
        <w:rPr>
          <w:rFonts w:ascii="Arial Narrow" w:hAnsi="Arial Narrow"/>
          <w:bCs/>
        </w:rPr>
        <w:t>el, pre-sales and inside s</w:t>
      </w:r>
      <w:r w:rsidR="00AA4CB2" w:rsidRPr="000C383E">
        <w:rPr>
          <w:rFonts w:ascii="Arial Narrow" w:hAnsi="Arial Narrow"/>
          <w:bCs/>
        </w:rPr>
        <w:t>ales</w:t>
      </w:r>
      <w:r w:rsidRPr="000C383E">
        <w:rPr>
          <w:rFonts w:ascii="Arial Narrow" w:hAnsi="Arial Narrow"/>
          <w:bCs/>
        </w:rPr>
        <w:t xml:space="preserve"> functions. Introduced tangible</w:t>
      </w:r>
      <w:r w:rsidR="00EE4E04">
        <w:rPr>
          <w:rFonts w:ascii="Arial Narrow" w:hAnsi="Arial Narrow"/>
          <w:bCs/>
        </w:rPr>
        <w:t xml:space="preserve"> KPI’s for</w:t>
      </w:r>
      <w:r w:rsidR="00AA4CB2" w:rsidRPr="000C383E">
        <w:rPr>
          <w:rFonts w:ascii="Arial Narrow" w:hAnsi="Arial Narrow"/>
          <w:bCs/>
        </w:rPr>
        <w:t xml:space="preserve"> sales organisation,</w:t>
      </w:r>
      <w:r w:rsidRPr="000C383E">
        <w:rPr>
          <w:rFonts w:ascii="Arial Narrow" w:hAnsi="Arial Narrow"/>
          <w:bCs/>
        </w:rPr>
        <w:t xml:space="preserve"> setting up new</w:t>
      </w:r>
      <w:r w:rsidR="00EE4E04">
        <w:rPr>
          <w:rFonts w:ascii="Arial Narrow" w:hAnsi="Arial Narrow"/>
          <w:bCs/>
        </w:rPr>
        <w:t xml:space="preserve"> international</w:t>
      </w:r>
      <w:r w:rsidRPr="000C383E">
        <w:rPr>
          <w:rFonts w:ascii="Arial Narrow" w:hAnsi="Arial Narrow"/>
          <w:bCs/>
        </w:rPr>
        <w:t xml:space="preserve"> offices with full operational strategy design and execution.</w:t>
      </w:r>
    </w:p>
    <w:p w:rsidR="00F509F8" w:rsidRPr="000C383E" w:rsidRDefault="00A311F9" w:rsidP="0088547D">
      <w:pPr>
        <w:pStyle w:val="ListParagraph"/>
        <w:numPr>
          <w:ilvl w:val="0"/>
          <w:numId w:val="14"/>
        </w:numPr>
        <w:spacing w:after="80" w:line="276" w:lineRule="auto"/>
        <w:ind w:left="397" w:hanging="284"/>
        <w:jc w:val="both"/>
        <w:rPr>
          <w:rFonts w:ascii="Arial Narrow" w:hAnsi="Arial Narrow"/>
        </w:rPr>
      </w:pPr>
      <w:r w:rsidRPr="000C383E">
        <w:rPr>
          <w:rFonts w:ascii="Arial Narrow" w:hAnsi="Arial Narrow"/>
        </w:rPr>
        <w:t xml:space="preserve">Pioneered innovative technology implementation including cloud based PRM systems to improve sales productivity and channel relationships. </w:t>
      </w:r>
    </w:p>
    <w:p w:rsidR="00B84D37" w:rsidRDefault="00F509F8" w:rsidP="000C383E">
      <w:pPr>
        <w:pStyle w:val="Heading4"/>
        <w:pBdr>
          <w:bottom w:val="single" w:sz="4" w:space="1" w:color="333399"/>
        </w:pBdr>
        <w:spacing w:before="240" w:after="60" w:line="276" w:lineRule="auto"/>
        <w:rPr>
          <w:rFonts w:ascii="Arial Narrow" w:hAnsi="Arial Narrow"/>
          <w:smallCaps/>
          <w:color w:val="000000"/>
          <w:szCs w:val="24"/>
        </w:rPr>
      </w:pPr>
      <w:r w:rsidRPr="000C383E">
        <w:rPr>
          <w:rFonts w:ascii="Arial Narrow" w:hAnsi="Arial Narrow"/>
          <w:smallCaps/>
          <w:color w:val="000000"/>
          <w:szCs w:val="24"/>
        </w:rPr>
        <w:t>Career</w:t>
      </w:r>
      <w:r w:rsidR="0050602A" w:rsidRPr="000C383E">
        <w:rPr>
          <w:rFonts w:ascii="Arial Narrow" w:hAnsi="Arial Narrow"/>
          <w:smallCaps/>
          <w:color w:val="000000"/>
          <w:szCs w:val="24"/>
        </w:rPr>
        <w:t xml:space="preserve"> History </w:t>
      </w:r>
      <w:r w:rsidRPr="000C383E">
        <w:rPr>
          <w:rFonts w:ascii="Arial Narrow" w:hAnsi="Arial Narrow"/>
          <w:smallCaps/>
          <w:color w:val="000000"/>
          <w:szCs w:val="24"/>
        </w:rPr>
        <w:t xml:space="preserve">&amp; Achievements </w:t>
      </w:r>
    </w:p>
    <w:p w:rsidR="00F730C6" w:rsidRDefault="00F730C6" w:rsidP="00F730C6"/>
    <w:p w:rsidR="00F730C6" w:rsidRPr="00673B28" w:rsidRDefault="00BA5746" w:rsidP="00A92730">
      <w:pPr>
        <w:shd w:val="clear" w:color="000000" w:fill="D9D9D9" w:themeFill="background1" w:themeFillShade="D9"/>
        <w:spacing w:line="276" w:lineRule="auto"/>
        <w:rPr>
          <w:rFonts w:ascii="Arial Narrow" w:hAnsi="Arial Narrow"/>
          <w:b/>
          <w:color w:val="000000"/>
        </w:rPr>
      </w:pPr>
      <w:r>
        <w:rPr>
          <w:rFonts w:ascii="Arial Narrow" w:hAnsi="Arial Narrow"/>
          <w:b/>
          <w:color w:val="000000"/>
        </w:rPr>
        <w:t xml:space="preserve">May </w:t>
      </w:r>
      <w:r w:rsidR="00F730C6">
        <w:rPr>
          <w:rFonts w:ascii="Arial Narrow" w:hAnsi="Arial Narrow"/>
          <w:b/>
          <w:color w:val="000000"/>
        </w:rPr>
        <w:t>2016 – Present</w:t>
      </w:r>
      <w:r w:rsidR="00A92730">
        <w:rPr>
          <w:rFonts w:ascii="Arial Narrow" w:hAnsi="Arial Narrow"/>
          <w:b/>
          <w:color w:val="000000"/>
        </w:rPr>
        <w:t xml:space="preserve">                      B</w:t>
      </w:r>
      <w:r w:rsidR="00F730C6">
        <w:rPr>
          <w:rFonts w:ascii="Arial Narrow" w:hAnsi="Arial Narrow"/>
          <w:b/>
          <w:bCs/>
          <w:iCs/>
          <w:color w:val="000000"/>
        </w:rPr>
        <w:t>usiness Development</w:t>
      </w:r>
      <w:r w:rsidR="00A92730">
        <w:rPr>
          <w:rFonts w:ascii="Arial Narrow" w:hAnsi="Arial Narrow"/>
          <w:b/>
          <w:bCs/>
          <w:iCs/>
          <w:color w:val="000000"/>
        </w:rPr>
        <w:t xml:space="preserve"> Manager (Interim)</w:t>
      </w:r>
      <w:r w:rsidR="00F730C6">
        <w:rPr>
          <w:rFonts w:ascii="Arial Narrow" w:hAnsi="Arial Narrow"/>
          <w:b/>
          <w:bCs/>
          <w:iCs/>
          <w:color w:val="000000"/>
        </w:rPr>
        <w:tab/>
        <w:t xml:space="preserve">             </w:t>
      </w:r>
      <w:r w:rsidR="00A92730">
        <w:rPr>
          <w:rFonts w:ascii="Arial Narrow" w:hAnsi="Arial Narrow"/>
          <w:b/>
          <w:bCs/>
          <w:iCs/>
          <w:color w:val="000000"/>
        </w:rPr>
        <w:t xml:space="preserve">                              </w:t>
      </w:r>
      <w:r w:rsidR="00F730C6">
        <w:rPr>
          <w:rFonts w:ascii="Arial Narrow" w:hAnsi="Arial Narrow"/>
          <w:b/>
          <w:bCs/>
          <w:iCs/>
          <w:color w:val="000000"/>
        </w:rPr>
        <w:t xml:space="preserve">  </w:t>
      </w:r>
      <w:r w:rsidR="00A92730">
        <w:rPr>
          <w:rFonts w:ascii="Arial Narrow" w:hAnsi="Arial Narrow"/>
          <w:b/>
          <w:bCs/>
          <w:iCs/>
          <w:color w:val="000000"/>
        </w:rPr>
        <w:t xml:space="preserve">            </w:t>
      </w:r>
      <w:r w:rsidR="00F730C6">
        <w:rPr>
          <w:rFonts w:ascii="Arial Narrow" w:hAnsi="Arial Narrow"/>
          <w:b/>
          <w:bCs/>
          <w:iCs/>
          <w:color w:val="000000"/>
        </w:rPr>
        <w:t>Execview Ltd</w:t>
      </w:r>
    </w:p>
    <w:p w:rsidR="00F730C6" w:rsidRPr="005F68AE" w:rsidRDefault="00F730C6" w:rsidP="00F730C6">
      <w:pPr>
        <w:numPr>
          <w:ilvl w:val="0"/>
          <w:numId w:val="2"/>
        </w:numPr>
        <w:tabs>
          <w:tab w:val="clear" w:pos="360"/>
        </w:tabs>
        <w:spacing w:before="60" w:line="276" w:lineRule="auto"/>
        <w:ind w:left="426" w:hanging="284"/>
        <w:jc w:val="both"/>
        <w:rPr>
          <w:rFonts w:ascii="Arial Narrow" w:hAnsi="Arial Narrow" w:cs="Arial"/>
          <w:color w:val="000000"/>
        </w:rPr>
      </w:pPr>
      <w:r w:rsidRPr="005F68AE">
        <w:rPr>
          <w:rFonts w:ascii="Arial Narrow" w:hAnsi="Arial Narrow" w:cs="Arial"/>
          <w:color w:val="000000"/>
        </w:rPr>
        <w:t xml:space="preserve">Engaged to drive accelerated growth strategy </w:t>
      </w:r>
      <w:r w:rsidR="00531A1F">
        <w:rPr>
          <w:rFonts w:ascii="Arial Narrow" w:hAnsi="Arial Narrow" w:cs="Arial"/>
          <w:color w:val="000000"/>
        </w:rPr>
        <w:t>for this UK based ISV in the PPM SaaS</w:t>
      </w:r>
      <w:r w:rsidRPr="005F68AE">
        <w:rPr>
          <w:rFonts w:ascii="Arial Narrow" w:hAnsi="Arial Narrow" w:cs="Arial"/>
          <w:color w:val="000000"/>
        </w:rPr>
        <w:t xml:space="preserve"> cloud </w:t>
      </w:r>
      <w:r w:rsidR="00531A1F">
        <w:rPr>
          <w:rFonts w:ascii="Arial Narrow" w:hAnsi="Arial Narrow" w:cs="Arial"/>
          <w:color w:val="000000"/>
        </w:rPr>
        <w:t>applications segment</w:t>
      </w:r>
    </w:p>
    <w:p w:rsidR="00531A1F" w:rsidRDefault="00F730C6" w:rsidP="00F730C6">
      <w:pPr>
        <w:numPr>
          <w:ilvl w:val="0"/>
          <w:numId w:val="2"/>
        </w:numPr>
        <w:tabs>
          <w:tab w:val="clear" w:pos="360"/>
        </w:tabs>
        <w:spacing w:line="276" w:lineRule="auto"/>
        <w:ind w:left="426" w:hanging="284"/>
        <w:jc w:val="both"/>
        <w:rPr>
          <w:rFonts w:ascii="Arial Narrow" w:hAnsi="Arial Narrow" w:cs="Arial"/>
          <w:color w:val="000000"/>
        </w:rPr>
      </w:pPr>
      <w:r w:rsidRPr="005F68AE">
        <w:rPr>
          <w:rFonts w:ascii="Arial Narrow" w:hAnsi="Arial Narrow" w:cs="Arial"/>
          <w:color w:val="000000"/>
        </w:rPr>
        <w:t xml:space="preserve">Led on design of </w:t>
      </w:r>
      <w:r w:rsidR="00531A1F">
        <w:rPr>
          <w:rFonts w:ascii="Arial Narrow" w:hAnsi="Arial Narrow" w:cs="Arial"/>
          <w:color w:val="000000"/>
        </w:rPr>
        <w:t xml:space="preserve">sales </w:t>
      </w:r>
      <w:r w:rsidRPr="005F68AE">
        <w:rPr>
          <w:rFonts w:ascii="Arial Narrow" w:hAnsi="Arial Narrow" w:cs="Arial"/>
          <w:color w:val="000000"/>
        </w:rPr>
        <w:t>strategy and execution specifically focused on sales developmen</w:t>
      </w:r>
      <w:r w:rsidR="00531A1F">
        <w:rPr>
          <w:rFonts w:ascii="Arial Narrow" w:hAnsi="Arial Narrow" w:cs="Arial"/>
          <w:color w:val="000000"/>
        </w:rPr>
        <w:t>t, service providers and Enterprise Accounts</w:t>
      </w:r>
      <w:r w:rsidRPr="005F68AE">
        <w:rPr>
          <w:rFonts w:ascii="Arial Narrow" w:hAnsi="Arial Narrow" w:cs="Arial"/>
          <w:color w:val="000000"/>
        </w:rPr>
        <w:t xml:space="preserve"> </w:t>
      </w:r>
    </w:p>
    <w:p w:rsidR="00F730C6" w:rsidRDefault="00531A1F" w:rsidP="00F730C6">
      <w:pPr>
        <w:numPr>
          <w:ilvl w:val="0"/>
          <w:numId w:val="2"/>
        </w:numPr>
        <w:tabs>
          <w:tab w:val="clear" w:pos="360"/>
        </w:tabs>
        <w:spacing w:line="276" w:lineRule="auto"/>
        <w:ind w:left="426" w:hanging="284"/>
        <w:jc w:val="both"/>
        <w:rPr>
          <w:rFonts w:ascii="Arial Narrow" w:hAnsi="Arial Narrow" w:cs="Arial"/>
          <w:color w:val="000000"/>
        </w:rPr>
      </w:pPr>
      <w:r w:rsidRPr="00531A1F">
        <w:rPr>
          <w:rFonts w:ascii="Arial Narrow" w:hAnsi="Arial Narrow" w:cs="Arial"/>
          <w:color w:val="000000"/>
        </w:rPr>
        <w:t xml:space="preserve">Exploit the current Pipeline. Requalify. Move stuck deals </w:t>
      </w:r>
    </w:p>
    <w:p w:rsidR="00CA7FFB" w:rsidRDefault="00531A1F" w:rsidP="00F730C6">
      <w:pPr>
        <w:numPr>
          <w:ilvl w:val="0"/>
          <w:numId w:val="2"/>
        </w:numPr>
        <w:tabs>
          <w:tab w:val="clear" w:pos="360"/>
        </w:tabs>
        <w:spacing w:line="276" w:lineRule="auto"/>
        <w:ind w:left="426" w:hanging="284"/>
        <w:jc w:val="both"/>
        <w:rPr>
          <w:rFonts w:ascii="Arial Narrow" w:hAnsi="Arial Narrow" w:cs="Arial"/>
          <w:color w:val="000000"/>
        </w:rPr>
      </w:pPr>
      <w:r w:rsidRPr="00531A1F">
        <w:rPr>
          <w:rFonts w:ascii="Arial Narrow" w:hAnsi="Arial Narrow" w:cs="Arial"/>
          <w:color w:val="000000"/>
        </w:rPr>
        <w:t>Discover and monetise untapped revenue from existing client base</w:t>
      </w:r>
    </w:p>
    <w:p w:rsidR="00531A1F" w:rsidRDefault="00531A1F" w:rsidP="00F730C6">
      <w:pPr>
        <w:numPr>
          <w:ilvl w:val="0"/>
          <w:numId w:val="2"/>
        </w:numPr>
        <w:tabs>
          <w:tab w:val="clear" w:pos="360"/>
        </w:tabs>
        <w:spacing w:line="276" w:lineRule="auto"/>
        <w:ind w:left="426" w:hanging="284"/>
        <w:jc w:val="both"/>
        <w:rPr>
          <w:rFonts w:ascii="Arial Narrow" w:hAnsi="Arial Narrow" w:cs="Arial"/>
          <w:color w:val="000000"/>
        </w:rPr>
      </w:pPr>
      <w:r w:rsidRPr="00531A1F">
        <w:rPr>
          <w:rFonts w:ascii="Arial Narrow" w:hAnsi="Arial Narrow" w:cs="Arial"/>
          <w:color w:val="000000"/>
        </w:rPr>
        <w:t>Develop new logo “Lighthouse” Enterprise accounts</w:t>
      </w:r>
    </w:p>
    <w:p w:rsidR="00531A1F" w:rsidRDefault="00531A1F" w:rsidP="00531A1F">
      <w:pPr>
        <w:numPr>
          <w:ilvl w:val="0"/>
          <w:numId w:val="2"/>
        </w:numPr>
        <w:tabs>
          <w:tab w:val="clear" w:pos="360"/>
        </w:tabs>
        <w:spacing w:line="276" w:lineRule="auto"/>
        <w:ind w:left="426" w:hanging="284"/>
        <w:jc w:val="both"/>
        <w:rPr>
          <w:rFonts w:ascii="Arial Narrow" w:hAnsi="Arial Narrow" w:cs="Arial"/>
          <w:color w:val="000000"/>
        </w:rPr>
      </w:pPr>
      <w:r>
        <w:rPr>
          <w:rFonts w:ascii="Arial Narrow" w:hAnsi="Arial Narrow" w:cs="Arial"/>
          <w:color w:val="000000"/>
        </w:rPr>
        <w:t>Create new OEM Licence deals with other ISV’s</w:t>
      </w:r>
    </w:p>
    <w:p w:rsidR="00531A1F" w:rsidRDefault="00BA5746" w:rsidP="00F730C6">
      <w:pPr>
        <w:numPr>
          <w:ilvl w:val="0"/>
          <w:numId w:val="2"/>
        </w:numPr>
        <w:tabs>
          <w:tab w:val="clear" w:pos="360"/>
        </w:tabs>
        <w:spacing w:line="276" w:lineRule="auto"/>
        <w:ind w:left="426" w:hanging="284"/>
        <w:jc w:val="both"/>
        <w:rPr>
          <w:rFonts w:ascii="Arial Narrow" w:hAnsi="Arial Narrow" w:cs="Arial"/>
          <w:color w:val="000000"/>
        </w:rPr>
      </w:pPr>
      <w:r>
        <w:rPr>
          <w:rFonts w:ascii="Arial Narrow" w:hAnsi="Arial Narrow" w:cs="Arial"/>
          <w:color w:val="000000"/>
        </w:rPr>
        <w:t>Complete contract renewals with 2 biggest account</w:t>
      </w:r>
      <w:r w:rsidR="00C37356">
        <w:rPr>
          <w:rFonts w:ascii="Arial Narrow" w:hAnsi="Arial Narrow" w:cs="Arial"/>
          <w:color w:val="000000"/>
        </w:rPr>
        <w:t>s</w:t>
      </w:r>
    </w:p>
    <w:p w:rsidR="006E1633" w:rsidRPr="00673B28" w:rsidRDefault="006E1633" w:rsidP="006E1633">
      <w:pPr>
        <w:shd w:val="clear" w:color="000000" w:fill="D9D9D9" w:themeFill="background1" w:themeFillShade="D9"/>
        <w:spacing w:line="276" w:lineRule="auto"/>
        <w:jc w:val="both"/>
        <w:rPr>
          <w:rFonts w:ascii="Arial Narrow" w:hAnsi="Arial Narrow"/>
          <w:b/>
          <w:color w:val="000000"/>
        </w:rPr>
      </w:pPr>
      <w:r>
        <w:rPr>
          <w:rFonts w:ascii="Arial Narrow" w:hAnsi="Arial Narrow"/>
          <w:b/>
          <w:color w:val="000000"/>
        </w:rPr>
        <w:lastRenderedPageBreak/>
        <w:t>Aug 2015 – Present</w:t>
      </w:r>
      <w:r>
        <w:rPr>
          <w:rFonts w:ascii="Arial Narrow" w:hAnsi="Arial Narrow"/>
          <w:b/>
          <w:color w:val="000000"/>
        </w:rPr>
        <w:tab/>
        <w:t xml:space="preserve">                        </w:t>
      </w:r>
      <w:r>
        <w:rPr>
          <w:rFonts w:ascii="Arial Narrow" w:hAnsi="Arial Narrow"/>
          <w:b/>
          <w:bCs/>
          <w:iCs/>
          <w:color w:val="000000"/>
        </w:rPr>
        <w:t>Managing Director                                                         Interim Europe Limited</w:t>
      </w:r>
    </w:p>
    <w:p w:rsidR="006E1633" w:rsidRPr="005F68AE" w:rsidRDefault="007611B9" w:rsidP="006E1633">
      <w:pPr>
        <w:numPr>
          <w:ilvl w:val="0"/>
          <w:numId w:val="2"/>
        </w:numPr>
        <w:tabs>
          <w:tab w:val="clear" w:pos="360"/>
        </w:tabs>
        <w:spacing w:before="60" w:line="276" w:lineRule="auto"/>
        <w:ind w:left="426" w:hanging="284"/>
        <w:jc w:val="both"/>
        <w:rPr>
          <w:rFonts w:ascii="Arial Narrow" w:hAnsi="Arial Narrow" w:cs="Arial"/>
          <w:color w:val="000000"/>
        </w:rPr>
      </w:pPr>
      <w:r>
        <w:rPr>
          <w:rFonts w:ascii="Arial Narrow" w:hAnsi="Arial Narrow" w:cs="Arial"/>
          <w:color w:val="000000"/>
        </w:rPr>
        <w:t>Founded Interim Europe Limited to provide Executive Interim Services to Technology companies</w:t>
      </w:r>
    </w:p>
    <w:p w:rsidR="006E1633" w:rsidRPr="005F68AE" w:rsidRDefault="006E1633" w:rsidP="006E1633">
      <w:pPr>
        <w:numPr>
          <w:ilvl w:val="0"/>
          <w:numId w:val="2"/>
        </w:numPr>
        <w:tabs>
          <w:tab w:val="clear" w:pos="360"/>
        </w:tabs>
        <w:spacing w:line="276" w:lineRule="auto"/>
        <w:ind w:left="426" w:hanging="284"/>
        <w:jc w:val="both"/>
        <w:rPr>
          <w:rFonts w:ascii="Arial Narrow" w:hAnsi="Arial Narrow" w:cs="Arial"/>
          <w:color w:val="000000"/>
        </w:rPr>
      </w:pPr>
      <w:r w:rsidRPr="005F68AE">
        <w:rPr>
          <w:rFonts w:ascii="Arial Narrow" w:hAnsi="Arial Narrow" w:cs="Arial"/>
          <w:color w:val="000000"/>
        </w:rPr>
        <w:t xml:space="preserve">Led on design of operational strategy and execution specifically focused on sales development. Increased 2015 margins by 102%, increasing to £2.6m and on track to increase t/o to £15.1m by year end. </w:t>
      </w:r>
    </w:p>
    <w:p w:rsidR="006E1633" w:rsidRDefault="006E1633" w:rsidP="006E1633">
      <w:pPr>
        <w:numPr>
          <w:ilvl w:val="0"/>
          <w:numId w:val="2"/>
        </w:numPr>
        <w:tabs>
          <w:tab w:val="clear" w:pos="360"/>
        </w:tabs>
        <w:spacing w:line="276" w:lineRule="auto"/>
        <w:ind w:left="426" w:hanging="284"/>
        <w:jc w:val="both"/>
        <w:rPr>
          <w:rFonts w:ascii="Arial Narrow" w:hAnsi="Arial Narrow" w:cs="Arial"/>
          <w:color w:val="000000"/>
        </w:rPr>
      </w:pPr>
      <w:r w:rsidRPr="005F68AE">
        <w:rPr>
          <w:rFonts w:ascii="Arial Narrow" w:hAnsi="Arial Narrow" w:cs="Arial"/>
          <w:color w:val="000000"/>
        </w:rPr>
        <w:t xml:space="preserve">Introduced robust processes and procedures to ensure operational best practice, valuable forecasting and effective use of technology to improve sales productivity. </w:t>
      </w:r>
    </w:p>
    <w:p w:rsidR="00531A1F" w:rsidRDefault="00531A1F" w:rsidP="00531A1F">
      <w:pPr>
        <w:spacing w:line="276" w:lineRule="auto"/>
        <w:jc w:val="both"/>
        <w:rPr>
          <w:rFonts w:ascii="Arial Narrow" w:hAnsi="Arial Narrow" w:cs="Arial"/>
          <w:color w:val="000000"/>
        </w:rPr>
      </w:pPr>
    </w:p>
    <w:p w:rsidR="00673B28" w:rsidRPr="00673B28" w:rsidRDefault="00A92730" w:rsidP="00F509F8">
      <w:pPr>
        <w:shd w:val="clear" w:color="000000" w:fill="D9D9D9" w:themeFill="background1" w:themeFillShade="D9"/>
        <w:spacing w:line="276" w:lineRule="auto"/>
        <w:jc w:val="both"/>
        <w:rPr>
          <w:rFonts w:ascii="Arial Narrow" w:hAnsi="Arial Narrow"/>
          <w:b/>
          <w:color w:val="000000"/>
        </w:rPr>
      </w:pPr>
      <w:r>
        <w:rPr>
          <w:rFonts w:ascii="Arial Narrow" w:hAnsi="Arial Narrow"/>
          <w:b/>
          <w:color w:val="000000"/>
        </w:rPr>
        <w:t xml:space="preserve">Nov </w:t>
      </w:r>
      <w:r w:rsidR="00AA4CB2">
        <w:rPr>
          <w:rFonts w:ascii="Arial Narrow" w:hAnsi="Arial Narrow"/>
          <w:b/>
          <w:color w:val="000000"/>
        </w:rPr>
        <w:t xml:space="preserve">2014 </w:t>
      </w:r>
      <w:r w:rsidR="000C383E">
        <w:rPr>
          <w:rFonts w:ascii="Arial Narrow" w:hAnsi="Arial Narrow"/>
          <w:b/>
          <w:color w:val="000000"/>
        </w:rPr>
        <w:t>–</w:t>
      </w:r>
      <w:r w:rsidR="00AA4CB2">
        <w:rPr>
          <w:rFonts w:ascii="Arial Narrow" w:hAnsi="Arial Narrow"/>
          <w:b/>
          <w:color w:val="000000"/>
        </w:rPr>
        <w:t xml:space="preserve"> </w:t>
      </w:r>
      <w:r w:rsidR="00CF6DB4">
        <w:rPr>
          <w:rFonts w:ascii="Arial Narrow" w:hAnsi="Arial Narrow"/>
          <w:b/>
          <w:color w:val="000000"/>
        </w:rPr>
        <w:t xml:space="preserve">May </w:t>
      </w:r>
      <w:r w:rsidR="00AA4CB2">
        <w:rPr>
          <w:rFonts w:ascii="Arial Narrow" w:hAnsi="Arial Narrow"/>
          <w:b/>
          <w:color w:val="000000"/>
        </w:rPr>
        <w:t>2015</w:t>
      </w:r>
      <w:r w:rsidR="000C383E">
        <w:rPr>
          <w:rFonts w:ascii="Arial Narrow" w:hAnsi="Arial Narrow"/>
          <w:b/>
          <w:color w:val="000000"/>
        </w:rPr>
        <w:t>:</w:t>
      </w:r>
      <w:r w:rsidR="00CF6DB4">
        <w:rPr>
          <w:rFonts w:ascii="Arial Narrow" w:hAnsi="Arial Narrow"/>
          <w:b/>
          <w:color w:val="000000"/>
        </w:rPr>
        <w:tab/>
        <w:t xml:space="preserve">           </w:t>
      </w:r>
      <w:r w:rsidR="005C498B">
        <w:rPr>
          <w:rFonts w:ascii="Arial Narrow" w:hAnsi="Arial Narrow"/>
          <w:b/>
          <w:color w:val="000000"/>
        </w:rPr>
        <w:tab/>
        <w:t xml:space="preserve"> </w:t>
      </w:r>
      <w:r w:rsidR="006E1633">
        <w:rPr>
          <w:rFonts w:ascii="Arial Narrow" w:hAnsi="Arial Narrow"/>
          <w:b/>
          <w:color w:val="000000"/>
        </w:rPr>
        <w:t xml:space="preserve">  </w:t>
      </w:r>
      <w:r w:rsidR="00AA4CB2">
        <w:rPr>
          <w:rFonts w:ascii="Arial Narrow" w:hAnsi="Arial Narrow"/>
          <w:b/>
          <w:bCs/>
          <w:iCs/>
          <w:color w:val="000000"/>
        </w:rPr>
        <w:t>Group Sales Director</w:t>
      </w:r>
      <w:r w:rsidR="00AA4CB2">
        <w:rPr>
          <w:rFonts w:ascii="Arial Narrow" w:hAnsi="Arial Narrow"/>
          <w:b/>
          <w:bCs/>
          <w:iCs/>
          <w:color w:val="000000"/>
        </w:rPr>
        <w:tab/>
        <w:t xml:space="preserve">                                           C4L (Connexions4London Ltd)</w:t>
      </w:r>
    </w:p>
    <w:p w:rsidR="009C68A2" w:rsidRPr="005F68AE" w:rsidRDefault="00AA4CB2" w:rsidP="000C383E">
      <w:pPr>
        <w:numPr>
          <w:ilvl w:val="0"/>
          <w:numId w:val="2"/>
        </w:numPr>
        <w:tabs>
          <w:tab w:val="clear" w:pos="360"/>
        </w:tabs>
        <w:spacing w:before="60" w:line="276" w:lineRule="auto"/>
        <w:ind w:left="426" w:hanging="284"/>
        <w:jc w:val="both"/>
        <w:rPr>
          <w:rFonts w:ascii="Arial Narrow" w:hAnsi="Arial Narrow" w:cs="Arial"/>
          <w:color w:val="000000"/>
        </w:rPr>
      </w:pPr>
      <w:r w:rsidRPr="005F68AE">
        <w:rPr>
          <w:rFonts w:ascii="Arial Narrow" w:hAnsi="Arial Narrow" w:cs="Arial"/>
          <w:color w:val="000000"/>
        </w:rPr>
        <w:t>Engaged to devise and drive accelerated growth strategy across all 3 business areas of this colocation, connectivity, cloud and communications provider, with objective of increasing t/o from £13m to £30m in 3years.</w:t>
      </w:r>
    </w:p>
    <w:p w:rsidR="009C68A2" w:rsidRPr="005F68AE" w:rsidRDefault="00AA4CB2" w:rsidP="00F509F8">
      <w:pPr>
        <w:numPr>
          <w:ilvl w:val="0"/>
          <w:numId w:val="2"/>
        </w:numPr>
        <w:tabs>
          <w:tab w:val="clear" w:pos="360"/>
        </w:tabs>
        <w:spacing w:line="276" w:lineRule="auto"/>
        <w:ind w:left="426" w:hanging="284"/>
        <w:jc w:val="both"/>
        <w:rPr>
          <w:rFonts w:ascii="Arial Narrow" w:hAnsi="Arial Narrow" w:cs="Arial"/>
          <w:color w:val="000000"/>
        </w:rPr>
      </w:pPr>
      <w:r w:rsidRPr="005F68AE">
        <w:rPr>
          <w:rFonts w:ascii="Arial Narrow" w:hAnsi="Arial Narrow" w:cs="Arial"/>
          <w:color w:val="000000"/>
        </w:rPr>
        <w:t xml:space="preserve">Led on design of operational strategy and execution specifically focused on sales development. Increased 2015 margins by 102%, increasing to £2.6m and on track to increase t/o to £15.1m by year end. </w:t>
      </w:r>
    </w:p>
    <w:p w:rsidR="00A311F9" w:rsidRDefault="00AA4CB2" w:rsidP="000C383E">
      <w:pPr>
        <w:numPr>
          <w:ilvl w:val="0"/>
          <w:numId w:val="2"/>
        </w:numPr>
        <w:tabs>
          <w:tab w:val="clear" w:pos="360"/>
        </w:tabs>
        <w:spacing w:line="276" w:lineRule="auto"/>
        <w:ind w:left="426" w:hanging="284"/>
        <w:jc w:val="both"/>
        <w:rPr>
          <w:rFonts w:ascii="Arial Narrow" w:hAnsi="Arial Narrow" w:cs="Arial"/>
          <w:color w:val="000000"/>
        </w:rPr>
      </w:pPr>
      <w:r w:rsidRPr="005F68AE">
        <w:rPr>
          <w:rFonts w:ascii="Arial Narrow" w:hAnsi="Arial Narrow" w:cs="Arial"/>
          <w:color w:val="000000"/>
        </w:rPr>
        <w:t>Introduced robust processes and procedures to ensure operational best practice, valuable forecasting and effective use of technology to improve sales productivity</w:t>
      </w:r>
      <w:r w:rsidR="005F68AE" w:rsidRPr="005F68AE">
        <w:rPr>
          <w:rFonts w:ascii="Arial Narrow" w:hAnsi="Arial Narrow" w:cs="Arial"/>
          <w:color w:val="000000"/>
        </w:rPr>
        <w:t xml:space="preserve">. </w:t>
      </w:r>
    </w:p>
    <w:p w:rsidR="007611B9" w:rsidRPr="00673B28" w:rsidRDefault="007611B9" w:rsidP="007611B9">
      <w:pPr>
        <w:shd w:val="clear" w:color="000000" w:fill="D9D9D9" w:themeFill="background1" w:themeFillShade="D9"/>
        <w:spacing w:line="276" w:lineRule="auto"/>
        <w:jc w:val="both"/>
        <w:rPr>
          <w:rFonts w:ascii="Arial Narrow" w:hAnsi="Arial Narrow"/>
          <w:b/>
          <w:color w:val="000000"/>
        </w:rPr>
      </w:pPr>
      <w:r>
        <w:rPr>
          <w:rFonts w:ascii="Arial Narrow" w:hAnsi="Arial Narrow"/>
          <w:b/>
          <w:color w:val="000000"/>
        </w:rPr>
        <w:t>201</w:t>
      </w:r>
      <w:r w:rsidR="005C498B">
        <w:rPr>
          <w:rFonts w:ascii="Arial Narrow" w:hAnsi="Arial Narrow"/>
          <w:b/>
          <w:color w:val="000000"/>
        </w:rPr>
        <w:t>3</w:t>
      </w:r>
      <w:r>
        <w:rPr>
          <w:rFonts w:ascii="Arial Narrow" w:hAnsi="Arial Narrow"/>
          <w:b/>
          <w:color w:val="000000"/>
        </w:rPr>
        <w:t xml:space="preserve"> – </w:t>
      </w:r>
      <w:r w:rsidR="005C498B">
        <w:rPr>
          <w:rFonts w:ascii="Arial Narrow" w:hAnsi="Arial Narrow"/>
          <w:b/>
          <w:color w:val="000000"/>
        </w:rPr>
        <w:t>2014</w:t>
      </w:r>
      <w:r>
        <w:rPr>
          <w:rFonts w:ascii="Arial Narrow" w:hAnsi="Arial Narrow"/>
          <w:b/>
          <w:color w:val="000000"/>
        </w:rPr>
        <w:t xml:space="preserve">           </w:t>
      </w:r>
      <w:r>
        <w:rPr>
          <w:rFonts w:ascii="Arial Narrow" w:hAnsi="Arial Narrow"/>
          <w:b/>
          <w:color w:val="000000"/>
        </w:rPr>
        <w:tab/>
        <w:t xml:space="preserve">    </w:t>
      </w:r>
      <w:r w:rsidR="005C498B">
        <w:rPr>
          <w:rFonts w:ascii="Arial Narrow" w:hAnsi="Arial Narrow"/>
          <w:b/>
          <w:color w:val="000000"/>
        </w:rPr>
        <w:tab/>
      </w:r>
      <w:r w:rsidR="005C498B">
        <w:rPr>
          <w:rFonts w:ascii="Arial Narrow" w:hAnsi="Arial Narrow"/>
          <w:b/>
          <w:color w:val="000000"/>
        </w:rPr>
        <w:tab/>
        <w:t xml:space="preserve">    </w:t>
      </w:r>
      <w:r w:rsidR="005C498B">
        <w:rPr>
          <w:rFonts w:ascii="Arial Narrow" w:hAnsi="Arial Narrow"/>
          <w:b/>
          <w:bCs/>
          <w:iCs/>
          <w:color w:val="000000"/>
        </w:rPr>
        <w:t>Board Advisor</w:t>
      </w:r>
      <w:r>
        <w:rPr>
          <w:rFonts w:ascii="Arial Narrow" w:hAnsi="Arial Narrow"/>
          <w:b/>
          <w:bCs/>
          <w:iCs/>
          <w:color w:val="000000"/>
        </w:rPr>
        <w:tab/>
        <w:t xml:space="preserve">                                           </w:t>
      </w:r>
      <w:r w:rsidR="005C498B">
        <w:rPr>
          <w:rFonts w:ascii="Arial Narrow" w:hAnsi="Arial Narrow"/>
          <w:b/>
          <w:bCs/>
          <w:iCs/>
          <w:color w:val="000000"/>
        </w:rPr>
        <w:t xml:space="preserve">                                   Atticus Associates</w:t>
      </w:r>
    </w:p>
    <w:p w:rsidR="00063ED0" w:rsidRPr="00063ED0" w:rsidRDefault="007611B9" w:rsidP="00063ED0">
      <w:pPr>
        <w:numPr>
          <w:ilvl w:val="0"/>
          <w:numId w:val="2"/>
        </w:numPr>
        <w:spacing w:before="60" w:line="276" w:lineRule="auto"/>
        <w:jc w:val="both"/>
        <w:rPr>
          <w:rFonts w:ascii="Arial Narrow" w:hAnsi="Arial Narrow" w:cs="Arial"/>
          <w:color w:val="000000"/>
        </w:rPr>
      </w:pPr>
      <w:r w:rsidRPr="005F68AE">
        <w:rPr>
          <w:rFonts w:ascii="Arial Narrow" w:hAnsi="Arial Narrow" w:cs="Arial"/>
          <w:color w:val="000000"/>
        </w:rPr>
        <w:t xml:space="preserve">Engaged to </w:t>
      </w:r>
      <w:r w:rsidR="00063ED0">
        <w:rPr>
          <w:rFonts w:ascii="Arial Narrow" w:hAnsi="Arial Narrow" w:cs="Arial"/>
          <w:color w:val="000000"/>
        </w:rPr>
        <w:t xml:space="preserve">advise this </w:t>
      </w:r>
      <w:r w:rsidR="00063ED0" w:rsidRPr="00063ED0">
        <w:rPr>
          <w:rFonts w:ascii="Arial Narrow" w:hAnsi="Arial Narrow" w:cs="Arial"/>
          <w:color w:val="000000"/>
        </w:rPr>
        <w:t>fast growing, specialist technology company that provides business intelligence,</w:t>
      </w:r>
      <w:r w:rsidR="00063ED0">
        <w:rPr>
          <w:rFonts w:ascii="Arial Narrow" w:hAnsi="Arial Narrow" w:cs="Arial"/>
          <w:color w:val="000000"/>
        </w:rPr>
        <w:t xml:space="preserve"> Project delivery and advisory products to the global (re)insurance industry on how to develop a Cloud Strategy.</w:t>
      </w:r>
    </w:p>
    <w:p w:rsidR="004B330E" w:rsidRPr="00673B28" w:rsidRDefault="005C498B" w:rsidP="004B330E">
      <w:pPr>
        <w:shd w:val="clear" w:color="000000" w:fill="D9D9D9" w:themeFill="background1" w:themeFillShade="D9"/>
        <w:spacing w:line="276" w:lineRule="auto"/>
        <w:jc w:val="both"/>
        <w:rPr>
          <w:rFonts w:ascii="Arial Narrow" w:hAnsi="Arial Narrow"/>
          <w:b/>
          <w:color w:val="000000"/>
        </w:rPr>
      </w:pPr>
      <w:r>
        <w:rPr>
          <w:rFonts w:ascii="Arial Narrow" w:hAnsi="Arial Narrow"/>
          <w:b/>
          <w:color w:val="000000"/>
        </w:rPr>
        <w:t>2010-2013</w:t>
      </w:r>
      <w:r w:rsidR="004B330E" w:rsidRPr="00673B28">
        <w:rPr>
          <w:rFonts w:ascii="Arial Narrow" w:hAnsi="Arial Narrow"/>
          <w:b/>
          <w:color w:val="000000"/>
        </w:rPr>
        <w:tab/>
      </w:r>
      <w:r w:rsidR="004B330E" w:rsidRPr="00673B28">
        <w:rPr>
          <w:rFonts w:ascii="Arial Narrow" w:hAnsi="Arial Narrow"/>
          <w:b/>
          <w:color w:val="000000"/>
        </w:rPr>
        <w:tab/>
      </w:r>
      <w:r w:rsidR="0030358B">
        <w:rPr>
          <w:rFonts w:ascii="Arial Narrow" w:hAnsi="Arial Narrow"/>
          <w:b/>
          <w:color w:val="000000"/>
        </w:rPr>
        <w:t>Vice President / General Manager (EMEA)</w:t>
      </w:r>
      <w:r w:rsidR="0030358B">
        <w:rPr>
          <w:rFonts w:ascii="Arial Narrow" w:hAnsi="Arial Narrow"/>
          <w:b/>
          <w:bCs/>
          <w:iCs/>
          <w:color w:val="000000"/>
        </w:rPr>
        <w:tab/>
      </w:r>
      <w:r w:rsidR="0030358B">
        <w:rPr>
          <w:rFonts w:ascii="Arial Narrow" w:hAnsi="Arial Narrow"/>
          <w:b/>
          <w:bCs/>
          <w:iCs/>
          <w:color w:val="000000"/>
        </w:rPr>
        <w:tab/>
        <w:t xml:space="preserve">       Masergy Communications UK Ltd</w:t>
      </w:r>
    </w:p>
    <w:p w:rsidR="001D0215" w:rsidRPr="00A6191C" w:rsidRDefault="001D0215" w:rsidP="004B330E">
      <w:pPr>
        <w:numPr>
          <w:ilvl w:val="0"/>
          <w:numId w:val="2"/>
        </w:numPr>
        <w:tabs>
          <w:tab w:val="clear" w:pos="360"/>
        </w:tabs>
        <w:spacing w:before="60" w:line="276" w:lineRule="auto"/>
        <w:ind w:left="426" w:hanging="284"/>
        <w:jc w:val="both"/>
        <w:rPr>
          <w:rFonts w:ascii="Arial Narrow" w:hAnsi="Arial Narrow" w:cs="Arial"/>
          <w:color w:val="000000"/>
        </w:rPr>
      </w:pPr>
      <w:r w:rsidRPr="00A6191C">
        <w:rPr>
          <w:rFonts w:ascii="Arial Narrow" w:hAnsi="Arial Narrow" w:cs="Arial"/>
          <w:color w:val="000000"/>
        </w:rPr>
        <w:t xml:space="preserve">Refocused EMEA division of $130m US network connectivity provider: implemented market penetration strategy and partner </w:t>
      </w:r>
      <w:proofErr w:type="gramStart"/>
      <w:r w:rsidRPr="00A6191C">
        <w:rPr>
          <w:rFonts w:ascii="Arial Narrow" w:hAnsi="Arial Narrow" w:cs="Arial"/>
          <w:color w:val="000000"/>
        </w:rPr>
        <w:t>leverage</w:t>
      </w:r>
      <w:proofErr w:type="gramEnd"/>
      <w:r w:rsidRPr="00A6191C">
        <w:rPr>
          <w:rFonts w:ascii="Arial Narrow" w:hAnsi="Arial Narrow" w:cs="Arial"/>
          <w:color w:val="000000"/>
        </w:rPr>
        <w:t xml:space="preserve"> plans to build network extension partner and value added reseller channels in unified communication and video conferencing / telepresence across Europe</w:t>
      </w:r>
      <w:r w:rsidR="00A6191C" w:rsidRPr="00A6191C">
        <w:rPr>
          <w:rFonts w:ascii="Arial Narrow" w:hAnsi="Arial Narrow" w:cs="Arial"/>
          <w:color w:val="000000"/>
        </w:rPr>
        <w:t>, Japan, Cayman and New Zealand</w:t>
      </w:r>
      <w:r w:rsidRPr="00A6191C">
        <w:rPr>
          <w:rFonts w:ascii="Arial Narrow" w:hAnsi="Arial Narrow" w:cs="Arial"/>
          <w:color w:val="000000"/>
        </w:rPr>
        <w:t xml:space="preserve">. </w:t>
      </w:r>
    </w:p>
    <w:p w:rsidR="004B330E" w:rsidRPr="00A6191C" w:rsidRDefault="00E01676" w:rsidP="000C383E">
      <w:pPr>
        <w:numPr>
          <w:ilvl w:val="0"/>
          <w:numId w:val="2"/>
        </w:numPr>
        <w:tabs>
          <w:tab w:val="clear" w:pos="360"/>
        </w:tabs>
        <w:spacing w:line="276" w:lineRule="auto"/>
        <w:ind w:left="426" w:hanging="284"/>
        <w:jc w:val="both"/>
        <w:rPr>
          <w:rFonts w:ascii="Arial Narrow" w:hAnsi="Arial Narrow" w:cs="Arial"/>
          <w:color w:val="000000"/>
        </w:rPr>
      </w:pPr>
      <w:r w:rsidRPr="00A6191C">
        <w:rPr>
          <w:rFonts w:ascii="Arial Narrow" w:hAnsi="Arial Narrow" w:cs="Arial"/>
          <w:color w:val="000000"/>
        </w:rPr>
        <w:t>D</w:t>
      </w:r>
      <w:r w:rsidR="001D0215" w:rsidRPr="00A6191C">
        <w:rPr>
          <w:rFonts w:ascii="Arial Narrow" w:hAnsi="Arial Narrow" w:cs="Arial"/>
          <w:color w:val="000000"/>
        </w:rPr>
        <w:t>eveloped nich</w:t>
      </w:r>
      <w:r w:rsidR="00A6191C" w:rsidRPr="00A6191C">
        <w:rPr>
          <w:rFonts w:ascii="Arial Narrow" w:hAnsi="Arial Narrow" w:cs="Arial"/>
          <w:color w:val="000000"/>
        </w:rPr>
        <w:t xml:space="preserve">e service provision to clients </w:t>
      </w:r>
      <w:r w:rsidR="001D0215" w:rsidRPr="00A6191C">
        <w:rPr>
          <w:rFonts w:ascii="Arial Narrow" w:hAnsi="Arial Narrow" w:cs="Arial"/>
          <w:color w:val="000000"/>
        </w:rPr>
        <w:t xml:space="preserve">such as </w:t>
      </w:r>
      <w:proofErr w:type="spellStart"/>
      <w:r w:rsidR="001D0215" w:rsidRPr="00A6191C">
        <w:rPr>
          <w:rFonts w:ascii="Arial Narrow" w:hAnsi="Arial Narrow" w:cs="Arial"/>
          <w:color w:val="000000"/>
        </w:rPr>
        <w:t>Hiscox</w:t>
      </w:r>
      <w:proofErr w:type="spellEnd"/>
      <w:r w:rsidR="001D0215" w:rsidRPr="00A6191C">
        <w:rPr>
          <w:rFonts w:ascii="Arial Narrow" w:hAnsi="Arial Narrow" w:cs="Arial"/>
          <w:color w:val="000000"/>
        </w:rPr>
        <w:t>, Allianz Group, Aviva Plc and City Index to grow incremental revenue</w:t>
      </w:r>
      <w:r w:rsidR="00A6191C" w:rsidRPr="00A6191C">
        <w:rPr>
          <w:rFonts w:ascii="Arial Narrow" w:hAnsi="Arial Narrow" w:cs="Arial"/>
          <w:color w:val="000000"/>
        </w:rPr>
        <w:t>.</w:t>
      </w:r>
      <w:r w:rsidR="00A6191C">
        <w:rPr>
          <w:rFonts w:ascii="Arial Narrow" w:hAnsi="Arial Narrow" w:cs="Arial"/>
          <w:color w:val="000000"/>
        </w:rPr>
        <w:t xml:space="preserve"> Created secure, high performance WAN products to ensure innovative commercial footprint and product range.</w:t>
      </w:r>
    </w:p>
    <w:p w:rsidR="00F509F8" w:rsidRPr="00A311F9" w:rsidRDefault="001D0215" w:rsidP="000C383E">
      <w:pPr>
        <w:numPr>
          <w:ilvl w:val="0"/>
          <w:numId w:val="2"/>
        </w:numPr>
        <w:tabs>
          <w:tab w:val="clear" w:pos="360"/>
        </w:tabs>
        <w:spacing w:after="160" w:line="276" w:lineRule="auto"/>
        <w:ind w:left="426" w:hanging="284"/>
        <w:jc w:val="both"/>
        <w:rPr>
          <w:rFonts w:ascii="Arial Narrow" w:hAnsi="Arial Narrow" w:cs="Arial"/>
          <w:color w:val="000000"/>
        </w:rPr>
      </w:pPr>
      <w:r w:rsidRPr="00A6191C">
        <w:rPr>
          <w:rFonts w:ascii="Arial Narrow" w:hAnsi="Arial Narrow" w:cs="Arial"/>
          <w:color w:val="000000"/>
        </w:rPr>
        <w:t>Led significant operational restructure to “clean house”</w:t>
      </w:r>
      <w:r w:rsidR="00E01676" w:rsidRPr="00A6191C">
        <w:rPr>
          <w:rFonts w:ascii="Arial Narrow" w:hAnsi="Arial Narrow" w:cs="Arial"/>
          <w:color w:val="000000"/>
        </w:rPr>
        <w:t>,</w:t>
      </w:r>
      <w:r w:rsidRPr="00A6191C">
        <w:rPr>
          <w:rFonts w:ascii="Arial Narrow" w:hAnsi="Arial Narrow" w:cs="Arial"/>
          <w:color w:val="000000"/>
        </w:rPr>
        <w:t xml:space="preserve"> conducted</w:t>
      </w:r>
      <w:r w:rsidR="00E01676" w:rsidRPr="00A6191C">
        <w:rPr>
          <w:rFonts w:ascii="Arial Narrow" w:hAnsi="Arial Narrow" w:cs="Arial"/>
          <w:color w:val="000000"/>
        </w:rPr>
        <w:t xml:space="preserve"> comprehensive gap analysis and introduced robust processes and procedures to ensure improved staff and sales performance. Secured investment for training and marketing to deliver 360 degree internal and external recovery and progress. </w:t>
      </w:r>
    </w:p>
    <w:p w:rsidR="00F509F8" w:rsidRPr="00673B28" w:rsidRDefault="004B330E" w:rsidP="00F509F8">
      <w:pPr>
        <w:shd w:val="clear" w:color="000000" w:fill="D9D9D9"/>
        <w:spacing w:line="276" w:lineRule="auto"/>
        <w:jc w:val="both"/>
        <w:rPr>
          <w:rFonts w:ascii="Arial Narrow" w:hAnsi="Arial Narrow"/>
          <w:b/>
          <w:color w:val="000000"/>
        </w:rPr>
      </w:pPr>
      <w:r>
        <w:rPr>
          <w:rFonts w:ascii="Arial Narrow" w:hAnsi="Arial Narrow"/>
          <w:b/>
          <w:color w:val="000000"/>
        </w:rPr>
        <w:t xml:space="preserve">2009 </w:t>
      </w:r>
      <w:r w:rsidR="000C383E">
        <w:rPr>
          <w:rFonts w:ascii="Arial Narrow" w:hAnsi="Arial Narrow"/>
          <w:b/>
          <w:color w:val="000000"/>
        </w:rPr>
        <w:t>–</w:t>
      </w:r>
      <w:r>
        <w:rPr>
          <w:rFonts w:ascii="Arial Narrow" w:hAnsi="Arial Narrow"/>
          <w:b/>
          <w:color w:val="000000"/>
        </w:rPr>
        <w:t xml:space="preserve"> 2010</w:t>
      </w:r>
      <w:r w:rsidR="000C383E">
        <w:rPr>
          <w:rFonts w:ascii="Arial Narrow" w:hAnsi="Arial Narrow"/>
          <w:b/>
          <w:color w:val="000000"/>
        </w:rPr>
        <w:t>:</w:t>
      </w:r>
      <w:r w:rsidR="00F509F8" w:rsidRPr="00673B28">
        <w:rPr>
          <w:rFonts w:ascii="Arial Narrow" w:hAnsi="Arial Narrow"/>
          <w:b/>
          <w:color w:val="000000"/>
        </w:rPr>
        <w:tab/>
      </w:r>
      <w:r w:rsidR="00F509F8" w:rsidRPr="00673B28">
        <w:rPr>
          <w:rFonts w:ascii="Arial Narrow" w:hAnsi="Arial Narrow"/>
          <w:b/>
          <w:color w:val="000000"/>
        </w:rPr>
        <w:tab/>
      </w:r>
      <w:r w:rsidR="005C498B">
        <w:rPr>
          <w:rFonts w:ascii="Arial Narrow" w:hAnsi="Arial Narrow"/>
          <w:b/>
          <w:color w:val="000000"/>
        </w:rPr>
        <w:t xml:space="preserve"> </w:t>
      </w:r>
      <w:r w:rsidR="007F2C11">
        <w:rPr>
          <w:rFonts w:ascii="Arial Narrow" w:hAnsi="Arial Narrow"/>
          <w:b/>
          <w:bCs/>
          <w:iCs/>
          <w:color w:val="000000"/>
        </w:rPr>
        <w:t xml:space="preserve">Business Development Director </w:t>
      </w:r>
      <w:r w:rsidR="007F2C11">
        <w:rPr>
          <w:rFonts w:ascii="Arial Narrow" w:hAnsi="Arial Narrow"/>
          <w:b/>
          <w:bCs/>
          <w:iCs/>
          <w:color w:val="000000"/>
        </w:rPr>
        <w:tab/>
      </w:r>
      <w:r w:rsidR="007F2C11">
        <w:rPr>
          <w:rFonts w:ascii="Arial Narrow" w:hAnsi="Arial Narrow"/>
          <w:b/>
          <w:bCs/>
          <w:iCs/>
          <w:color w:val="000000"/>
        </w:rPr>
        <w:tab/>
      </w:r>
      <w:r w:rsidR="007F2C11">
        <w:rPr>
          <w:rFonts w:ascii="Arial Narrow" w:hAnsi="Arial Narrow"/>
          <w:b/>
          <w:bCs/>
          <w:iCs/>
          <w:color w:val="000000"/>
        </w:rPr>
        <w:tab/>
        <w:t xml:space="preserve">                             Iron Mountain Digital</w:t>
      </w:r>
    </w:p>
    <w:p w:rsidR="009530E6" w:rsidRDefault="007F2C11" w:rsidP="00CA7FFB">
      <w:pPr>
        <w:numPr>
          <w:ilvl w:val="0"/>
          <w:numId w:val="2"/>
        </w:numPr>
        <w:tabs>
          <w:tab w:val="clear" w:pos="360"/>
        </w:tabs>
        <w:spacing w:before="60" w:line="276" w:lineRule="auto"/>
        <w:ind w:left="426" w:hanging="284"/>
        <w:jc w:val="both"/>
        <w:rPr>
          <w:rFonts w:ascii="Arial Narrow" w:hAnsi="Arial Narrow" w:cs="Arial"/>
          <w:color w:val="000000"/>
        </w:rPr>
      </w:pPr>
      <w:r w:rsidRPr="004B330E">
        <w:rPr>
          <w:rFonts w:ascii="Arial Narrow" w:hAnsi="Arial Narrow" w:cs="Arial"/>
          <w:color w:val="000000"/>
        </w:rPr>
        <w:t>Launched VFS cloud based archiving solution</w:t>
      </w:r>
      <w:r w:rsidR="00063ED0">
        <w:rPr>
          <w:rFonts w:ascii="Arial Narrow" w:hAnsi="Arial Narrow" w:cs="Arial"/>
          <w:color w:val="000000"/>
        </w:rPr>
        <w:t xml:space="preserve"> intended to compete with Amazon S3</w:t>
      </w:r>
      <w:r w:rsidRPr="004B330E">
        <w:rPr>
          <w:rFonts w:ascii="Arial Narrow" w:hAnsi="Arial Narrow" w:cs="Arial"/>
          <w:color w:val="000000"/>
        </w:rPr>
        <w:t xml:space="preserve"> to</w:t>
      </w:r>
      <w:r w:rsidR="00063ED0">
        <w:rPr>
          <w:rFonts w:ascii="Arial Narrow" w:hAnsi="Arial Narrow" w:cs="Arial"/>
          <w:color w:val="000000"/>
        </w:rPr>
        <w:t xml:space="preserve"> the</w:t>
      </w:r>
      <w:r w:rsidRPr="004B330E">
        <w:rPr>
          <w:rFonts w:ascii="Arial Narrow" w:hAnsi="Arial Narrow" w:cs="Arial"/>
          <w:color w:val="000000"/>
        </w:rPr>
        <w:t xml:space="preserve"> Enterprise market. Successfully </w:t>
      </w:r>
      <w:r w:rsidR="004B330E" w:rsidRPr="004B330E">
        <w:rPr>
          <w:rFonts w:ascii="Arial Narrow" w:hAnsi="Arial Narrow" w:cs="Arial"/>
          <w:color w:val="000000"/>
        </w:rPr>
        <w:t>evangelised the service to the internal sales organisation and the wider market via industry events, seminars and exhibitions.</w:t>
      </w:r>
    </w:p>
    <w:p w:rsidR="009530E6" w:rsidRDefault="009530E6" w:rsidP="00CA7FFB">
      <w:pPr>
        <w:numPr>
          <w:ilvl w:val="0"/>
          <w:numId w:val="2"/>
        </w:numPr>
        <w:tabs>
          <w:tab w:val="clear" w:pos="360"/>
        </w:tabs>
        <w:spacing w:before="60" w:line="276" w:lineRule="auto"/>
        <w:ind w:left="426" w:hanging="284"/>
        <w:jc w:val="both"/>
        <w:rPr>
          <w:rFonts w:ascii="Arial Narrow" w:hAnsi="Arial Narrow" w:cs="Arial"/>
          <w:color w:val="000000"/>
        </w:rPr>
      </w:pPr>
      <w:r>
        <w:rPr>
          <w:rFonts w:ascii="Arial Narrow" w:hAnsi="Arial Narrow" w:cs="Arial"/>
          <w:color w:val="000000"/>
        </w:rPr>
        <w:t xml:space="preserve">Innovated and championed cross selling across traditional Iron Mountain UK pipelines to create significant </w:t>
      </w:r>
      <w:r w:rsidR="00B60DAF">
        <w:rPr>
          <w:rFonts w:ascii="Arial Narrow" w:hAnsi="Arial Narrow" w:cs="Arial"/>
          <w:color w:val="000000"/>
        </w:rPr>
        <w:t>opportunities</w:t>
      </w:r>
      <w:r>
        <w:rPr>
          <w:rFonts w:ascii="Arial Narrow" w:hAnsi="Arial Narrow" w:cs="Arial"/>
          <w:color w:val="000000"/>
        </w:rPr>
        <w:t xml:space="preserve"> with </w:t>
      </w:r>
      <w:r w:rsidR="00B60DAF">
        <w:rPr>
          <w:rFonts w:ascii="Arial Narrow" w:hAnsi="Arial Narrow" w:cs="Arial"/>
          <w:color w:val="000000"/>
        </w:rPr>
        <w:t>Vodafone, Credit Suisse, Telefonica O2, BNFL and Red Bull Racing. Managed all bids, contract negotiations and SLA’s.</w:t>
      </w:r>
    </w:p>
    <w:p w:rsidR="00F509F8" w:rsidRPr="00673B28" w:rsidRDefault="00DA7F2E" w:rsidP="00F509F8">
      <w:pPr>
        <w:shd w:val="clear" w:color="000000" w:fill="D9D9D9"/>
        <w:spacing w:line="276" w:lineRule="auto"/>
        <w:jc w:val="both"/>
        <w:rPr>
          <w:rFonts w:ascii="Arial Narrow" w:hAnsi="Arial Narrow"/>
          <w:b/>
          <w:color w:val="000000"/>
        </w:rPr>
      </w:pPr>
      <w:r>
        <w:rPr>
          <w:rFonts w:ascii="Arial Narrow" w:hAnsi="Arial Narrow"/>
          <w:b/>
          <w:color w:val="000000"/>
        </w:rPr>
        <w:t xml:space="preserve">2004 </w:t>
      </w:r>
      <w:r w:rsidR="000C383E">
        <w:rPr>
          <w:rFonts w:ascii="Arial Narrow" w:hAnsi="Arial Narrow"/>
          <w:b/>
          <w:color w:val="000000"/>
        </w:rPr>
        <w:t>–</w:t>
      </w:r>
      <w:r>
        <w:rPr>
          <w:rFonts w:ascii="Arial Narrow" w:hAnsi="Arial Narrow"/>
          <w:b/>
          <w:color w:val="000000"/>
        </w:rPr>
        <w:t xml:space="preserve"> 2008</w:t>
      </w:r>
      <w:r w:rsidR="000C383E">
        <w:rPr>
          <w:rFonts w:ascii="Arial Narrow" w:hAnsi="Arial Narrow"/>
          <w:b/>
          <w:color w:val="000000"/>
        </w:rPr>
        <w:t>:</w:t>
      </w:r>
      <w:r w:rsidR="00F509F8" w:rsidRPr="00673B28">
        <w:rPr>
          <w:rFonts w:ascii="Arial Narrow" w:hAnsi="Arial Narrow"/>
          <w:b/>
          <w:color w:val="000000"/>
        </w:rPr>
        <w:tab/>
      </w:r>
      <w:r w:rsidR="00F509F8" w:rsidRPr="00673B28">
        <w:rPr>
          <w:rFonts w:ascii="Arial Narrow" w:hAnsi="Arial Narrow"/>
          <w:b/>
          <w:color w:val="000000"/>
        </w:rPr>
        <w:tab/>
      </w:r>
      <w:r>
        <w:rPr>
          <w:rFonts w:ascii="Arial Narrow" w:hAnsi="Arial Narrow"/>
          <w:b/>
          <w:bCs/>
          <w:iCs/>
          <w:color w:val="000000"/>
        </w:rPr>
        <w:t>Vice President, EMEA</w:t>
      </w:r>
      <w:r>
        <w:rPr>
          <w:rFonts w:ascii="Arial Narrow" w:hAnsi="Arial Narrow"/>
          <w:b/>
          <w:bCs/>
          <w:iCs/>
          <w:color w:val="000000"/>
        </w:rPr>
        <w:tab/>
      </w:r>
      <w:r>
        <w:rPr>
          <w:rFonts w:ascii="Arial Narrow" w:hAnsi="Arial Narrow"/>
          <w:b/>
          <w:bCs/>
          <w:iCs/>
          <w:color w:val="000000"/>
        </w:rPr>
        <w:tab/>
      </w:r>
      <w:r w:rsidR="00F509F8" w:rsidRPr="00673B28">
        <w:rPr>
          <w:rFonts w:ascii="Arial Narrow" w:hAnsi="Arial Narrow"/>
          <w:b/>
          <w:bCs/>
          <w:iCs/>
          <w:color w:val="000000"/>
        </w:rPr>
        <w:tab/>
      </w:r>
      <w:r w:rsidR="00F509F8" w:rsidRPr="00673B28">
        <w:rPr>
          <w:rFonts w:ascii="Arial Narrow" w:hAnsi="Arial Narrow"/>
          <w:b/>
          <w:bCs/>
          <w:iCs/>
          <w:color w:val="000000"/>
        </w:rPr>
        <w:tab/>
        <w:t xml:space="preserve">        </w:t>
      </w:r>
      <w:r w:rsidR="00F509F8">
        <w:rPr>
          <w:rFonts w:ascii="Arial Narrow" w:hAnsi="Arial Narrow"/>
          <w:b/>
          <w:bCs/>
          <w:iCs/>
          <w:color w:val="000000"/>
        </w:rPr>
        <w:t xml:space="preserve">   </w:t>
      </w:r>
      <w:r w:rsidR="00F509F8" w:rsidRPr="00673B28">
        <w:rPr>
          <w:rFonts w:ascii="Arial Narrow" w:hAnsi="Arial Narrow"/>
          <w:b/>
          <w:bCs/>
          <w:iCs/>
          <w:color w:val="000000"/>
        </w:rPr>
        <w:t xml:space="preserve">   </w:t>
      </w:r>
      <w:r>
        <w:rPr>
          <w:rFonts w:ascii="Arial Narrow" w:hAnsi="Arial Narrow"/>
          <w:b/>
          <w:bCs/>
          <w:iCs/>
          <w:color w:val="000000"/>
        </w:rPr>
        <w:t xml:space="preserve">                        </w:t>
      </w:r>
      <w:r>
        <w:rPr>
          <w:rFonts w:ascii="Arial Narrow" w:hAnsi="Arial Narrow"/>
          <w:b/>
          <w:color w:val="000000"/>
        </w:rPr>
        <w:t>Atempo UK Ltd</w:t>
      </w:r>
    </w:p>
    <w:p w:rsidR="00EE4E04" w:rsidRPr="00EE4E04" w:rsidRDefault="00DA7F2E" w:rsidP="00DA7F2E">
      <w:pPr>
        <w:numPr>
          <w:ilvl w:val="0"/>
          <w:numId w:val="1"/>
        </w:numPr>
        <w:tabs>
          <w:tab w:val="clear" w:pos="360"/>
        </w:tabs>
        <w:spacing w:before="40" w:line="276" w:lineRule="auto"/>
        <w:ind w:left="426" w:hanging="284"/>
        <w:jc w:val="both"/>
        <w:rPr>
          <w:rFonts w:ascii="Arial Narrow" w:hAnsi="Arial Narrow"/>
          <w:color w:val="000000"/>
        </w:rPr>
      </w:pPr>
      <w:r w:rsidRPr="007F2C11">
        <w:rPr>
          <w:rFonts w:ascii="Arial Narrow" w:hAnsi="Arial Narrow"/>
          <w:bCs/>
          <w:color w:val="000000"/>
        </w:rPr>
        <w:t>Headhunted to lead EMEA wide business transformation strategy implementation to turnaround €1</w:t>
      </w:r>
      <w:r w:rsidR="00EE4E04">
        <w:rPr>
          <w:rFonts w:ascii="Arial Narrow" w:hAnsi="Arial Narrow"/>
          <w:bCs/>
          <w:color w:val="000000"/>
        </w:rPr>
        <w:t>.</w:t>
      </w:r>
      <w:r w:rsidRPr="007F2C11">
        <w:rPr>
          <w:rFonts w:ascii="Arial Narrow" w:hAnsi="Arial Narrow"/>
          <w:bCs/>
          <w:color w:val="000000"/>
        </w:rPr>
        <w:t>5m loss Q2 2004 to €400k profit in Q4 2004</w:t>
      </w:r>
      <w:r w:rsidR="00EE4E04">
        <w:rPr>
          <w:rFonts w:ascii="Arial Narrow" w:hAnsi="Arial Narrow"/>
          <w:bCs/>
          <w:color w:val="000000"/>
        </w:rPr>
        <w:t xml:space="preserve"> for Data Protection Software Business</w:t>
      </w:r>
      <w:r w:rsidRPr="007F2C11">
        <w:rPr>
          <w:rFonts w:ascii="Arial Narrow" w:hAnsi="Arial Narrow"/>
          <w:bCs/>
          <w:color w:val="000000"/>
        </w:rPr>
        <w:t>.</w:t>
      </w:r>
    </w:p>
    <w:p w:rsidR="00673B28" w:rsidRPr="00EE4E04" w:rsidRDefault="00DA7F2E" w:rsidP="00DA7F2E">
      <w:pPr>
        <w:numPr>
          <w:ilvl w:val="0"/>
          <w:numId w:val="1"/>
        </w:numPr>
        <w:tabs>
          <w:tab w:val="clear" w:pos="360"/>
        </w:tabs>
        <w:spacing w:before="40" w:line="276" w:lineRule="auto"/>
        <w:ind w:left="426" w:hanging="284"/>
        <w:jc w:val="both"/>
        <w:rPr>
          <w:rFonts w:ascii="Arial Narrow" w:hAnsi="Arial Narrow"/>
          <w:color w:val="000000"/>
        </w:rPr>
      </w:pPr>
      <w:r w:rsidRPr="007F2C11">
        <w:rPr>
          <w:rFonts w:ascii="Arial Narrow" w:hAnsi="Arial Narrow"/>
          <w:bCs/>
          <w:color w:val="000000"/>
        </w:rPr>
        <w:t xml:space="preserve">Restructured leadership team, combining a global focus with cultural business knowledge. </w:t>
      </w:r>
      <w:r w:rsidR="00292276" w:rsidRPr="007F2C11">
        <w:rPr>
          <w:rFonts w:ascii="Arial Narrow" w:hAnsi="Arial Narrow"/>
          <w:bCs/>
          <w:color w:val="000000"/>
        </w:rPr>
        <w:t xml:space="preserve">Employed shrink to grow methodology to relaunch product and improved customer service. </w:t>
      </w:r>
    </w:p>
    <w:p w:rsidR="00EE4E04" w:rsidRPr="00467095" w:rsidRDefault="00EE4E04" w:rsidP="00EE4E04">
      <w:pPr>
        <w:pStyle w:val="ListParagraph"/>
        <w:numPr>
          <w:ilvl w:val="0"/>
          <w:numId w:val="1"/>
        </w:numPr>
        <w:tabs>
          <w:tab w:val="clear" w:pos="360"/>
          <w:tab w:val="num" w:pos="567"/>
          <w:tab w:val="num" w:pos="1620"/>
        </w:tabs>
        <w:spacing w:line="276" w:lineRule="auto"/>
        <w:ind w:left="426" w:hanging="284"/>
        <w:rPr>
          <w:rFonts w:ascii="Arial Narrow" w:hAnsi="Arial Narrow"/>
        </w:rPr>
      </w:pPr>
      <w:r w:rsidRPr="00467095">
        <w:rPr>
          <w:rFonts w:ascii="Arial Narrow" w:hAnsi="Arial Narrow"/>
        </w:rPr>
        <w:t xml:space="preserve">Won new contracts with Credit </w:t>
      </w:r>
      <w:proofErr w:type="spellStart"/>
      <w:r w:rsidRPr="00467095">
        <w:rPr>
          <w:rFonts w:ascii="Arial Narrow" w:hAnsi="Arial Narrow"/>
        </w:rPr>
        <w:t>Agricole</w:t>
      </w:r>
      <w:proofErr w:type="spellEnd"/>
      <w:r w:rsidRPr="00467095">
        <w:rPr>
          <w:rFonts w:ascii="Arial Narrow" w:hAnsi="Arial Narrow"/>
        </w:rPr>
        <w:t xml:space="preserve">, </w:t>
      </w:r>
      <w:proofErr w:type="spellStart"/>
      <w:r w:rsidRPr="00467095">
        <w:rPr>
          <w:rFonts w:ascii="Arial Narrow" w:hAnsi="Arial Narrow"/>
        </w:rPr>
        <w:t>Bawag</w:t>
      </w:r>
      <w:proofErr w:type="spellEnd"/>
      <w:r w:rsidRPr="00467095">
        <w:rPr>
          <w:rFonts w:ascii="Arial Narrow" w:hAnsi="Arial Narrow"/>
        </w:rPr>
        <w:t xml:space="preserve"> Bank, European Space Agency, Banca Sella, Canton de Geneva AB.</w:t>
      </w:r>
    </w:p>
    <w:p w:rsidR="00EE4E04" w:rsidRDefault="00EE4E04" w:rsidP="00EE4E04">
      <w:pPr>
        <w:pStyle w:val="ListParagraph"/>
        <w:numPr>
          <w:ilvl w:val="0"/>
          <w:numId w:val="1"/>
        </w:numPr>
        <w:tabs>
          <w:tab w:val="clear" w:pos="360"/>
          <w:tab w:val="num" w:pos="567"/>
          <w:tab w:val="num" w:pos="1620"/>
        </w:tabs>
        <w:spacing w:line="276" w:lineRule="auto"/>
        <w:ind w:left="426" w:hanging="284"/>
        <w:rPr>
          <w:rFonts w:ascii="Arial Narrow" w:hAnsi="Arial Narrow"/>
        </w:rPr>
      </w:pPr>
      <w:r w:rsidRPr="00467095">
        <w:rPr>
          <w:rFonts w:ascii="Arial Narrow" w:hAnsi="Arial Narrow"/>
        </w:rPr>
        <w:t>Developed Cap Gemini into an €800k pa outsource service provider account in the UK.</w:t>
      </w:r>
    </w:p>
    <w:p w:rsidR="00EE4E04" w:rsidRPr="00467095" w:rsidRDefault="00EE4E04" w:rsidP="00EE4E04">
      <w:pPr>
        <w:pStyle w:val="ListParagraph"/>
        <w:numPr>
          <w:ilvl w:val="0"/>
          <w:numId w:val="1"/>
        </w:numPr>
        <w:tabs>
          <w:tab w:val="clear" w:pos="360"/>
          <w:tab w:val="num" w:pos="567"/>
          <w:tab w:val="num" w:pos="1620"/>
        </w:tabs>
        <w:spacing w:after="100" w:line="276" w:lineRule="auto"/>
        <w:ind w:left="426" w:hanging="284"/>
        <w:rPr>
          <w:rFonts w:ascii="Arial Narrow" w:hAnsi="Arial Narrow"/>
        </w:rPr>
      </w:pPr>
      <w:r>
        <w:rPr>
          <w:rFonts w:ascii="Arial Narrow" w:hAnsi="Arial Narrow"/>
        </w:rPr>
        <w:t xml:space="preserve">Doubled EMEA revenue to €10m contributing to a turnaround from €6m losses to €3m profit. </w:t>
      </w:r>
    </w:p>
    <w:p w:rsidR="00897588" w:rsidRPr="00673B28" w:rsidRDefault="00D07043" w:rsidP="00C37356">
      <w:pPr>
        <w:shd w:val="clear" w:color="000000" w:fill="D9D9D9"/>
        <w:spacing w:line="276" w:lineRule="auto"/>
        <w:jc w:val="both"/>
        <w:rPr>
          <w:rFonts w:ascii="Arial Narrow" w:hAnsi="Arial Narrow"/>
          <w:b/>
          <w:color w:val="000000"/>
        </w:rPr>
      </w:pPr>
      <w:r>
        <w:rPr>
          <w:rFonts w:ascii="Arial Narrow" w:hAnsi="Arial Narrow"/>
          <w:b/>
          <w:color w:val="000000"/>
        </w:rPr>
        <w:t xml:space="preserve">2002 </w:t>
      </w:r>
      <w:r w:rsidR="000C383E">
        <w:rPr>
          <w:rFonts w:ascii="Arial Narrow" w:hAnsi="Arial Narrow"/>
          <w:b/>
          <w:color w:val="000000"/>
        </w:rPr>
        <w:t>–</w:t>
      </w:r>
      <w:r>
        <w:rPr>
          <w:rFonts w:ascii="Arial Narrow" w:hAnsi="Arial Narrow"/>
          <w:b/>
          <w:color w:val="000000"/>
        </w:rPr>
        <w:t xml:space="preserve"> 2004</w:t>
      </w:r>
      <w:r w:rsidR="000C383E">
        <w:rPr>
          <w:rFonts w:ascii="Arial Narrow" w:hAnsi="Arial Narrow"/>
          <w:b/>
          <w:color w:val="000000"/>
        </w:rPr>
        <w:t>:</w:t>
      </w:r>
      <w:r w:rsidR="00897588" w:rsidRPr="00673B28">
        <w:rPr>
          <w:rFonts w:ascii="Arial Narrow" w:hAnsi="Arial Narrow"/>
          <w:b/>
          <w:color w:val="000000"/>
        </w:rPr>
        <w:tab/>
      </w:r>
      <w:r w:rsidR="00897588" w:rsidRPr="00673B28">
        <w:rPr>
          <w:rFonts w:ascii="Arial Narrow" w:hAnsi="Arial Narrow"/>
          <w:b/>
          <w:color w:val="000000"/>
        </w:rPr>
        <w:tab/>
      </w:r>
      <w:r>
        <w:rPr>
          <w:rFonts w:ascii="Arial Narrow" w:hAnsi="Arial Narrow"/>
          <w:b/>
          <w:bCs/>
          <w:iCs/>
          <w:color w:val="000000"/>
        </w:rPr>
        <w:t>Vice President, Worldwide Channels</w:t>
      </w:r>
      <w:r>
        <w:rPr>
          <w:rFonts w:ascii="Arial Narrow" w:hAnsi="Arial Narrow"/>
          <w:b/>
          <w:bCs/>
          <w:iCs/>
          <w:color w:val="000000"/>
        </w:rPr>
        <w:tab/>
      </w:r>
      <w:r>
        <w:rPr>
          <w:rFonts w:ascii="Arial Narrow" w:hAnsi="Arial Narrow"/>
          <w:b/>
          <w:bCs/>
          <w:iCs/>
          <w:color w:val="000000"/>
        </w:rPr>
        <w:tab/>
      </w:r>
      <w:r>
        <w:rPr>
          <w:rFonts w:ascii="Arial Narrow" w:hAnsi="Arial Narrow"/>
          <w:b/>
          <w:bCs/>
          <w:iCs/>
          <w:color w:val="000000"/>
        </w:rPr>
        <w:tab/>
      </w:r>
      <w:r>
        <w:rPr>
          <w:rFonts w:ascii="Arial Narrow" w:hAnsi="Arial Narrow"/>
          <w:b/>
          <w:bCs/>
          <w:iCs/>
          <w:color w:val="000000"/>
        </w:rPr>
        <w:tab/>
        <w:t xml:space="preserve">             </w:t>
      </w:r>
      <w:proofErr w:type="spellStart"/>
      <w:r>
        <w:rPr>
          <w:rFonts w:ascii="Arial Narrow" w:hAnsi="Arial Narrow"/>
          <w:b/>
          <w:bCs/>
          <w:iCs/>
          <w:color w:val="000000"/>
        </w:rPr>
        <w:t>StreamServe</w:t>
      </w:r>
      <w:proofErr w:type="spellEnd"/>
      <w:r>
        <w:rPr>
          <w:rFonts w:ascii="Arial Narrow" w:hAnsi="Arial Narrow"/>
          <w:b/>
          <w:bCs/>
          <w:iCs/>
          <w:color w:val="000000"/>
        </w:rPr>
        <w:t xml:space="preserve"> UK Ltd</w:t>
      </w:r>
    </w:p>
    <w:p w:rsidR="00910FD1" w:rsidRPr="00910FD1" w:rsidRDefault="00D07043" w:rsidP="00DA7F2E">
      <w:pPr>
        <w:numPr>
          <w:ilvl w:val="0"/>
          <w:numId w:val="2"/>
        </w:numPr>
        <w:tabs>
          <w:tab w:val="clear" w:pos="360"/>
        </w:tabs>
        <w:spacing w:before="40" w:line="276" w:lineRule="auto"/>
        <w:ind w:left="426" w:hanging="284"/>
        <w:jc w:val="both"/>
        <w:rPr>
          <w:rFonts w:ascii="Arial Narrow" w:hAnsi="Arial Narrow" w:cs="Arial"/>
          <w:color w:val="000000"/>
        </w:rPr>
      </w:pPr>
      <w:r w:rsidRPr="00910FD1">
        <w:rPr>
          <w:rFonts w:ascii="Arial Narrow" w:hAnsi="Arial Narrow" w:cs="Arial"/>
          <w:color w:val="000000"/>
        </w:rPr>
        <w:t xml:space="preserve">Headhunted to devise and implement global sales strategy for $25m Swedish Document Output Management Software. </w:t>
      </w:r>
      <w:r w:rsidR="00910FD1" w:rsidRPr="00910FD1">
        <w:rPr>
          <w:rFonts w:ascii="Arial Narrow" w:hAnsi="Arial Narrow" w:cs="Arial"/>
          <w:color w:val="000000"/>
        </w:rPr>
        <w:t xml:space="preserve">Successfully launched global channel program within 3 months. Built a highly experienced multi-skilled team of 25 across </w:t>
      </w:r>
      <w:r w:rsidR="007611B9">
        <w:rPr>
          <w:rFonts w:ascii="Arial Narrow" w:hAnsi="Arial Narrow" w:cs="Arial"/>
          <w:color w:val="000000"/>
        </w:rPr>
        <w:t>E</w:t>
      </w:r>
      <w:r w:rsidR="00910FD1" w:rsidRPr="00910FD1">
        <w:rPr>
          <w:rFonts w:ascii="Arial Narrow" w:hAnsi="Arial Narrow" w:cs="Arial"/>
          <w:color w:val="000000"/>
        </w:rPr>
        <w:t xml:space="preserve">urope, Asia and North America and significantly grew new and existing global markets. </w:t>
      </w:r>
    </w:p>
    <w:p w:rsidR="00A2753E" w:rsidRPr="007611B9" w:rsidRDefault="007611B9" w:rsidP="00C81EE0">
      <w:pPr>
        <w:spacing w:line="276" w:lineRule="auto"/>
        <w:jc w:val="both"/>
        <w:rPr>
          <w:rFonts w:ascii="Arial Narrow" w:hAnsi="Arial Narrow"/>
          <w:b/>
          <w:smallCaps/>
          <w:color w:val="000000"/>
          <w:sz w:val="24"/>
        </w:rPr>
      </w:pPr>
      <w:r>
        <w:rPr>
          <w:rFonts w:ascii="Arial Narrow" w:hAnsi="Arial Narrow"/>
          <w:b/>
          <w:smallCaps/>
          <w:color w:val="000000"/>
          <w:sz w:val="24"/>
        </w:rPr>
        <w:t>E</w:t>
      </w:r>
      <w:r w:rsidR="00673B28" w:rsidRPr="007611B9">
        <w:rPr>
          <w:rFonts w:ascii="Arial Narrow" w:hAnsi="Arial Narrow"/>
          <w:b/>
          <w:smallCaps/>
          <w:color w:val="000000"/>
          <w:sz w:val="24"/>
        </w:rPr>
        <w:t>arly Career</w:t>
      </w:r>
      <w:r w:rsidR="00A2753E" w:rsidRPr="007611B9">
        <w:rPr>
          <w:rFonts w:ascii="Arial Narrow" w:hAnsi="Arial Narrow"/>
          <w:b/>
          <w:smallCaps/>
          <w:color w:val="000000"/>
          <w:sz w:val="24"/>
        </w:rPr>
        <w:t xml:space="preserve"> </w:t>
      </w:r>
    </w:p>
    <w:p w:rsidR="006E1633" w:rsidRDefault="006E1633" w:rsidP="00F509F8">
      <w:pPr>
        <w:shd w:val="clear" w:color="auto" w:fill="FFFFFF"/>
        <w:tabs>
          <w:tab w:val="left" w:pos="1701"/>
        </w:tabs>
        <w:spacing w:line="276" w:lineRule="auto"/>
        <w:jc w:val="both"/>
        <w:rPr>
          <w:rFonts w:ascii="Arial Narrow" w:hAnsi="Arial Narrow"/>
          <w:b/>
          <w:color w:val="000000"/>
        </w:rPr>
      </w:pPr>
      <w:r>
        <w:rPr>
          <w:rFonts w:ascii="Arial Narrow" w:hAnsi="Arial Narrow"/>
          <w:b/>
          <w:color w:val="000000"/>
        </w:rPr>
        <w:t>2000 – 2002</w:t>
      </w:r>
      <w:r>
        <w:rPr>
          <w:rFonts w:ascii="Arial Narrow" w:hAnsi="Arial Narrow"/>
          <w:b/>
          <w:color w:val="000000"/>
        </w:rPr>
        <w:tab/>
      </w:r>
      <w:r w:rsidRPr="006E1633">
        <w:rPr>
          <w:rFonts w:ascii="Arial Narrow" w:hAnsi="Arial Narrow"/>
          <w:color w:val="000000"/>
        </w:rPr>
        <w:t>Vice</w:t>
      </w:r>
      <w:r>
        <w:rPr>
          <w:rFonts w:ascii="Arial Narrow" w:hAnsi="Arial Narrow"/>
          <w:color w:val="000000"/>
        </w:rPr>
        <w:t xml:space="preserve"> President / Managing Director EMEA, </w:t>
      </w:r>
      <w:proofErr w:type="spellStart"/>
      <w:r>
        <w:rPr>
          <w:rFonts w:ascii="Arial Narrow" w:hAnsi="Arial Narrow"/>
          <w:color w:val="000000"/>
        </w:rPr>
        <w:t>Taviz</w:t>
      </w:r>
      <w:proofErr w:type="spellEnd"/>
      <w:r>
        <w:rPr>
          <w:rFonts w:ascii="Arial Narrow" w:hAnsi="Arial Narrow"/>
          <w:color w:val="000000"/>
        </w:rPr>
        <w:t xml:space="preserve"> Technology (Formerly </w:t>
      </w:r>
      <w:proofErr w:type="spellStart"/>
      <w:r>
        <w:rPr>
          <w:rFonts w:ascii="Arial Narrow" w:hAnsi="Arial Narrow"/>
          <w:color w:val="000000"/>
        </w:rPr>
        <w:t>SmartDB</w:t>
      </w:r>
      <w:proofErr w:type="spellEnd"/>
      <w:r>
        <w:rPr>
          <w:rFonts w:ascii="Arial Narrow" w:hAnsi="Arial Narrow"/>
          <w:color w:val="000000"/>
        </w:rPr>
        <w:t>)</w:t>
      </w:r>
    </w:p>
    <w:p w:rsidR="00A2753E" w:rsidRPr="00A311F9" w:rsidRDefault="00897588" w:rsidP="00F509F8">
      <w:pPr>
        <w:shd w:val="clear" w:color="auto" w:fill="FFFFFF"/>
        <w:tabs>
          <w:tab w:val="left" w:pos="1701"/>
        </w:tabs>
        <w:spacing w:line="276" w:lineRule="auto"/>
        <w:jc w:val="both"/>
        <w:rPr>
          <w:rFonts w:ascii="Arial Narrow" w:hAnsi="Arial Narrow"/>
          <w:color w:val="000000"/>
        </w:rPr>
      </w:pPr>
      <w:r>
        <w:rPr>
          <w:rFonts w:ascii="Arial Narrow" w:hAnsi="Arial Narrow"/>
          <w:b/>
          <w:color w:val="000000"/>
        </w:rPr>
        <w:t>1997 – 2000:</w:t>
      </w:r>
      <w:r>
        <w:rPr>
          <w:rFonts w:ascii="Arial Narrow" w:hAnsi="Arial Narrow"/>
          <w:b/>
          <w:color w:val="000000"/>
        </w:rPr>
        <w:tab/>
      </w:r>
      <w:r w:rsidRPr="00D522A9">
        <w:rPr>
          <w:rFonts w:ascii="Arial Narrow" w:hAnsi="Arial Narrow"/>
          <w:color w:val="000000"/>
        </w:rPr>
        <w:t>Business Partner Channel Manager (EMEA),</w:t>
      </w:r>
      <w:r>
        <w:rPr>
          <w:rFonts w:ascii="Arial Narrow" w:hAnsi="Arial Narrow"/>
          <w:color w:val="000000"/>
          <w:sz w:val="21"/>
          <w:szCs w:val="21"/>
        </w:rPr>
        <w:t xml:space="preserve"> </w:t>
      </w:r>
      <w:r w:rsidRPr="00A311F9">
        <w:rPr>
          <w:rFonts w:ascii="Arial Narrow" w:hAnsi="Arial Narrow"/>
          <w:color w:val="000000"/>
        </w:rPr>
        <w:t>IBM UK (Tivoli Network &amp; Systems Management)</w:t>
      </w:r>
      <w:r w:rsidR="000C383E">
        <w:rPr>
          <w:rFonts w:ascii="Arial Narrow" w:hAnsi="Arial Narrow"/>
          <w:color w:val="000000"/>
        </w:rPr>
        <w:t>.</w:t>
      </w:r>
    </w:p>
    <w:p w:rsidR="00F509F8" w:rsidRPr="00D522A9" w:rsidRDefault="00897588" w:rsidP="00F509F8">
      <w:pPr>
        <w:shd w:val="clear" w:color="auto" w:fill="FFFFFF"/>
        <w:tabs>
          <w:tab w:val="left" w:pos="1701"/>
        </w:tabs>
        <w:spacing w:line="276" w:lineRule="auto"/>
        <w:jc w:val="both"/>
        <w:rPr>
          <w:rFonts w:ascii="Arial Narrow" w:hAnsi="Arial Narrow"/>
          <w:color w:val="000000"/>
        </w:rPr>
      </w:pPr>
      <w:r w:rsidRPr="00A311F9">
        <w:rPr>
          <w:rFonts w:ascii="Arial Narrow" w:hAnsi="Arial Narrow"/>
          <w:b/>
          <w:color w:val="000000"/>
        </w:rPr>
        <w:t>1992 - 1996</w:t>
      </w:r>
      <w:r w:rsidR="00F509F8" w:rsidRPr="00A311F9">
        <w:rPr>
          <w:rFonts w:ascii="Arial Narrow" w:hAnsi="Arial Narrow"/>
          <w:b/>
          <w:color w:val="000000"/>
        </w:rPr>
        <w:t>:</w:t>
      </w:r>
      <w:r w:rsidR="00A2753E" w:rsidRPr="00A311F9">
        <w:rPr>
          <w:rFonts w:ascii="Arial Narrow" w:hAnsi="Arial Narrow"/>
          <w:b/>
          <w:color w:val="000000"/>
        </w:rPr>
        <w:tab/>
      </w:r>
      <w:r w:rsidRPr="00D522A9">
        <w:rPr>
          <w:rFonts w:ascii="Arial Narrow" w:hAnsi="Arial Narrow"/>
          <w:bCs/>
          <w:iCs/>
          <w:color w:val="000000"/>
        </w:rPr>
        <w:t>Group Marketing Director/National Sales Manager</w:t>
      </w:r>
      <w:r w:rsidR="00F509F8" w:rsidRPr="00D522A9">
        <w:rPr>
          <w:rFonts w:ascii="Arial Narrow" w:hAnsi="Arial Narrow"/>
          <w:bCs/>
          <w:iCs/>
          <w:color w:val="000000"/>
        </w:rPr>
        <w:t xml:space="preserve">, </w:t>
      </w:r>
      <w:r w:rsidRPr="00D522A9">
        <w:rPr>
          <w:rFonts w:ascii="Arial Narrow" w:hAnsi="Arial Narrow"/>
          <w:bCs/>
          <w:iCs/>
          <w:color w:val="000000"/>
        </w:rPr>
        <w:t>Bull Information Systems</w:t>
      </w:r>
      <w:r w:rsidR="00F509F8" w:rsidRPr="00D522A9">
        <w:rPr>
          <w:rFonts w:ascii="Arial Narrow" w:hAnsi="Arial Narrow"/>
          <w:color w:val="000000"/>
        </w:rPr>
        <w:t>.</w:t>
      </w:r>
    </w:p>
    <w:p w:rsidR="00F509F8" w:rsidRPr="00F509F8" w:rsidRDefault="00897588" w:rsidP="00897588">
      <w:pPr>
        <w:shd w:val="clear" w:color="auto" w:fill="FFFFFF"/>
        <w:tabs>
          <w:tab w:val="left" w:pos="1701"/>
        </w:tabs>
        <w:spacing w:line="276" w:lineRule="auto"/>
        <w:ind w:left="1695" w:hanging="1695"/>
        <w:jc w:val="both"/>
        <w:rPr>
          <w:rFonts w:ascii="Arial Narrow" w:hAnsi="Arial Narrow"/>
          <w:color w:val="000000"/>
          <w:sz w:val="21"/>
          <w:szCs w:val="21"/>
        </w:rPr>
      </w:pPr>
      <w:r>
        <w:rPr>
          <w:rFonts w:ascii="Arial Narrow" w:hAnsi="Arial Narrow"/>
          <w:b/>
          <w:color w:val="000000"/>
        </w:rPr>
        <w:t>1982 - 1992</w:t>
      </w:r>
      <w:r w:rsidR="00F509F8">
        <w:rPr>
          <w:rFonts w:ascii="Arial Narrow" w:hAnsi="Arial Narrow"/>
          <w:b/>
          <w:color w:val="000000"/>
        </w:rPr>
        <w:t>:</w:t>
      </w:r>
      <w:r w:rsidR="00A2753E" w:rsidRPr="00673B28">
        <w:rPr>
          <w:rFonts w:ascii="Arial Narrow" w:hAnsi="Arial Narrow"/>
          <w:b/>
          <w:color w:val="000000"/>
        </w:rPr>
        <w:tab/>
      </w:r>
      <w:r w:rsidRPr="00D522A9">
        <w:rPr>
          <w:rFonts w:ascii="Arial Narrow" w:hAnsi="Arial Narrow"/>
          <w:color w:val="000000"/>
        </w:rPr>
        <w:tab/>
      </w:r>
      <w:r w:rsidR="00F730C6" w:rsidRPr="00D522A9">
        <w:rPr>
          <w:rFonts w:ascii="Arial Narrow" w:hAnsi="Arial Narrow"/>
          <w:bCs/>
          <w:iCs/>
          <w:color w:val="000000"/>
        </w:rPr>
        <w:t>Various Sales and sales management positions with</w:t>
      </w:r>
      <w:r w:rsidRPr="00D522A9">
        <w:rPr>
          <w:rFonts w:ascii="Arial Narrow" w:hAnsi="Arial Narrow"/>
          <w:bCs/>
          <w:iCs/>
          <w:color w:val="000000"/>
        </w:rPr>
        <w:t xml:space="preserve"> </w:t>
      </w:r>
      <w:r w:rsidR="00F730C6" w:rsidRPr="00D522A9">
        <w:rPr>
          <w:rFonts w:ascii="Arial Narrow" w:hAnsi="Arial Narrow"/>
          <w:bCs/>
          <w:iCs/>
          <w:color w:val="000000"/>
        </w:rPr>
        <w:t>Computacenter,</w:t>
      </w:r>
      <w:r w:rsidR="00F730C6">
        <w:rPr>
          <w:rFonts w:ascii="Arial Narrow" w:hAnsi="Arial Narrow"/>
          <w:b/>
          <w:bCs/>
          <w:iCs/>
          <w:color w:val="000000"/>
        </w:rPr>
        <w:t xml:space="preserve"> </w:t>
      </w:r>
      <w:proofErr w:type="spellStart"/>
      <w:r w:rsidR="00F730C6" w:rsidRPr="00D522A9">
        <w:rPr>
          <w:rFonts w:ascii="Arial Narrow" w:hAnsi="Arial Narrow"/>
          <w:bCs/>
          <w:iCs/>
          <w:color w:val="000000"/>
        </w:rPr>
        <w:t>Tandon</w:t>
      </w:r>
      <w:proofErr w:type="spellEnd"/>
      <w:r w:rsidR="00F730C6" w:rsidRPr="00D522A9">
        <w:rPr>
          <w:rFonts w:ascii="Arial Narrow" w:hAnsi="Arial Narrow"/>
          <w:bCs/>
          <w:iCs/>
          <w:color w:val="000000"/>
        </w:rPr>
        <w:t xml:space="preserve"> </w:t>
      </w:r>
      <w:r w:rsidRPr="00D522A9">
        <w:rPr>
          <w:rFonts w:ascii="Arial Narrow" w:hAnsi="Arial Narrow"/>
          <w:bCs/>
          <w:iCs/>
          <w:color w:val="000000"/>
        </w:rPr>
        <w:t>Plc</w:t>
      </w:r>
      <w:r w:rsidR="00F730C6">
        <w:rPr>
          <w:rFonts w:ascii="Arial Narrow" w:hAnsi="Arial Narrow"/>
          <w:color w:val="000000"/>
          <w:sz w:val="21"/>
          <w:szCs w:val="21"/>
        </w:rPr>
        <w:t xml:space="preserve"> and </w:t>
      </w:r>
      <w:proofErr w:type="spellStart"/>
      <w:r w:rsidR="00A92730">
        <w:rPr>
          <w:rFonts w:ascii="Arial Narrow" w:hAnsi="Arial Narrow"/>
          <w:color w:val="000000"/>
          <w:sz w:val="21"/>
          <w:szCs w:val="21"/>
        </w:rPr>
        <w:t>BusinessLand</w:t>
      </w:r>
      <w:proofErr w:type="spellEnd"/>
    </w:p>
    <w:p w:rsidR="00995348" w:rsidRDefault="000A4C75" w:rsidP="0088547D">
      <w:pPr>
        <w:pStyle w:val="Heading2"/>
        <w:pBdr>
          <w:bottom w:val="single" w:sz="4" w:space="1" w:color="333399"/>
        </w:pBdr>
        <w:spacing w:before="120" w:after="60" w:line="276" w:lineRule="auto"/>
        <w:rPr>
          <w:rFonts w:ascii="Arial Narrow" w:hAnsi="Arial Narrow"/>
          <w:smallCaps/>
          <w:color w:val="000000"/>
          <w:sz w:val="24"/>
        </w:rPr>
      </w:pPr>
      <w:r>
        <w:rPr>
          <w:rFonts w:ascii="Arial Narrow" w:hAnsi="Arial Narrow"/>
          <w:smallCaps/>
          <w:color w:val="000000"/>
          <w:sz w:val="24"/>
        </w:rPr>
        <w:t xml:space="preserve">Education &amp; Qualifications </w:t>
      </w:r>
      <w:r w:rsidR="00995348">
        <w:rPr>
          <w:rFonts w:ascii="Arial Narrow" w:hAnsi="Arial Narrow"/>
          <w:smallCaps/>
          <w:color w:val="000000"/>
          <w:sz w:val="24"/>
        </w:rPr>
        <w:t xml:space="preserve"> </w:t>
      </w:r>
    </w:p>
    <w:p w:rsidR="00F509F8" w:rsidRDefault="00897588" w:rsidP="00F509F8">
      <w:pPr>
        <w:tabs>
          <w:tab w:val="left" w:pos="1701"/>
        </w:tabs>
        <w:spacing w:line="276" w:lineRule="auto"/>
        <w:rPr>
          <w:rFonts w:ascii="Arial Narrow" w:hAnsi="Arial Narrow"/>
          <w:color w:val="000000"/>
          <w:sz w:val="21"/>
          <w:szCs w:val="21"/>
        </w:rPr>
      </w:pPr>
      <w:r>
        <w:rPr>
          <w:rFonts w:ascii="Arial Narrow" w:hAnsi="Arial Narrow"/>
          <w:b/>
          <w:color w:val="000000"/>
        </w:rPr>
        <w:t>2015</w:t>
      </w:r>
      <w:r w:rsidR="00A92730">
        <w:rPr>
          <w:rFonts w:ascii="Arial Narrow" w:hAnsi="Arial Narrow"/>
          <w:b/>
          <w:color w:val="000000"/>
        </w:rPr>
        <w:t xml:space="preserve"> -</w:t>
      </w:r>
      <w:r>
        <w:rPr>
          <w:rFonts w:ascii="Arial Narrow" w:hAnsi="Arial Narrow"/>
          <w:b/>
          <w:color w:val="000000"/>
        </w:rPr>
        <w:t xml:space="preserve"> </w:t>
      </w:r>
      <w:r w:rsidR="00C81EE0">
        <w:rPr>
          <w:rFonts w:ascii="Arial Narrow" w:hAnsi="Arial Narrow"/>
          <w:b/>
          <w:color w:val="000000"/>
        </w:rPr>
        <w:t>Present</w:t>
      </w:r>
      <w:r>
        <w:rPr>
          <w:rFonts w:ascii="Arial Narrow" w:hAnsi="Arial Narrow"/>
          <w:b/>
          <w:color w:val="000000"/>
        </w:rPr>
        <w:tab/>
        <w:t xml:space="preserve">MBA, Edinburgh Business School, </w:t>
      </w:r>
      <w:proofErr w:type="gramStart"/>
      <w:r w:rsidR="00ED3116">
        <w:rPr>
          <w:rFonts w:ascii="Arial Narrow" w:hAnsi="Arial Narrow"/>
          <w:b/>
          <w:color w:val="000000"/>
        </w:rPr>
        <w:t>Heriot</w:t>
      </w:r>
      <w:proofErr w:type="gramEnd"/>
      <w:r>
        <w:rPr>
          <w:rFonts w:ascii="Arial Narrow" w:hAnsi="Arial Narrow"/>
          <w:b/>
          <w:color w:val="000000"/>
        </w:rPr>
        <w:t xml:space="preserve"> Watt University</w:t>
      </w:r>
      <w:r w:rsidR="00F509F8">
        <w:rPr>
          <w:rFonts w:ascii="Arial Narrow" w:hAnsi="Arial Narrow"/>
          <w:color w:val="000000"/>
          <w:sz w:val="21"/>
          <w:szCs w:val="21"/>
        </w:rPr>
        <w:t>.</w:t>
      </w:r>
    </w:p>
    <w:p w:rsidR="009C68A2" w:rsidRPr="0088547D" w:rsidRDefault="00897588" w:rsidP="0088547D">
      <w:pPr>
        <w:tabs>
          <w:tab w:val="left" w:pos="1701"/>
        </w:tabs>
        <w:spacing w:line="276" w:lineRule="auto"/>
        <w:rPr>
          <w:rFonts w:ascii="Arial Narrow" w:hAnsi="Arial Narrow"/>
          <w:color w:val="000000"/>
          <w:sz w:val="21"/>
          <w:szCs w:val="21"/>
        </w:rPr>
      </w:pPr>
      <w:r>
        <w:rPr>
          <w:rFonts w:ascii="Arial Narrow" w:hAnsi="Arial Narrow"/>
          <w:b/>
          <w:color w:val="000000"/>
        </w:rPr>
        <w:t>1995</w:t>
      </w:r>
      <w:r w:rsidR="00A92730">
        <w:rPr>
          <w:rFonts w:ascii="Arial Narrow" w:hAnsi="Arial Narrow"/>
          <w:b/>
          <w:color w:val="000000"/>
        </w:rPr>
        <w:t>-</w:t>
      </w:r>
      <w:r w:rsidR="00C81EE0">
        <w:rPr>
          <w:rFonts w:ascii="Arial Narrow" w:hAnsi="Arial Narrow"/>
          <w:b/>
          <w:color w:val="000000"/>
        </w:rPr>
        <w:t>19</w:t>
      </w:r>
      <w:r w:rsidR="00A92730">
        <w:rPr>
          <w:rFonts w:ascii="Arial Narrow" w:hAnsi="Arial Narrow"/>
          <w:b/>
          <w:color w:val="000000"/>
        </w:rPr>
        <w:t>96</w:t>
      </w:r>
      <w:r>
        <w:rPr>
          <w:rFonts w:ascii="Arial Narrow" w:hAnsi="Arial Narrow"/>
          <w:b/>
          <w:color w:val="000000"/>
        </w:rPr>
        <w:tab/>
        <w:t>Post Graduate Diploma in Marketing, Chartered Institute of Marketing</w:t>
      </w:r>
      <w:r w:rsidR="00F509F8">
        <w:rPr>
          <w:rFonts w:ascii="Arial Narrow" w:hAnsi="Arial Narrow"/>
          <w:color w:val="000000"/>
          <w:sz w:val="21"/>
          <w:szCs w:val="21"/>
        </w:rPr>
        <w:t>.</w:t>
      </w:r>
    </w:p>
    <w:sectPr w:rsidR="009C68A2" w:rsidRPr="0088547D" w:rsidSect="00F509F8">
      <w:footerReference w:type="default" r:id="rId7"/>
      <w:pgSz w:w="11907" w:h="16840" w:code="9"/>
      <w:pgMar w:top="851" w:right="1247" w:bottom="851" w:left="1247" w:header="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3C8" w:rsidRDefault="006123C8">
      <w:r>
        <w:separator/>
      </w:r>
    </w:p>
  </w:endnote>
  <w:endnote w:type="continuationSeparator" w:id="0">
    <w:p w:rsidR="006123C8" w:rsidRDefault="00612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GillSans">
    <w:altName w:val="Courier New"/>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9F8" w:rsidRPr="00F509F8" w:rsidRDefault="00F509F8" w:rsidP="000C383E">
    <w:pPr>
      <w:pBdr>
        <w:top w:val="single" w:sz="8" w:space="0" w:color="244061"/>
      </w:pBdr>
      <w:jc w:val="right"/>
      <w:rPr>
        <w:sz w:val="21"/>
        <w:szCs w:val="21"/>
        <w:lang w:val="x-none"/>
      </w:rPr>
    </w:pPr>
    <w:r w:rsidRPr="000C383E">
      <w:rPr>
        <w:rFonts w:ascii="Arial Narrow" w:hAnsi="Arial Narrow"/>
        <w:b/>
        <w:sz w:val="21"/>
        <w:szCs w:val="21"/>
      </w:rPr>
      <w:t xml:space="preserve">                 </w:t>
    </w:r>
    <w:r w:rsidR="00897588" w:rsidRPr="000C383E">
      <w:rPr>
        <w:rFonts w:ascii="Arial Narrow" w:hAnsi="Arial Narrow"/>
        <w:b/>
        <w:sz w:val="21"/>
        <w:szCs w:val="21"/>
      </w:rPr>
      <w:t>Location: Surrey ● +44 7775 513262</w:t>
    </w:r>
    <w:r w:rsidRPr="000C383E">
      <w:rPr>
        <w:rFonts w:ascii="Arial Narrow" w:hAnsi="Arial Narrow"/>
        <w:b/>
        <w:sz w:val="21"/>
        <w:szCs w:val="21"/>
      </w:rPr>
      <w:t xml:space="preserve"> (m) ● </w:t>
    </w:r>
    <w:r w:rsidR="00897588" w:rsidRPr="000C383E">
      <w:rPr>
        <w:rFonts w:ascii="Arial Narrow" w:hAnsi="Arial Narrow"/>
        <w:b/>
        <w:sz w:val="21"/>
        <w:szCs w:val="21"/>
      </w:rPr>
      <w:t>richard.mathewson@btinternet.com</w:t>
    </w:r>
    <w:r w:rsidRPr="000C383E">
      <w:rPr>
        <w:rFonts w:ascii="Arial Narrow" w:hAnsi="Arial Narrow"/>
        <w:b/>
        <w:sz w:val="21"/>
        <w:szCs w:val="21"/>
      </w:rPr>
      <w:t xml:space="preserve"> (e)             </w:t>
    </w:r>
    <w:r w:rsidRPr="000C383E">
      <w:rPr>
        <w:sz w:val="21"/>
        <w:szCs w:val="21"/>
      </w:rPr>
      <w:t xml:space="preserve"> </w:t>
    </w:r>
    <w:r w:rsidRPr="00F509F8">
      <w:rPr>
        <w:rFonts w:ascii="Arial Narrow" w:hAnsi="Arial Narrow"/>
        <w:b/>
        <w:sz w:val="21"/>
        <w:szCs w:val="21"/>
        <w:lang w:val="x-none"/>
      </w:rPr>
      <w:fldChar w:fldCharType="begin"/>
    </w:r>
    <w:r w:rsidRPr="00F509F8">
      <w:rPr>
        <w:rFonts w:ascii="Arial Narrow" w:hAnsi="Arial Narrow"/>
        <w:b/>
        <w:sz w:val="21"/>
        <w:szCs w:val="21"/>
        <w:lang w:val="x-none"/>
      </w:rPr>
      <w:instrText xml:space="preserve"> PAGE   \* MERGEFORMAT </w:instrText>
    </w:r>
    <w:r w:rsidRPr="00F509F8">
      <w:rPr>
        <w:rFonts w:ascii="Arial Narrow" w:hAnsi="Arial Narrow"/>
        <w:b/>
        <w:sz w:val="21"/>
        <w:szCs w:val="21"/>
        <w:lang w:val="x-none"/>
      </w:rPr>
      <w:fldChar w:fldCharType="separate"/>
    </w:r>
    <w:r w:rsidR="0020358C">
      <w:rPr>
        <w:rFonts w:ascii="Arial Narrow" w:hAnsi="Arial Narrow"/>
        <w:b/>
        <w:noProof/>
        <w:sz w:val="21"/>
        <w:szCs w:val="21"/>
        <w:lang w:val="x-none"/>
      </w:rPr>
      <w:t>1</w:t>
    </w:r>
    <w:r w:rsidRPr="00F509F8">
      <w:rPr>
        <w:rFonts w:ascii="Arial Narrow" w:hAnsi="Arial Narrow"/>
        <w:b/>
        <w:noProof/>
        <w:sz w:val="21"/>
        <w:szCs w:val="21"/>
        <w:lang w:val="x-none"/>
      </w:rPr>
      <w:fldChar w:fldCharType="end"/>
    </w:r>
    <w:r w:rsidRPr="00F509F8">
      <w:rPr>
        <w:rFonts w:ascii="Arial Narrow" w:hAnsi="Arial Narrow"/>
        <w:b/>
        <w:sz w:val="21"/>
        <w:szCs w:val="21"/>
        <w:lang w:val="x-none"/>
      </w:rPr>
      <w:t xml:space="preserve"> </w:t>
    </w:r>
    <w:r w:rsidRPr="00F509F8">
      <w:rPr>
        <w:sz w:val="21"/>
        <w:szCs w:val="21"/>
        <w:lang w:val="x-none"/>
      </w:rPr>
      <w:t xml:space="preserve">| </w:t>
    </w:r>
    <w:r w:rsidRPr="00F509F8">
      <w:rPr>
        <w:rFonts w:ascii="Arial Narrow" w:hAnsi="Arial Narrow"/>
        <w:b/>
        <w:color w:val="365F91"/>
        <w:spacing w:val="60"/>
        <w:sz w:val="21"/>
        <w:szCs w:val="21"/>
        <w:lang w:val="x-none"/>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3C8" w:rsidRDefault="006123C8">
      <w:r>
        <w:separator/>
      </w:r>
    </w:p>
  </w:footnote>
  <w:footnote w:type="continuationSeparator" w:id="0">
    <w:p w:rsidR="006123C8" w:rsidRDefault="006123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344DF"/>
    <w:multiLevelType w:val="hybridMultilevel"/>
    <w:tmpl w:val="E990C860"/>
    <w:lvl w:ilvl="0" w:tplc="103062F6">
      <w:start w:val="2"/>
      <w:numFmt w:val="bullet"/>
      <w:lvlText w:val=""/>
      <w:lvlJc w:val="left"/>
      <w:pPr>
        <w:tabs>
          <w:tab w:val="num" w:pos="360"/>
        </w:tabs>
        <w:ind w:left="340" w:hanging="340"/>
      </w:pPr>
      <w:rPr>
        <w:rFonts w:ascii="Symbol" w:hAnsi="Symbol" w:hint="default"/>
        <w:color w:val="33339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D1189"/>
    <w:multiLevelType w:val="hybridMultilevel"/>
    <w:tmpl w:val="F488AFE6"/>
    <w:lvl w:ilvl="0" w:tplc="103062F6">
      <w:start w:val="2"/>
      <w:numFmt w:val="bullet"/>
      <w:lvlText w:val=""/>
      <w:lvlJc w:val="left"/>
      <w:pPr>
        <w:tabs>
          <w:tab w:val="num" w:pos="360"/>
        </w:tabs>
        <w:ind w:left="340" w:hanging="340"/>
      </w:pPr>
      <w:rPr>
        <w:rFonts w:ascii="Symbol" w:hAnsi="Symbol" w:hint="default"/>
        <w:color w:val="33339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2D6DCA"/>
    <w:multiLevelType w:val="hybridMultilevel"/>
    <w:tmpl w:val="402A1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53DA0"/>
    <w:multiLevelType w:val="hybridMultilevel"/>
    <w:tmpl w:val="A57E55A8"/>
    <w:lvl w:ilvl="0" w:tplc="103062F6">
      <w:start w:val="2"/>
      <w:numFmt w:val="bullet"/>
      <w:lvlText w:val=""/>
      <w:lvlJc w:val="left"/>
      <w:pPr>
        <w:tabs>
          <w:tab w:val="num" w:pos="360"/>
        </w:tabs>
        <w:ind w:left="340" w:hanging="340"/>
      </w:pPr>
      <w:rPr>
        <w:rFonts w:ascii="Symbol" w:hAnsi="Symbol" w:hint="default"/>
        <w:color w:val="33339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39149C"/>
    <w:multiLevelType w:val="hybridMultilevel"/>
    <w:tmpl w:val="D640D08A"/>
    <w:lvl w:ilvl="0" w:tplc="A95A89EA">
      <w:start w:val="1"/>
      <w:numFmt w:val="bullet"/>
      <w:lvlText w:val=""/>
      <w:lvlJc w:val="left"/>
      <w:pPr>
        <w:tabs>
          <w:tab w:val="num" w:pos="1980"/>
        </w:tabs>
        <w:ind w:left="1980" w:hanging="360"/>
      </w:pPr>
      <w:rPr>
        <w:rFonts w:ascii="Symbol" w:hAnsi="Symbol" w:hint="default"/>
        <w:color w:val="auto"/>
      </w:rPr>
    </w:lvl>
    <w:lvl w:ilvl="1" w:tplc="08090003">
      <w:start w:val="1"/>
      <w:numFmt w:val="bullet"/>
      <w:lvlText w:val="o"/>
      <w:lvlJc w:val="left"/>
      <w:pPr>
        <w:tabs>
          <w:tab w:val="num" w:pos="2700"/>
        </w:tabs>
        <w:ind w:left="2700" w:hanging="360"/>
      </w:pPr>
      <w:rPr>
        <w:rFonts w:ascii="Courier New" w:hAnsi="Courier New" w:cs="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cs="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cs="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abstractNum w:abstractNumId="5" w15:restartNumberingAfterBreak="0">
    <w:nsid w:val="36F17BAD"/>
    <w:multiLevelType w:val="hybridMultilevel"/>
    <w:tmpl w:val="F230B830"/>
    <w:lvl w:ilvl="0" w:tplc="103062F6">
      <w:start w:val="2"/>
      <w:numFmt w:val="bullet"/>
      <w:lvlText w:val=""/>
      <w:lvlJc w:val="left"/>
      <w:pPr>
        <w:tabs>
          <w:tab w:val="num" w:pos="473"/>
        </w:tabs>
        <w:ind w:left="453" w:hanging="340"/>
      </w:pPr>
      <w:rPr>
        <w:rFonts w:ascii="Symbol" w:hAnsi="Symbol" w:hint="default"/>
        <w:color w:val="333399"/>
      </w:rPr>
    </w:lvl>
    <w:lvl w:ilvl="1" w:tplc="04090003" w:tentative="1">
      <w:start w:val="1"/>
      <w:numFmt w:val="bullet"/>
      <w:lvlText w:val="o"/>
      <w:lvlJc w:val="left"/>
      <w:pPr>
        <w:tabs>
          <w:tab w:val="num" w:pos="1553"/>
        </w:tabs>
        <w:ind w:left="1553" w:hanging="360"/>
      </w:pPr>
      <w:rPr>
        <w:rFonts w:ascii="Courier New" w:hAnsi="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6" w15:restartNumberingAfterBreak="0">
    <w:nsid w:val="3FE32B64"/>
    <w:multiLevelType w:val="hybridMultilevel"/>
    <w:tmpl w:val="B10EF35E"/>
    <w:lvl w:ilvl="0" w:tplc="103062F6">
      <w:start w:val="2"/>
      <w:numFmt w:val="bullet"/>
      <w:lvlText w:val=""/>
      <w:lvlJc w:val="left"/>
      <w:pPr>
        <w:tabs>
          <w:tab w:val="num" w:pos="360"/>
        </w:tabs>
        <w:ind w:left="340" w:hanging="340"/>
      </w:pPr>
      <w:rPr>
        <w:rFonts w:ascii="Symbol" w:hAnsi="Symbol" w:hint="default"/>
        <w:color w:val="33339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1C37AC"/>
    <w:multiLevelType w:val="hybridMultilevel"/>
    <w:tmpl w:val="F5206BE2"/>
    <w:lvl w:ilvl="0" w:tplc="103062F6">
      <w:start w:val="2"/>
      <w:numFmt w:val="bullet"/>
      <w:lvlText w:val=""/>
      <w:lvlJc w:val="left"/>
      <w:pPr>
        <w:ind w:left="720" w:hanging="360"/>
      </w:pPr>
      <w:rPr>
        <w:rFonts w:ascii="Symbol" w:hAnsi="Symbol" w:hint="default"/>
        <w:color w:val="33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5234BA"/>
    <w:multiLevelType w:val="hybridMultilevel"/>
    <w:tmpl w:val="13F63762"/>
    <w:lvl w:ilvl="0" w:tplc="103062F6">
      <w:start w:val="2"/>
      <w:numFmt w:val="bullet"/>
      <w:lvlText w:val=""/>
      <w:lvlJc w:val="left"/>
      <w:pPr>
        <w:tabs>
          <w:tab w:val="num" w:pos="360"/>
        </w:tabs>
        <w:ind w:left="340" w:hanging="340"/>
      </w:pPr>
      <w:rPr>
        <w:rFonts w:ascii="Symbol" w:hAnsi="Symbol" w:hint="default"/>
        <w:color w:val="33339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370CF6"/>
    <w:multiLevelType w:val="hybridMultilevel"/>
    <w:tmpl w:val="D6B46A42"/>
    <w:lvl w:ilvl="0" w:tplc="103062F6">
      <w:start w:val="2"/>
      <w:numFmt w:val="bullet"/>
      <w:lvlText w:val=""/>
      <w:lvlJc w:val="left"/>
      <w:pPr>
        <w:ind w:left="720" w:hanging="360"/>
      </w:pPr>
      <w:rPr>
        <w:rFonts w:ascii="Symbol" w:hAnsi="Symbol" w:hint="default"/>
        <w:color w:val="33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D409D9"/>
    <w:multiLevelType w:val="hybridMultilevel"/>
    <w:tmpl w:val="28824C2C"/>
    <w:lvl w:ilvl="0" w:tplc="103062F6">
      <w:start w:val="2"/>
      <w:numFmt w:val="bullet"/>
      <w:lvlText w:val=""/>
      <w:lvlJc w:val="left"/>
      <w:pPr>
        <w:tabs>
          <w:tab w:val="num" w:pos="360"/>
        </w:tabs>
        <w:ind w:left="340" w:hanging="340"/>
      </w:pPr>
      <w:rPr>
        <w:rFonts w:ascii="Symbol" w:hAnsi="Symbol" w:hint="default"/>
        <w:color w:val="33339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BE271A"/>
    <w:multiLevelType w:val="hybridMultilevel"/>
    <w:tmpl w:val="A942D3E4"/>
    <w:lvl w:ilvl="0" w:tplc="103062F6">
      <w:start w:val="2"/>
      <w:numFmt w:val="bullet"/>
      <w:lvlText w:val=""/>
      <w:lvlJc w:val="left"/>
      <w:pPr>
        <w:tabs>
          <w:tab w:val="num" w:pos="360"/>
        </w:tabs>
        <w:ind w:left="340" w:hanging="340"/>
      </w:pPr>
      <w:rPr>
        <w:rFonts w:ascii="Symbol" w:hAnsi="Symbol" w:hint="default"/>
        <w:color w:val="33339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011CBC"/>
    <w:multiLevelType w:val="hybridMultilevel"/>
    <w:tmpl w:val="0DD4E968"/>
    <w:lvl w:ilvl="0" w:tplc="103062F6">
      <w:start w:val="2"/>
      <w:numFmt w:val="bullet"/>
      <w:lvlText w:val=""/>
      <w:lvlJc w:val="left"/>
      <w:pPr>
        <w:tabs>
          <w:tab w:val="num" w:pos="360"/>
        </w:tabs>
        <w:ind w:left="340" w:hanging="340"/>
      </w:pPr>
      <w:rPr>
        <w:rFonts w:ascii="Symbol" w:hAnsi="Symbol" w:hint="default"/>
        <w:color w:val="33339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11"/>
  </w:num>
  <w:num w:numId="4">
    <w:abstractNumId w:val="1"/>
  </w:num>
  <w:num w:numId="5">
    <w:abstractNumId w:val="8"/>
  </w:num>
  <w:num w:numId="6">
    <w:abstractNumId w:val="3"/>
  </w:num>
  <w:num w:numId="7">
    <w:abstractNumId w:val="5"/>
  </w:num>
  <w:num w:numId="8">
    <w:abstractNumId w:val="6"/>
  </w:num>
  <w:num w:numId="9">
    <w:abstractNumId w:val="12"/>
  </w:num>
  <w:num w:numId="10">
    <w:abstractNumId w:val="7"/>
  </w:num>
  <w:num w:numId="11">
    <w:abstractNumId w:val="4"/>
  </w:num>
  <w:num w:numId="12">
    <w:abstractNumId w:val="4"/>
  </w:num>
  <w:num w:numId="13">
    <w:abstractNumId w:val="2"/>
  </w:num>
  <w:num w:numId="14">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LE0MLW0tLQwMTM2N7BU0lEKTi0uzszPAykwrAUA9tS08SwAAAA="/>
  </w:docVars>
  <w:rsids>
    <w:rsidRoot w:val="00474DE7"/>
    <w:rsid w:val="00003258"/>
    <w:rsid w:val="00015CEC"/>
    <w:rsid w:val="00024C9D"/>
    <w:rsid w:val="0003574C"/>
    <w:rsid w:val="00057C9D"/>
    <w:rsid w:val="00063ED0"/>
    <w:rsid w:val="000A4C75"/>
    <w:rsid w:val="000B1A27"/>
    <w:rsid w:val="000C383E"/>
    <w:rsid w:val="000E7E61"/>
    <w:rsid w:val="0010183A"/>
    <w:rsid w:val="00151877"/>
    <w:rsid w:val="00195FAE"/>
    <w:rsid w:val="001B6E0B"/>
    <w:rsid w:val="001D0215"/>
    <w:rsid w:val="0020358C"/>
    <w:rsid w:val="0027375F"/>
    <w:rsid w:val="0027582F"/>
    <w:rsid w:val="00292276"/>
    <w:rsid w:val="002938F1"/>
    <w:rsid w:val="0030358B"/>
    <w:rsid w:val="0030721C"/>
    <w:rsid w:val="00313DAA"/>
    <w:rsid w:val="003F0896"/>
    <w:rsid w:val="0041125E"/>
    <w:rsid w:val="0043104F"/>
    <w:rsid w:val="004537D8"/>
    <w:rsid w:val="00474DE7"/>
    <w:rsid w:val="00491270"/>
    <w:rsid w:val="004B06FF"/>
    <w:rsid w:val="004B1AF3"/>
    <w:rsid w:val="004B2EB7"/>
    <w:rsid w:val="004B330E"/>
    <w:rsid w:val="0050602A"/>
    <w:rsid w:val="00531A1F"/>
    <w:rsid w:val="0058392A"/>
    <w:rsid w:val="005A2B8B"/>
    <w:rsid w:val="005C498B"/>
    <w:rsid w:val="005C7803"/>
    <w:rsid w:val="005D5239"/>
    <w:rsid w:val="005F2963"/>
    <w:rsid w:val="005F68AE"/>
    <w:rsid w:val="006123C8"/>
    <w:rsid w:val="00665C6C"/>
    <w:rsid w:val="00666AE5"/>
    <w:rsid w:val="00673B28"/>
    <w:rsid w:val="006754C1"/>
    <w:rsid w:val="0067792F"/>
    <w:rsid w:val="006C5D29"/>
    <w:rsid w:val="006E0171"/>
    <w:rsid w:val="006E082E"/>
    <w:rsid w:val="006E1633"/>
    <w:rsid w:val="00717E2B"/>
    <w:rsid w:val="00732F5C"/>
    <w:rsid w:val="0076038C"/>
    <w:rsid w:val="007611B9"/>
    <w:rsid w:val="007E6C2A"/>
    <w:rsid w:val="007F2C11"/>
    <w:rsid w:val="008203CA"/>
    <w:rsid w:val="0088547D"/>
    <w:rsid w:val="00897588"/>
    <w:rsid w:val="008C6E72"/>
    <w:rsid w:val="00906552"/>
    <w:rsid w:val="00910FD1"/>
    <w:rsid w:val="009530E6"/>
    <w:rsid w:val="009828D5"/>
    <w:rsid w:val="00995348"/>
    <w:rsid w:val="0099769E"/>
    <w:rsid w:val="009C68A2"/>
    <w:rsid w:val="009D7852"/>
    <w:rsid w:val="00A1502F"/>
    <w:rsid w:val="00A217C2"/>
    <w:rsid w:val="00A2753E"/>
    <w:rsid w:val="00A311F9"/>
    <w:rsid w:val="00A6191C"/>
    <w:rsid w:val="00A92730"/>
    <w:rsid w:val="00AA4CB2"/>
    <w:rsid w:val="00B241E2"/>
    <w:rsid w:val="00B36728"/>
    <w:rsid w:val="00B60DAF"/>
    <w:rsid w:val="00B620CF"/>
    <w:rsid w:val="00B84D37"/>
    <w:rsid w:val="00B94C2C"/>
    <w:rsid w:val="00BA5746"/>
    <w:rsid w:val="00BB02E1"/>
    <w:rsid w:val="00BE30F5"/>
    <w:rsid w:val="00BE61DC"/>
    <w:rsid w:val="00C123BD"/>
    <w:rsid w:val="00C3654A"/>
    <w:rsid w:val="00C37356"/>
    <w:rsid w:val="00C81EE0"/>
    <w:rsid w:val="00CA7FFB"/>
    <w:rsid w:val="00CF6DB4"/>
    <w:rsid w:val="00D07043"/>
    <w:rsid w:val="00D522A9"/>
    <w:rsid w:val="00D95F61"/>
    <w:rsid w:val="00DA7F2E"/>
    <w:rsid w:val="00E01676"/>
    <w:rsid w:val="00ED3116"/>
    <w:rsid w:val="00EE4E04"/>
    <w:rsid w:val="00F509F8"/>
    <w:rsid w:val="00F730C6"/>
    <w:rsid w:val="00FF6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6F94FE4-701A-4DDA-9D04-F93103AA6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D37"/>
    <w:rPr>
      <w:lang w:eastAsia="en-US"/>
    </w:rPr>
  </w:style>
  <w:style w:type="paragraph" w:styleId="Heading1">
    <w:name w:val="heading 1"/>
    <w:basedOn w:val="Normal"/>
    <w:next w:val="Normal"/>
    <w:qFormat/>
    <w:rsid w:val="00B84D37"/>
    <w:pPr>
      <w:keepNext/>
      <w:pBdr>
        <w:bottom w:val="single" w:sz="4" w:space="1" w:color="auto"/>
      </w:pBdr>
      <w:outlineLvl w:val="0"/>
    </w:pPr>
    <w:rPr>
      <w:rFonts w:ascii="Garamond" w:hAnsi="Garamond"/>
      <w:b/>
      <w:sz w:val="28"/>
    </w:rPr>
  </w:style>
  <w:style w:type="paragraph" w:styleId="Heading2">
    <w:name w:val="heading 2"/>
    <w:basedOn w:val="Normal"/>
    <w:next w:val="Normal"/>
    <w:qFormat/>
    <w:rsid w:val="00B84D37"/>
    <w:pPr>
      <w:keepNext/>
      <w:pBdr>
        <w:bottom w:val="single" w:sz="4" w:space="1" w:color="auto"/>
      </w:pBdr>
      <w:jc w:val="both"/>
      <w:outlineLvl w:val="1"/>
    </w:pPr>
    <w:rPr>
      <w:rFonts w:ascii="Comic Sans MS" w:hAnsi="Comic Sans MS"/>
      <w:b/>
      <w:sz w:val="28"/>
    </w:rPr>
  </w:style>
  <w:style w:type="paragraph" w:styleId="Heading3">
    <w:name w:val="heading 3"/>
    <w:basedOn w:val="Normal"/>
    <w:next w:val="Normal"/>
    <w:qFormat/>
    <w:rsid w:val="00B84D37"/>
    <w:pPr>
      <w:keepNext/>
      <w:shd w:val="pct25" w:color="000000" w:fill="FFFFFF"/>
      <w:outlineLvl w:val="2"/>
    </w:pPr>
    <w:rPr>
      <w:rFonts w:ascii="Comic Sans MS" w:hAnsi="Comic Sans MS"/>
      <w:b/>
      <w:sz w:val="28"/>
    </w:rPr>
  </w:style>
  <w:style w:type="paragraph" w:styleId="Heading4">
    <w:name w:val="heading 4"/>
    <w:basedOn w:val="Normal"/>
    <w:next w:val="Normal"/>
    <w:qFormat/>
    <w:rsid w:val="00B84D37"/>
    <w:pPr>
      <w:keepNext/>
      <w:pBdr>
        <w:bottom w:val="single" w:sz="4" w:space="1" w:color="auto"/>
      </w:pBdr>
      <w:outlineLvl w:val="3"/>
    </w:pPr>
    <w:rPr>
      <w:rFonts w:ascii="Comic Sans MS" w:hAnsi="Comic Sans MS"/>
      <w:b/>
      <w:sz w:val="24"/>
    </w:rPr>
  </w:style>
  <w:style w:type="paragraph" w:styleId="Heading5">
    <w:name w:val="heading 5"/>
    <w:basedOn w:val="Normal"/>
    <w:next w:val="Normal"/>
    <w:qFormat/>
    <w:rsid w:val="00B84D37"/>
    <w:pPr>
      <w:keepNext/>
      <w:pBdr>
        <w:bottom w:val="single" w:sz="4" w:space="1" w:color="auto"/>
      </w:pBdr>
      <w:jc w:val="both"/>
      <w:outlineLvl w:val="4"/>
    </w:pPr>
    <w:rPr>
      <w:rFonts w:ascii="Comic Sans MS" w:hAnsi="Comic Sans MS"/>
      <w:b/>
      <w:sz w:val="24"/>
    </w:rPr>
  </w:style>
  <w:style w:type="paragraph" w:styleId="Heading6">
    <w:name w:val="heading 6"/>
    <w:basedOn w:val="Normal"/>
    <w:next w:val="Normal"/>
    <w:qFormat/>
    <w:rsid w:val="00B84D37"/>
    <w:pPr>
      <w:keepNext/>
      <w:jc w:val="both"/>
      <w:outlineLvl w:val="5"/>
    </w:pPr>
    <w:rPr>
      <w:rFonts w:ascii="Arial Narrow" w:hAnsi="Arial Narrow" w:cs="Arial"/>
      <w:b/>
      <w:bCs/>
      <w:color w:val="000000"/>
      <w:szCs w:val="18"/>
    </w:rPr>
  </w:style>
  <w:style w:type="paragraph" w:styleId="Heading7">
    <w:name w:val="heading 7"/>
    <w:basedOn w:val="Normal"/>
    <w:next w:val="Normal"/>
    <w:qFormat/>
    <w:rsid w:val="00B84D37"/>
    <w:pPr>
      <w:keepNext/>
      <w:jc w:val="both"/>
      <w:outlineLvl w:val="6"/>
    </w:pPr>
    <w:rPr>
      <w:rFonts w:ascii="Arial Narrow" w:hAnsi="Arial Narrow"/>
      <w:b/>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84D37"/>
    <w:pPr>
      <w:tabs>
        <w:tab w:val="center" w:pos="4153"/>
        <w:tab w:val="right" w:pos="8306"/>
      </w:tabs>
    </w:pPr>
  </w:style>
  <w:style w:type="paragraph" w:styleId="Footer">
    <w:name w:val="footer"/>
    <w:basedOn w:val="Normal"/>
    <w:semiHidden/>
    <w:rsid w:val="00B84D37"/>
    <w:pPr>
      <w:tabs>
        <w:tab w:val="center" w:pos="4153"/>
        <w:tab w:val="right" w:pos="8306"/>
      </w:tabs>
    </w:pPr>
  </w:style>
  <w:style w:type="paragraph" w:styleId="Title">
    <w:name w:val="Title"/>
    <w:basedOn w:val="Normal"/>
    <w:qFormat/>
    <w:rsid w:val="00B84D37"/>
    <w:pPr>
      <w:pBdr>
        <w:top w:val="single" w:sz="6" w:space="1" w:color="auto" w:shadow="1"/>
        <w:left w:val="single" w:sz="6" w:space="1" w:color="auto" w:shadow="1"/>
        <w:bottom w:val="single" w:sz="6" w:space="1" w:color="auto" w:shadow="1"/>
        <w:right w:val="single" w:sz="6" w:space="1" w:color="auto" w:shadow="1"/>
      </w:pBdr>
      <w:shd w:val="pct40" w:color="000000" w:fill="FFFFFF"/>
      <w:jc w:val="center"/>
    </w:pPr>
    <w:rPr>
      <w:rFonts w:ascii="Comic Sans MS" w:hAnsi="Comic Sans MS"/>
      <w:sz w:val="40"/>
    </w:rPr>
  </w:style>
  <w:style w:type="paragraph" w:styleId="Caption">
    <w:name w:val="caption"/>
    <w:basedOn w:val="Normal"/>
    <w:next w:val="Normal"/>
    <w:qFormat/>
    <w:rsid w:val="00B84D37"/>
    <w:pPr>
      <w:pBdr>
        <w:bottom w:val="single" w:sz="4" w:space="1" w:color="auto"/>
      </w:pBdr>
    </w:pPr>
    <w:rPr>
      <w:rFonts w:ascii="Comic Sans MS" w:hAnsi="Comic Sans MS"/>
      <w:b/>
      <w:sz w:val="24"/>
    </w:rPr>
  </w:style>
  <w:style w:type="paragraph" w:styleId="BodyText">
    <w:name w:val="Body Text"/>
    <w:basedOn w:val="Normal"/>
    <w:semiHidden/>
    <w:rsid w:val="00B84D37"/>
    <w:pPr>
      <w:shd w:val="clear" w:color="auto" w:fill="FFFFFF"/>
      <w:jc w:val="both"/>
    </w:pPr>
    <w:rPr>
      <w:rFonts w:ascii="Comic Sans MS" w:hAnsi="Comic Sans MS"/>
    </w:rPr>
  </w:style>
  <w:style w:type="paragraph" w:styleId="BodyText2">
    <w:name w:val="Body Text 2"/>
    <w:basedOn w:val="Normal"/>
    <w:semiHidden/>
    <w:rsid w:val="00B84D37"/>
    <w:pPr>
      <w:jc w:val="both"/>
    </w:pPr>
    <w:rPr>
      <w:rFonts w:ascii="GillSans" w:hAnsi="GillSans"/>
    </w:rPr>
  </w:style>
  <w:style w:type="paragraph" w:customStyle="1" w:styleId="ATITLE">
    <w:name w:val="A_TITLE"/>
    <w:basedOn w:val="Normal"/>
    <w:rsid w:val="00B84D37"/>
    <w:pPr>
      <w:pBdr>
        <w:bottom w:val="single" w:sz="6" w:space="1" w:color="auto"/>
      </w:pBdr>
      <w:jc w:val="both"/>
    </w:pPr>
    <w:rPr>
      <w:rFonts w:ascii="Arial" w:hAnsi="Arial"/>
      <w:b/>
      <w:i/>
    </w:rPr>
  </w:style>
  <w:style w:type="paragraph" w:customStyle="1" w:styleId="colbullet">
    <w:name w:val="col bullet"/>
    <w:aliases w:val="cb,Center Bold,cb 10pt,Center ctBold"/>
    <w:basedOn w:val="Normal"/>
    <w:rsid w:val="00B84D37"/>
    <w:pPr>
      <w:tabs>
        <w:tab w:val="left" w:pos="446"/>
      </w:tabs>
      <w:spacing w:before="80" w:after="80"/>
      <w:ind w:left="259" w:hanging="259"/>
    </w:pPr>
    <w:rPr>
      <w:rFonts w:ascii="Book Antiqua" w:hAnsi="Book Antiqua"/>
      <w:sz w:val="24"/>
      <w:lang w:val="en-US"/>
    </w:rPr>
  </w:style>
  <w:style w:type="paragraph" w:styleId="BodyText3">
    <w:name w:val="Body Text 3"/>
    <w:basedOn w:val="Normal"/>
    <w:semiHidden/>
    <w:rsid w:val="00B84D37"/>
    <w:pPr>
      <w:jc w:val="both"/>
    </w:pPr>
    <w:rPr>
      <w:rFonts w:ascii="Arial Narrow" w:hAnsi="Arial Narrow"/>
      <w:color w:val="000000"/>
      <w:sz w:val="18"/>
      <w:szCs w:val="18"/>
    </w:rPr>
  </w:style>
  <w:style w:type="paragraph" w:styleId="FootnoteText">
    <w:name w:val="footnote text"/>
    <w:basedOn w:val="Normal"/>
    <w:semiHidden/>
    <w:rsid w:val="00B84D37"/>
    <w:pPr>
      <w:overflowPunct w:val="0"/>
      <w:autoSpaceDE w:val="0"/>
      <w:autoSpaceDN w:val="0"/>
      <w:adjustRightInd w:val="0"/>
      <w:textAlignment w:val="baseline"/>
    </w:pPr>
    <w:rPr>
      <w:lang w:val="en-US"/>
    </w:rPr>
  </w:style>
  <w:style w:type="paragraph" w:customStyle="1" w:styleId="Text">
    <w:name w:val="Text"/>
    <w:basedOn w:val="Normal"/>
    <w:rsid w:val="00B84D37"/>
    <w:pPr>
      <w:tabs>
        <w:tab w:val="left" w:pos="284"/>
      </w:tabs>
      <w:overflowPunct w:val="0"/>
      <w:autoSpaceDE w:val="0"/>
      <w:autoSpaceDN w:val="0"/>
      <w:adjustRightInd w:val="0"/>
      <w:spacing w:after="260"/>
      <w:jc w:val="both"/>
      <w:textAlignment w:val="baseline"/>
    </w:pPr>
    <w:rPr>
      <w:sz w:val="22"/>
    </w:rPr>
  </w:style>
  <w:style w:type="character" w:styleId="Hyperlink">
    <w:name w:val="Hyperlink"/>
    <w:basedOn w:val="DefaultParagraphFont"/>
    <w:semiHidden/>
    <w:rsid w:val="00B84D37"/>
    <w:rPr>
      <w:color w:val="0000FF"/>
      <w:u w:val="single"/>
    </w:rPr>
  </w:style>
  <w:style w:type="character" w:customStyle="1" w:styleId="go">
    <w:name w:val="go"/>
    <w:rsid w:val="00F509F8"/>
  </w:style>
  <w:style w:type="table" w:styleId="TableGrid">
    <w:name w:val="Table Grid"/>
    <w:basedOn w:val="TableNormal"/>
    <w:uiPriority w:val="59"/>
    <w:rsid w:val="000A4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383E"/>
    <w:pPr>
      <w:ind w:left="720"/>
      <w:contextualSpacing/>
    </w:pPr>
  </w:style>
  <w:style w:type="paragraph" w:styleId="BalloonText">
    <w:name w:val="Balloon Text"/>
    <w:basedOn w:val="Normal"/>
    <w:link w:val="BalloonTextChar"/>
    <w:uiPriority w:val="99"/>
    <w:semiHidden/>
    <w:unhideWhenUsed/>
    <w:rsid w:val="00ED31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11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zabeth\AppData\Local\Microsoft\Windows\INetCache\IE\OGVO44X2\GPCV%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GPCV Template</Template>
  <TotalTime>35</TotalTime>
  <Pages>1</Pages>
  <Words>1318</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Richard Mathewson</vt:lpstr>
    </vt:vector>
  </TitlesOfParts>
  <Company>Stuart Blayney</Company>
  <LinksUpToDate>false</LinksUpToDate>
  <CharactersWithSpaces>8814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Richard Mathewson</dc:title>
  <dc:subject/>
  <dc:creator>Elizabeth</dc:creator>
  <cp:keywords/>
  <cp:lastModifiedBy>Richard Mathewson</cp:lastModifiedBy>
  <cp:revision>11</cp:revision>
  <cp:lastPrinted>2016-05-16T10:06:00Z</cp:lastPrinted>
  <dcterms:created xsi:type="dcterms:W3CDTF">2016-08-20T12:13:00Z</dcterms:created>
  <dcterms:modified xsi:type="dcterms:W3CDTF">2016-08-20T18:39:00Z</dcterms:modified>
</cp:coreProperties>
</file>