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27"/>
        <w:gridCol w:w="7654"/>
      </w:tblGrid>
      <w:tr w:rsidR="00471FC0" w:rsidRPr="00870095" w14:paraId="4655F140" w14:textId="77777777" w:rsidTr="00D23E96">
        <w:trPr>
          <w:cantSplit/>
        </w:trPr>
        <w:tc>
          <w:tcPr>
            <w:tcW w:w="2127" w:type="dxa"/>
          </w:tcPr>
          <w:p w14:paraId="7C8E431B" w14:textId="77777777" w:rsidR="00471FC0" w:rsidRPr="00870095" w:rsidRDefault="00471FC0" w:rsidP="00A905AE">
            <w:pPr>
              <w:pStyle w:val="WMSearchTable"/>
              <w:spacing w:before="0" w:after="120" w:line="240" w:lineRule="auto"/>
              <w:rPr>
                <w:b/>
                <w:bCs/>
                <w:sz w:val="20"/>
                <w:szCs w:val="20"/>
              </w:rPr>
            </w:pPr>
            <w:r w:rsidRPr="00870095">
              <w:rPr>
                <w:b/>
                <w:bCs/>
                <w:sz w:val="20"/>
                <w:szCs w:val="20"/>
              </w:rPr>
              <w:t>Contact</w:t>
            </w:r>
          </w:p>
        </w:tc>
        <w:tc>
          <w:tcPr>
            <w:tcW w:w="7654" w:type="dxa"/>
            <w:vAlign w:val="center"/>
          </w:tcPr>
          <w:p w14:paraId="78B156A5" w14:textId="46F82FA6" w:rsidR="00471FC0" w:rsidRPr="003B4626" w:rsidRDefault="00471FC0" w:rsidP="00A22487">
            <w:pPr>
              <w:pStyle w:val="WMSearchTable"/>
              <w:spacing w:before="0" w:line="240" w:lineRule="exact"/>
              <w:rPr>
                <w:sz w:val="20"/>
                <w:szCs w:val="20"/>
              </w:rPr>
            </w:pPr>
            <w:r w:rsidRPr="00870095">
              <w:rPr>
                <w:sz w:val="20"/>
                <w:szCs w:val="20"/>
              </w:rPr>
              <w:t xml:space="preserve">Email: </w:t>
            </w:r>
            <w:r w:rsidR="00A22487" w:rsidRPr="00A22487">
              <w:rPr>
                <w:sz w:val="20"/>
                <w:szCs w:val="20"/>
              </w:rPr>
              <w:t>chris.howard.madden@gmail.com</w:t>
            </w:r>
          </w:p>
        </w:tc>
      </w:tr>
      <w:tr w:rsidR="000053B1" w:rsidRPr="00870095" w14:paraId="5FCE26BD" w14:textId="77777777" w:rsidTr="00D23E96">
        <w:trPr>
          <w:cantSplit/>
        </w:trPr>
        <w:tc>
          <w:tcPr>
            <w:tcW w:w="2127" w:type="dxa"/>
          </w:tcPr>
          <w:p w14:paraId="1533E29B" w14:textId="72E59489" w:rsidR="000053B1" w:rsidRPr="00870095" w:rsidRDefault="000053B1" w:rsidP="00A905AE">
            <w:pPr>
              <w:pStyle w:val="WMSearchTable"/>
              <w:spacing w:before="0" w:after="120"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7654" w:type="dxa"/>
            <w:vAlign w:val="center"/>
          </w:tcPr>
          <w:p w14:paraId="028913ED" w14:textId="6B3D90CE" w:rsidR="000053B1" w:rsidRPr="00870095" w:rsidRDefault="00A22487" w:rsidP="00A905AE">
            <w:pPr>
              <w:pStyle w:val="WMSearchTable"/>
              <w:spacing w:before="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UK, Europe, U.S</w:t>
            </w:r>
          </w:p>
        </w:tc>
      </w:tr>
    </w:tbl>
    <w:p w14:paraId="2D34A73D" w14:textId="65CF3F9D" w:rsidR="00D66FFB" w:rsidRPr="00D66FFB" w:rsidRDefault="00D66FFB" w:rsidP="00FA5679">
      <w:pPr>
        <w:pStyle w:val="IntenseQuote"/>
        <w:spacing w:before="120" w:after="120" w:line="240" w:lineRule="auto"/>
        <w:ind w:left="0" w:right="-142"/>
        <w:jc w:val="both"/>
        <w:rPr>
          <w:rFonts w:ascii="Arial" w:hAnsi="Arial" w:cs="Arial"/>
          <w:i w:val="0"/>
        </w:rPr>
      </w:pPr>
      <w:bookmarkStart w:id="0" w:name="_GoBack"/>
      <w:bookmarkEnd w:id="0"/>
      <w:r>
        <w:rPr>
          <w:rFonts w:ascii="Arial" w:hAnsi="Arial" w:cs="Arial"/>
          <w:i w:val="0"/>
        </w:rPr>
        <w:t>Professional profile</w:t>
      </w:r>
    </w:p>
    <w:p w14:paraId="5800888E" w14:textId="7D33B513" w:rsidR="00D66FFB" w:rsidRPr="00D66FFB" w:rsidRDefault="00D66FFB" w:rsidP="006B55E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6FFB">
        <w:rPr>
          <w:rFonts w:ascii="Arial" w:hAnsi="Arial" w:cs="Arial"/>
          <w:b/>
          <w:sz w:val="20"/>
          <w:szCs w:val="20"/>
        </w:rPr>
        <w:t xml:space="preserve">A highly-experienced &amp; </w:t>
      </w:r>
      <w:r w:rsidR="00E722FD">
        <w:rPr>
          <w:rFonts w:ascii="Arial" w:hAnsi="Arial" w:cs="Arial"/>
          <w:b/>
          <w:sz w:val="20"/>
          <w:szCs w:val="20"/>
        </w:rPr>
        <w:t xml:space="preserve">industry-recognised Chief Information Officer (CIO) / </w:t>
      </w:r>
      <w:r w:rsidR="007A35E9">
        <w:rPr>
          <w:rFonts w:ascii="Arial" w:hAnsi="Arial" w:cs="Arial"/>
          <w:b/>
          <w:sz w:val="20"/>
          <w:szCs w:val="20"/>
        </w:rPr>
        <w:t xml:space="preserve">Chief Digital Officer (CDO), </w:t>
      </w:r>
      <w:r w:rsidR="002D2ABD">
        <w:rPr>
          <w:rFonts w:ascii="Arial" w:hAnsi="Arial" w:cs="Arial"/>
          <w:b/>
          <w:sz w:val="20"/>
          <w:szCs w:val="20"/>
        </w:rPr>
        <w:t>Chief Technology Officer (</w:t>
      </w:r>
      <w:r w:rsidR="00E722FD">
        <w:rPr>
          <w:rFonts w:ascii="Arial" w:hAnsi="Arial" w:cs="Arial"/>
          <w:b/>
          <w:sz w:val="20"/>
          <w:szCs w:val="20"/>
        </w:rPr>
        <w:t>CTO</w:t>
      </w:r>
      <w:r w:rsidR="002D2ABD">
        <w:rPr>
          <w:rFonts w:ascii="Arial" w:hAnsi="Arial" w:cs="Arial"/>
          <w:b/>
          <w:sz w:val="20"/>
          <w:szCs w:val="20"/>
        </w:rPr>
        <w:t>) / IT Director (ITD)</w:t>
      </w:r>
      <w:r w:rsidR="00E722FD">
        <w:rPr>
          <w:rFonts w:ascii="Arial" w:hAnsi="Arial" w:cs="Arial"/>
          <w:b/>
          <w:sz w:val="20"/>
          <w:szCs w:val="20"/>
        </w:rPr>
        <w:t xml:space="preserve"> </w:t>
      </w:r>
      <w:r w:rsidRPr="00D66FFB">
        <w:rPr>
          <w:rFonts w:ascii="Arial" w:hAnsi="Arial" w:cs="Arial"/>
          <w:sz w:val="20"/>
          <w:szCs w:val="20"/>
        </w:rPr>
        <w:t>with a suc</w:t>
      </w:r>
      <w:r w:rsidR="00E722FD">
        <w:rPr>
          <w:rFonts w:ascii="Arial" w:hAnsi="Arial" w:cs="Arial"/>
          <w:sz w:val="20"/>
          <w:szCs w:val="20"/>
        </w:rPr>
        <w:t xml:space="preserve">cessful background in digital, </w:t>
      </w:r>
      <w:r w:rsidR="007A35E9">
        <w:rPr>
          <w:rFonts w:ascii="Arial" w:hAnsi="Arial" w:cs="Arial"/>
          <w:sz w:val="20"/>
          <w:szCs w:val="20"/>
        </w:rPr>
        <w:t>big data, B2B/B2C, legal/</w:t>
      </w:r>
      <w:r w:rsidR="00E722FD">
        <w:rPr>
          <w:rFonts w:ascii="Arial" w:hAnsi="Arial" w:cs="Arial"/>
          <w:sz w:val="20"/>
          <w:szCs w:val="20"/>
        </w:rPr>
        <w:t xml:space="preserve">law enforcement, transport, </w:t>
      </w:r>
      <w:r w:rsidR="00761012">
        <w:rPr>
          <w:rFonts w:ascii="Arial" w:hAnsi="Arial" w:cs="Arial"/>
          <w:sz w:val="20"/>
          <w:szCs w:val="20"/>
        </w:rPr>
        <w:t xml:space="preserve">government </w:t>
      </w:r>
      <w:r w:rsidR="00985A31">
        <w:rPr>
          <w:rFonts w:ascii="Arial" w:hAnsi="Arial" w:cs="Arial"/>
          <w:sz w:val="20"/>
          <w:szCs w:val="20"/>
        </w:rPr>
        <w:t>&amp; FTSE-250</w:t>
      </w:r>
      <w:r w:rsidRPr="00D66FFB">
        <w:rPr>
          <w:rFonts w:ascii="Arial" w:hAnsi="Arial" w:cs="Arial"/>
          <w:sz w:val="20"/>
          <w:szCs w:val="20"/>
        </w:rPr>
        <w:t xml:space="preserve"> corporate sectors. </w:t>
      </w:r>
    </w:p>
    <w:p w14:paraId="27838EAC" w14:textId="22264937" w:rsidR="00D66FFB" w:rsidRDefault="00D66FFB" w:rsidP="006B55E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6FFB">
        <w:rPr>
          <w:rFonts w:ascii="Arial" w:hAnsi="Arial" w:cs="Arial"/>
          <w:b/>
          <w:sz w:val="20"/>
          <w:szCs w:val="20"/>
        </w:rPr>
        <w:t>Collabo</w:t>
      </w:r>
      <w:r w:rsidR="00985A31">
        <w:rPr>
          <w:rFonts w:ascii="Arial" w:hAnsi="Arial" w:cs="Arial"/>
          <w:b/>
          <w:sz w:val="20"/>
          <w:szCs w:val="20"/>
        </w:rPr>
        <w:t>rative approach to successful transformational</w:t>
      </w:r>
      <w:r w:rsidRPr="00D66FFB">
        <w:rPr>
          <w:rFonts w:ascii="Arial" w:hAnsi="Arial" w:cs="Arial"/>
          <w:b/>
          <w:sz w:val="20"/>
          <w:szCs w:val="20"/>
        </w:rPr>
        <w:t xml:space="preserve"> leadership</w:t>
      </w:r>
      <w:r w:rsidRPr="00D66FFB">
        <w:rPr>
          <w:rFonts w:ascii="Arial" w:hAnsi="Arial" w:cs="Arial"/>
          <w:sz w:val="20"/>
          <w:szCs w:val="20"/>
        </w:rPr>
        <w:t>, engaging wi</w:t>
      </w:r>
      <w:r w:rsidR="009B7167">
        <w:rPr>
          <w:rFonts w:ascii="Arial" w:hAnsi="Arial" w:cs="Arial"/>
          <w:sz w:val="20"/>
          <w:szCs w:val="20"/>
        </w:rPr>
        <w:t>th business stakeholders at CEO / Ministerial</w:t>
      </w:r>
      <w:r w:rsidR="00761012">
        <w:rPr>
          <w:rFonts w:ascii="Arial" w:hAnsi="Arial" w:cs="Arial"/>
          <w:sz w:val="20"/>
          <w:szCs w:val="20"/>
        </w:rPr>
        <w:t xml:space="preserve"> level </w:t>
      </w:r>
      <w:r w:rsidRPr="00D66FFB">
        <w:rPr>
          <w:rFonts w:ascii="Arial" w:hAnsi="Arial" w:cs="Arial"/>
          <w:sz w:val="20"/>
          <w:szCs w:val="20"/>
        </w:rPr>
        <w:t>&amp; 3rd parties, delivering ‘fi</w:t>
      </w:r>
      <w:r w:rsidR="009B7167">
        <w:rPr>
          <w:rFonts w:ascii="Arial" w:hAnsi="Arial" w:cs="Arial"/>
          <w:sz w:val="20"/>
          <w:szCs w:val="20"/>
        </w:rPr>
        <w:t xml:space="preserve">t for purpose’ ICT solutions &amp; </w:t>
      </w:r>
      <w:r w:rsidRPr="00D66FFB">
        <w:rPr>
          <w:rFonts w:ascii="Arial" w:hAnsi="Arial" w:cs="Arial"/>
          <w:sz w:val="20"/>
          <w:szCs w:val="20"/>
        </w:rPr>
        <w:t>business</w:t>
      </w:r>
      <w:r w:rsidR="009B7167">
        <w:rPr>
          <w:rFonts w:ascii="Arial" w:hAnsi="Arial" w:cs="Arial"/>
          <w:sz w:val="20"/>
          <w:szCs w:val="20"/>
        </w:rPr>
        <w:t xml:space="preserve">-enabling </w:t>
      </w:r>
      <w:r w:rsidRPr="00D66FFB">
        <w:rPr>
          <w:rFonts w:ascii="Arial" w:hAnsi="Arial" w:cs="Arial"/>
          <w:sz w:val="20"/>
          <w:szCs w:val="20"/>
        </w:rPr>
        <w:t xml:space="preserve">change. </w:t>
      </w:r>
    </w:p>
    <w:p w14:paraId="439B8BEB" w14:textId="01C74C3A" w:rsidR="0098644D" w:rsidRPr="00985A31" w:rsidRDefault="00F8698C" w:rsidP="006B55E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F8698C">
        <w:rPr>
          <w:rFonts w:ascii="Arial" w:hAnsi="Arial" w:cs="Arial"/>
          <w:b/>
          <w:sz w:val="20"/>
          <w:szCs w:val="20"/>
        </w:rPr>
        <w:t>Highly accomplished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985A31">
        <w:rPr>
          <w:rFonts w:ascii="Arial" w:hAnsi="Arial" w:cs="Arial"/>
          <w:sz w:val="20"/>
          <w:szCs w:val="20"/>
        </w:rPr>
        <w:t xml:space="preserve">able to design and execute effective </w:t>
      </w:r>
      <w:r w:rsidR="009B7167">
        <w:rPr>
          <w:rFonts w:ascii="Arial" w:hAnsi="Arial" w:cs="Arial"/>
          <w:sz w:val="20"/>
          <w:szCs w:val="20"/>
        </w:rPr>
        <w:t>ICT delivery strategies and</w:t>
      </w:r>
      <w:r w:rsidR="00985A31">
        <w:rPr>
          <w:rFonts w:ascii="Arial" w:hAnsi="Arial" w:cs="Arial"/>
          <w:sz w:val="20"/>
          <w:szCs w:val="20"/>
        </w:rPr>
        <w:t xml:space="preserve"> </w:t>
      </w:r>
      <w:r w:rsidR="009B7167">
        <w:rPr>
          <w:rFonts w:ascii="Arial" w:hAnsi="Arial" w:cs="Arial"/>
          <w:sz w:val="20"/>
          <w:szCs w:val="20"/>
        </w:rPr>
        <w:t xml:space="preserve">digital </w:t>
      </w:r>
      <w:r w:rsidR="00985A31">
        <w:rPr>
          <w:rFonts w:ascii="Arial" w:hAnsi="Arial" w:cs="Arial"/>
          <w:sz w:val="20"/>
          <w:szCs w:val="20"/>
        </w:rPr>
        <w:t>roadmaps.</w:t>
      </w:r>
    </w:p>
    <w:p w14:paraId="4924E0CD" w14:textId="01B486C9" w:rsidR="00D66FFB" w:rsidRPr="00D66FFB" w:rsidRDefault="009B7167" w:rsidP="006B55E2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MSP, PRINCE2, M_o_R &amp; ITIL trained, </w:t>
      </w:r>
      <w:r w:rsidR="00D66FFB" w:rsidRPr="00D66FFB">
        <w:rPr>
          <w:rFonts w:ascii="Arial" w:hAnsi="Arial" w:cs="Arial"/>
          <w:sz w:val="20"/>
          <w:szCs w:val="20"/>
        </w:rPr>
        <w:t>with experience of applying best practice frameworks</w:t>
      </w:r>
      <w:r>
        <w:rPr>
          <w:rFonts w:ascii="Arial" w:hAnsi="Arial" w:cs="Arial"/>
          <w:sz w:val="20"/>
          <w:szCs w:val="20"/>
        </w:rPr>
        <w:t xml:space="preserve"> </w:t>
      </w:r>
      <w:r w:rsidR="00D66FFB" w:rsidRPr="00D66FFB">
        <w:rPr>
          <w:rFonts w:ascii="Arial" w:hAnsi="Arial" w:cs="Arial"/>
          <w:sz w:val="20"/>
          <w:szCs w:val="20"/>
        </w:rPr>
        <w:t>and methods.</w:t>
      </w:r>
    </w:p>
    <w:p w14:paraId="0AC5CB45" w14:textId="7654913C" w:rsidR="00985A31" w:rsidRPr="00985A31" w:rsidRDefault="00D66FFB" w:rsidP="006B55E2">
      <w:pPr>
        <w:spacing w:line="240" w:lineRule="auto"/>
        <w:rPr>
          <w:rFonts w:ascii="Arial" w:hAnsi="Arial" w:cs="Arial"/>
          <w:sz w:val="20"/>
          <w:szCs w:val="20"/>
        </w:rPr>
      </w:pPr>
      <w:r w:rsidRPr="00D66FFB">
        <w:rPr>
          <w:rFonts w:ascii="Arial" w:hAnsi="Arial" w:cs="Arial"/>
          <w:b/>
          <w:sz w:val="20"/>
          <w:szCs w:val="20"/>
        </w:rPr>
        <w:t>Experience of driving change management</w:t>
      </w:r>
      <w:r w:rsidRPr="00D66FFB">
        <w:rPr>
          <w:rFonts w:ascii="Arial" w:hAnsi="Arial" w:cs="Arial"/>
          <w:sz w:val="20"/>
          <w:szCs w:val="20"/>
        </w:rPr>
        <w:t xml:space="preserve">, business transformation, service transition, </w:t>
      </w:r>
      <w:r w:rsidR="00985A31">
        <w:rPr>
          <w:rFonts w:ascii="Arial" w:hAnsi="Arial" w:cs="Arial"/>
          <w:sz w:val="20"/>
          <w:szCs w:val="20"/>
        </w:rPr>
        <w:t xml:space="preserve">project </w:t>
      </w:r>
      <w:r w:rsidRPr="00D66FFB">
        <w:rPr>
          <w:rFonts w:ascii="Arial" w:hAnsi="Arial" w:cs="Arial"/>
          <w:sz w:val="20"/>
          <w:szCs w:val="20"/>
        </w:rPr>
        <w:t xml:space="preserve">strategies, technology roadmaps, </w:t>
      </w:r>
      <w:r w:rsidR="009B7167">
        <w:rPr>
          <w:rFonts w:ascii="Arial" w:hAnsi="Arial" w:cs="Arial"/>
          <w:sz w:val="20"/>
          <w:szCs w:val="20"/>
        </w:rPr>
        <w:t>use of new technology, governance, ICT assurance,</w:t>
      </w:r>
      <w:r w:rsidR="00876218">
        <w:rPr>
          <w:rFonts w:ascii="Arial" w:hAnsi="Arial" w:cs="Arial"/>
          <w:sz w:val="20"/>
          <w:szCs w:val="20"/>
        </w:rPr>
        <w:t xml:space="preserve"> and benefits realisation via IM</w:t>
      </w:r>
      <w:r w:rsidR="009B7167">
        <w:rPr>
          <w:rFonts w:ascii="Arial" w:hAnsi="Arial" w:cs="Arial"/>
          <w:sz w:val="20"/>
          <w:szCs w:val="20"/>
        </w:rPr>
        <w:t>T.</w:t>
      </w:r>
    </w:p>
    <w:p w14:paraId="1A8ED056" w14:textId="24C2A21C" w:rsidR="00D66FFB" w:rsidRPr="00D66FFB" w:rsidRDefault="00D66FFB" w:rsidP="00FA5679">
      <w:pPr>
        <w:pStyle w:val="IntenseQuote"/>
        <w:spacing w:before="120" w:after="120" w:line="240" w:lineRule="auto"/>
        <w:ind w:left="0" w:right="-142"/>
        <w:jc w:val="both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Key skills &amp; business capabilities</w:t>
      </w:r>
    </w:p>
    <w:tbl>
      <w:tblPr>
        <w:tblW w:w="981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95"/>
        <w:gridCol w:w="4820"/>
      </w:tblGrid>
      <w:tr w:rsidR="00D66FFB" w:rsidRPr="00870095" w14:paraId="1BBCB2FF" w14:textId="77777777" w:rsidTr="00735601">
        <w:trPr>
          <w:cantSplit/>
          <w:trHeight w:val="290"/>
        </w:trPr>
        <w:tc>
          <w:tcPr>
            <w:tcW w:w="4995" w:type="dxa"/>
          </w:tcPr>
          <w:p w14:paraId="73DB22E5" w14:textId="48B33F5A" w:rsidR="00D66FFB" w:rsidRPr="00870095" w:rsidRDefault="00DB5B19" w:rsidP="00DB5B19">
            <w:pPr>
              <w:pStyle w:val="WMSearchTable"/>
              <w:spacing w:befor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IT, Technology</w:t>
            </w:r>
            <w:r w:rsidR="00FC668B">
              <w:rPr>
                <w:bCs/>
                <w:sz w:val="20"/>
                <w:szCs w:val="20"/>
              </w:rPr>
              <w:t>, Digital</w:t>
            </w:r>
            <w:r>
              <w:rPr>
                <w:bCs/>
                <w:sz w:val="20"/>
                <w:szCs w:val="20"/>
              </w:rPr>
              <w:t xml:space="preserve"> and Business Leadership</w:t>
            </w:r>
            <w:r w:rsidR="006B752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</w:tcPr>
          <w:p w14:paraId="38D6991D" w14:textId="77777777" w:rsidR="00D66FFB" w:rsidRPr="00870095" w:rsidRDefault="00D66FFB" w:rsidP="00D66FFB">
            <w:pPr>
              <w:pStyle w:val="WMSearchTable"/>
              <w:spacing w:befor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Business Planning &amp; Strategy Development</w:t>
            </w:r>
          </w:p>
        </w:tc>
      </w:tr>
      <w:tr w:rsidR="00D66FFB" w:rsidRPr="00870095" w14:paraId="2FAAE953" w14:textId="77777777" w:rsidTr="00735601">
        <w:trPr>
          <w:cantSplit/>
          <w:trHeight w:val="290"/>
        </w:trPr>
        <w:tc>
          <w:tcPr>
            <w:tcW w:w="4995" w:type="dxa"/>
          </w:tcPr>
          <w:p w14:paraId="312BA2BA" w14:textId="77777777" w:rsidR="00D66FFB" w:rsidRPr="00870095" w:rsidRDefault="00D66FFB" w:rsidP="00D66FFB">
            <w:pPr>
              <w:pStyle w:val="WMSearchTable"/>
              <w:spacing w:before="0"/>
              <w:rPr>
                <w:bCs/>
                <w:sz w:val="20"/>
                <w:szCs w:val="20"/>
              </w:rPr>
            </w:pPr>
            <w:r w:rsidRPr="00870095">
              <w:rPr>
                <w:bCs/>
                <w:sz w:val="20"/>
                <w:szCs w:val="20"/>
              </w:rPr>
              <w:t>Budgetary Management (OPEX &amp; CAPEX)</w:t>
            </w:r>
          </w:p>
        </w:tc>
        <w:tc>
          <w:tcPr>
            <w:tcW w:w="4820" w:type="dxa"/>
          </w:tcPr>
          <w:p w14:paraId="720E74FC" w14:textId="77777777" w:rsidR="00D66FFB" w:rsidRPr="00870095" w:rsidRDefault="00D66FFB" w:rsidP="00D66FFB">
            <w:pPr>
              <w:pStyle w:val="WMSearchTable"/>
              <w:spacing w:before="0"/>
              <w:rPr>
                <w:bCs/>
                <w:sz w:val="20"/>
                <w:szCs w:val="20"/>
              </w:rPr>
            </w:pPr>
            <w:r w:rsidRPr="00870095">
              <w:rPr>
                <w:bCs/>
                <w:sz w:val="20"/>
                <w:szCs w:val="20"/>
              </w:rPr>
              <w:t>Service Delivery Management &amp; Support</w:t>
            </w:r>
          </w:p>
        </w:tc>
      </w:tr>
      <w:tr w:rsidR="0048539E" w:rsidRPr="00870095" w14:paraId="189FFF00" w14:textId="77777777" w:rsidTr="00735601">
        <w:trPr>
          <w:cantSplit/>
          <w:trHeight w:val="290"/>
        </w:trPr>
        <w:tc>
          <w:tcPr>
            <w:tcW w:w="4995" w:type="dxa"/>
          </w:tcPr>
          <w:p w14:paraId="62ADDAEB" w14:textId="4B4B33FC" w:rsidR="0048539E" w:rsidRPr="00870095" w:rsidRDefault="00DB5B19" w:rsidP="00D66FFB">
            <w:pPr>
              <w:pStyle w:val="WMSearchTable"/>
              <w:spacing w:befor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Security &amp; Information Communication Technology</w:t>
            </w:r>
          </w:p>
        </w:tc>
        <w:tc>
          <w:tcPr>
            <w:tcW w:w="4820" w:type="dxa"/>
          </w:tcPr>
          <w:p w14:paraId="42B443F6" w14:textId="6995CC18" w:rsidR="0048539E" w:rsidRPr="00870095" w:rsidRDefault="00DB5B19" w:rsidP="00D66FFB">
            <w:pPr>
              <w:pStyle w:val="WMSearchTable"/>
              <w:spacing w:befor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Maximising Use of Information &amp; Technology</w:t>
            </w:r>
          </w:p>
        </w:tc>
      </w:tr>
      <w:tr w:rsidR="00DB5B19" w:rsidRPr="00870095" w14:paraId="315B0F8D" w14:textId="77777777" w:rsidTr="00735601">
        <w:trPr>
          <w:cantSplit/>
          <w:trHeight w:val="290"/>
        </w:trPr>
        <w:tc>
          <w:tcPr>
            <w:tcW w:w="4995" w:type="dxa"/>
          </w:tcPr>
          <w:p w14:paraId="4E1CBDBF" w14:textId="43B69FCD" w:rsidR="00DB5B19" w:rsidRDefault="00DB5B19" w:rsidP="00D66FFB">
            <w:pPr>
              <w:pStyle w:val="WMSearchTable"/>
              <w:spacing w:befor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Full </w:t>
            </w:r>
            <w:r w:rsidR="007A35E9">
              <w:rPr>
                <w:bCs/>
                <w:sz w:val="20"/>
                <w:szCs w:val="20"/>
              </w:rPr>
              <w:t>Programme/</w:t>
            </w:r>
            <w:r>
              <w:rPr>
                <w:bCs/>
                <w:sz w:val="20"/>
                <w:szCs w:val="20"/>
              </w:rPr>
              <w:t>Project Lifecycle Management</w:t>
            </w:r>
          </w:p>
        </w:tc>
        <w:tc>
          <w:tcPr>
            <w:tcW w:w="4820" w:type="dxa"/>
          </w:tcPr>
          <w:p w14:paraId="3FA829DE" w14:textId="43DC1EB3" w:rsidR="00DB5B19" w:rsidRDefault="00DB5B19" w:rsidP="00D66FFB">
            <w:pPr>
              <w:pStyle w:val="WMSearchTable"/>
              <w:spacing w:befor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Multi-Vendor Outsourced Contracts</w:t>
            </w:r>
          </w:p>
        </w:tc>
      </w:tr>
      <w:tr w:rsidR="00DB5B19" w:rsidRPr="00870095" w14:paraId="773AEC1C" w14:textId="77777777" w:rsidTr="00735601">
        <w:trPr>
          <w:cantSplit/>
          <w:trHeight w:val="290"/>
        </w:trPr>
        <w:tc>
          <w:tcPr>
            <w:tcW w:w="4995" w:type="dxa"/>
          </w:tcPr>
          <w:p w14:paraId="2D36E991" w14:textId="6BC02B5F" w:rsidR="00DB5B19" w:rsidRDefault="00DB5B19" w:rsidP="00D66FFB">
            <w:pPr>
              <w:pStyle w:val="WMSearchTable"/>
              <w:spacing w:befor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Business Process Re-engineering</w:t>
            </w:r>
          </w:p>
        </w:tc>
        <w:tc>
          <w:tcPr>
            <w:tcW w:w="4820" w:type="dxa"/>
          </w:tcPr>
          <w:p w14:paraId="2EAB286F" w14:textId="15DC49DA" w:rsidR="00DB5B19" w:rsidRDefault="00DB5B19" w:rsidP="00D66FFB">
            <w:pPr>
              <w:pStyle w:val="WMSearchTable"/>
              <w:spacing w:befor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DB5B19">
              <w:rPr>
                <w:bCs/>
                <w:sz w:val="20"/>
                <w:szCs w:val="20"/>
                <w:vertAlign w:val="superscript"/>
              </w:rPr>
              <w:t>rd</w:t>
            </w:r>
            <w:r>
              <w:rPr>
                <w:bCs/>
                <w:sz w:val="20"/>
                <w:szCs w:val="20"/>
              </w:rPr>
              <w:t xml:space="preserve"> Party, Vendor &amp; Supplier Management </w:t>
            </w:r>
          </w:p>
        </w:tc>
      </w:tr>
      <w:tr w:rsidR="00DB5B19" w:rsidRPr="00870095" w14:paraId="6E18136C" w14:textId="77777777" w:rsidTr="00735601">
        <w:trPr>
          <w:cantSplit/>
          <w:trHeight w:val="290"/>
        </w:trPr>
        <w:tc>
          <w:tcPr>
            <w:tcW w:w="4995" w:type="dxa"/>
          </w:tcPr>
          <w:p w14:paraId="52631BB6" w14:textId="67C9B051" w:rsidR="00DB5B19" w:rsidRDefault="00DB5B19" w:rsidP="00D66FFB">
            <w:pPr>
              <w:pStyle w:val="WMSearchTable"/>
              <w:spacing w:befor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Business Benefits Realisation</w:t>
            </w:r>
          </w:p>
        </w:tc>
        <w:tc>
          <w:tcPr>
            <w:tcW w:w="4820" w:type="dxa"/>
          </w:tcPr>
          <w:p w14:paraId="3F2AF57A" w14:textId="652DB0F3" w:rsidR="00DB5B19" w:rsidRDefault="00DB5B19" w:rsidP="00D66FFB">
            <w:pPr>
              <w:pStyle w:val="WMSearchTable"/>
              <w:spacing w:befor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Negotiation and Management Skills</w:t>
            </w:r>
          </w:p>
        </w:tc>
      </w:tr>
      <w:tr w:rsidR="00DB5B19" w:rsidRPr="00870095" w14:paraId="5E73476A" w14:textId="77777777" w:rsidTr="00735601">
        <w:trPr>
          <w:cantSplit/>
          <w:trHeight w:val="290"/>
        </w:trPr>
        <w:tc>
          <w:tcPr>
            <w:tcW w:w="4995" w:type="dxa"/>
          </w:tcPr>
          <w:p w14:paraId="04E34F41" w14:textId="76F1B21E" w:rsidR="00DB5B19" w:rsidRDefault="00DB5B19" w:rsidP="00D66FFB">
            <w:pPr>
              <w:pStyle w:val="WMSearchTable"/>
              <w:spacing w:befor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Team Leadership and Team Management</w:t>
            </w:r>
          </w:p>
        </w:tc>
        <w:tc>
          <w:tcPr>
            <w:tcW w:w="4820" w:type="dxa"/>
          </w:tcPr>
          <w:p w14:paraId="1F641B2D" w14:textId="27CD0886" w:rsidR="00DB5B19" w:rsidRDefault="00DB5B19" w:rsidP="00D66FFB">
            <w:pPr>
              <w:pStyle w:val="WMSearchTable"/>
              <w:spacing w:befor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Stakeholder Engagement &amp; Relationships</w:t>
            </w:r>
          </w:p>
        </w:tc>
      </w:tr>
      <w:tr w:rsidR="00DB5B19" w:rsidRPr="00870095" w14:paraId="01449F77" w14:textId="77777777" w:rsidTr="00735601">
        <w:trPr>
          <w:cantSplit/>
          <w:trHeight w:val="290"/>
        </w:trPr>
        <w:tc>
          <w:tcPr>
            <w:tcW w:w="4995" w:type="dxa"/>
          </w:tcPr>
          <w:p w14:paraId="260FC613" w14:textId="4386E4E7" w:rsidR="00DB5B19" w:rsidRDefault="00DB5B19" w:rsidP="00D66FFB">
            <w:pPr>
              <w:pStyle w:val="WMSearchTable"/>
              <w:spacing w:befor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Excellent Interpersonal &amp; Communication Skills</w:t>
            </w:r>
          </w:p>
        </w:tc>
        <w:tc>
          <w:tcPr>
            <w:tcW w:w="4820" w:type="dxa"/>
          </w:tcPr>
          <w:p w14:paraId="462E822C" w14:textId="5D495377" w:rsidR="00DB5B19" w:rsidRDefault="00DB5B19" w:rsidP="00D66FFB">
            <w:pPr>
              <w:pStyle w:val="WMSearchTable"/>
              <w:spacing w:befor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Troubleshooting &amp; Problem Solving Skills </w:t>
            </w:r>
          </w:p>
        </w:tc>
      </w:tr>
    </w:tbl>
    <w:p w14:paraId="411BF451" w14:textId="7E8E4800" w:rsidR="007E1F13" w:rsidRPr="00790731" w:rsidRDefault="007750C1" w:rsidP="00790731">
      <w:pPr>
        <w:pStyle w:val="IntenseQuote"/>
        <w:spacing w:before="120" w:after="120" w:line="240" w:lineRule="auto"/>
        <w:ind w:left="0" w:right="-142"/>
        <w:jc w:val="both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2014 to Current – Advoco-Innovart, </w:t>
      </w:r>
      <w:r w:rsidRPr="002D2ABD">
        <w:rPr>
          <w:rFonts w:ascii="Arial" w:hAnsi="Arial" w:cs="Arial"/>
        </w:rPr>
        <w:t>Independent consultancy &amp; advisory services</w:t>
      </w:r>
      <w:r>
        <w:rPr>
          <w:rFonts w:ascii="Arial" w:hAnsi="Arial" w:cs="Arial"/>
          <w:i w:val="0"/>
        </w:rPr>
        <w:t>:</w:t>
      </w:r>
    </w:p>
    <w:tbl>
      <w:tblPr>
        <w:tblW w:w="9923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2410"/>
        <w:gridCol w:w="7513"/>
      </w:tblGrid>
      <w:tr w:rsidR="007E1F13" w:rsidRPr="007E1F13" w14:paraId="56EB2A9D" w14:textId="77777777" w:rsidTr="009E4CBA">
        <w:trPr>
          <w:cantSplit/>
        </w:trPr>
        <w:tc>
          <w:tcPr>
            <w:tcW w:w="2410" w:type="dxa"/>
            <w:shd w:val="clear" w:color="auto" w:fill="95B3D7"/>
            <w:vAlign w:val="center"/>
          </w:tcPr>
          <w:p w14:paraId="2921F8E3" w14:textId="77777777" w:rsidR="007E1F13" w:rsidRPr="007E1F13" w:rsidRDefault="007E1F13" w:rsidP="00F55687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1F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April 2016 to Present</w:t>
            </w:r>
          </w:p>
        </w:tc>
        <w:tc>
          <w:tcPr>
            <w:tcW w:w="7513" w:type="dxa"/>
            <w:shd w:val="clear" w:color="auto" w:fill="95B3D7"/>
            <w:vAlign w:val="center"/>
          </w:tcPr>
          <w:p w14:paraId="1755F02A" w14:textId="0A07CCEA" w:rsidR="007E1F13" w:rsidRPr="007E1F13" w:rsidRDefault="007E1F13" w:rsidP="00F55687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1F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IT </w:t>
            </w:r>
            <w:r w:rsidR="009E4C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DIGITAL </w:t>
            </w:r>
            <w:r w:rsidRPr="007E1F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DIRECTOR, Independent Inquiry for Child Sexual Abuse </w:t>
            </w:r>
            <w:r w:rsidRPr="007E1F1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(Interim)</w:t>
            </w:r>
          </w:p>
        </w:tc>
      </w:tr>
    </w:tbl>
    <w:p w14:paraId="7101D345" w14:textId="0DEB21B2" w:rsidR="007E1F13" w:rsidRPr="007E1F13" w:rsidRDefault="008B4684" w:rsidP="007E1F13">
      <w:pPr>
        <w:spacing w:after="0"/>
        <w:rPr>
          <w:rFonts w:ascii="Calibri" w:eastAsia="Calibri" w:hAnsi="Calibri" w:cs="Times New Roman"/>
          <w:b/>
          <w:i/>
        </w:rPr>
      </w:pPr>
      <w:hyperlink r:id="rId8" w:history="1">
        <w:r w:rsidR="007E1F13" w:rsidRPr="007E1F13">
          <w:rPr>
            <w:rFonts w:ascii="Calibri" w:eastAsia="Calibri" w:hAnsi="Calibri" w:cs="Times New Roman"/>
            <w:b/>
            <w:i/>
            <w:color w:val="0563C1"/>
            <w:u w:val="single"/>
          </w:rPr>
          <w:t>IICSA</w:t>
        </w:r>
      </w:hyperlink>
      <w:r w:rsidR="007E1F13" w:rsidRPr="007E1F13">
        <w:rPr>
          <w:rFonts w:ascii="Calibri" w:eastAsia="Calibri" w:hAnsi="Calibri" w:cs="Times New Roman"/>
          <w:b/>
          <w:i/>
        </w:rPr>
        <w:t xml:space="preserve"> is the worl</w:t>
      </w:r>
      <w:r w:rsidR="00690B48">
        <w:rPr>
          <w:rFonts w:ascii="Calibri" w:eastAsia="Calibri" w:hAnsi="Calibri" w:cs="Times New Roman"/>
          <w:b/>
          <w:i/>
        </w:rPr>
        <w:t>ds largest independent inquiry covering</w:t>
      </w:r>
      <w:r w:rsidR="007E1F13" w:rsidRPr="007E1F13">
        <w:rPr>
          <w:rFonts w:ascii="Calibri" w:eastAsia="Calibri" w:hAnsi="Calibri" w:cs="Times New Roman"/>
          <w:b/>
          <w:i/>
        </w:rPr>
        <w:t xml:space="preserve"> 13</w:t>
      </w:r>
      <w:r w:rsidR="00690B48">
        <w:rPr>
          <w:rFonts w:ascii="Calibri" w:eastAsia="Calibri" w:hAnsi="Calibri" w:cs="Times New Roman"/>
          <w:b/>
          <w:i/>
        </w:rPr>
        <w:t xml:space="preserve"> separate</w:t>
      </w:r>
      <w:r w:rsidR="007E1F13" w:rsidRPr="007E1F13">
        <w:rPr>
          <w:rFonts w:ascii="Calibri" w:eastAsia="Calibri" w:hAnsi="Calibri" w:cs="Times New Roman"/>
          <w:b/>
          <w:i/>
        </w:rPr>
        <w:t xml:space="preserve"> investigations.</w:t>
      </w:r>
    </w:p>
    <w:tbl>
      <w:tblPr>
        <w:tblStyle w:val="TableGrid"/>
        <w:tblW w:w="949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9214"/>
      </w:tblGrid>
      <w:tr w:rsidR="007E1F13" w:rsidRPr="007E1F13" w14:paraId="1422B311" w14:textId="77777777" w:rsidTr="007E1F13">
        <w:tc>
          <w:tcPr>
            <w:tcW w:w="284" w:type="dxa"/>
          </w:tcPr>
          <w:p w14:paraId="6E12FC65" w14:textId="77777777" w:rsidR="007E1F13" w:rsidRPr="007E1F13" w:rsidRDefault="007E1F13" w:rsidP="007E1F13">
            <w:pPr>
              <w:numPr>
                <w:ilvl w:val="0"/>
                <w:numId w:val="10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9214" w:type="dxa"/>
          </w:tcPr>
          <w:p w14:paraId="6BC4F0AE" w14:textId="36F63DDF" w:rsidR="00690B48" w:rsidRDefault="00690B48" w:rsidP="007E1F1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80" w:lineRule="exact"/>
              <w:ind w:left="34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Greenfield site: complete build of infrastructure and ICT team; separation from Home Office systems</w:t>
            </w:r>
          </w:p>
          <w:p w14:paraId="69699FC2" w14:textId="535129FF" w:rsidR="007E1F13" w:rsidRPr="007E1F13" w:rsidRDefault="007E1F13" w:rsidP="007E1F1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80" w:lineRule="exact"/>
              <w:ind w:left="34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E1F13">
              <w:rPr>
                <w:rFonts w:ascii="Arial" w:eastAsia="Calibri" w:hAnsi="Arial" w:cs="Arial"/>
                <w:sz w:val="20"/>
                <w:szCs w:val="20"/>
              </w:rPr>
              <w:t>Full responsibility for all ICT - Leadership, Coaching and Mentoring of internal SIAM &amp; PMO teams</w:t>
            </w:r>
          </w:p>
        </w:tc>
      </w:tr>
      <w:tr w:rsidR="007E1F13" w:rsidRPr="007E1F13" w14:paraId="447C9A52" w14:textId="77777777" w:rsidTr="007E1F13">
        <w:tc>
          <w:tcPr>
            <w:tcW w:w="284" w:type="dxa"/>
          </w:tcPr>
          <w:p w14:paraId="123C41A2" w14:textId="77777777" w:rsidR="007E1F13" w:rsidRPr="007E1F13" w:rsidRDefault="007E1F13" w:rsidP="007E1F13">
            <w:pPr>
              <w:numPr>
                <w:ilvl w:val="0"/>
                <w:numId w:val="10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9214" w:type="dxa"/>
          </w:tcPr>
          <w:p w14:paraId="2CAEAF02" w14:textId="0298C4A8" w:rsidR="007E1F13" w:rsidRPr="007E1F13" w:rsidRDefault="007E1F13" w:rsidP="007E1F1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80" w:lineRule="exact"/>
              <w:ind w:left="34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E1F13">
              <w:rPr>
                <w:rFonts w:ascii="Arial" w:eastAsia="Calibri" w:hAnsi="Arial" w:cs="Arial"/>
                <w:sz w:val="20"/>
                <w:szCs w:val="20"/>
              </w:rPr>
              <w:t>Architect, Identify, Procure and Implement cloud-based sol</w:t>
            </w:r>
            <w:r w:rsidR="00F74551">
              <w:rPr>
                <w:rFonts w:ascii="Arial" w:eastAsia="Calibri" w:hAnsi="Arial" w:cs="Arial"/>
                <w:sz w:val="20"/>
                <w:szCs w:val="20"/>
              </w:rPr>
              <w:t>utions: SaaS, PaaS and IaaS (c£2-3</w:t>
            </w:r>
            <w:r w:rsidRPr="007E1F13">
              <w:rPr>
                <w:rFonts w:ascii="Arial" w:eastAsia="Calibri" w:hAnsi="Arial" w:cs="Arial"/>
                <w:sz w:val="20"/>
                <w:szCs w:val="20"/>
              </w:rPr>
              <w:t>m pa)</w:t>
            </w:r>
          </w:p>
        </w:tc>
      </w:tr>
      <w:tr w:rsidR="007E1F13" w:rsidRPr="007E1F13" w14:paraId="7CCA7EE0" w14:textId="77777777" w:rsidTr="007E1F13">
        <w:tc>
          <w:tcPr>
            <w:tcW w:w="284" w:type="dxa"/>
          </w:tcPr>
          <w:p w14:paraId="7B391746" w14:textId="77777777" w:rsidR="007E1F13" w:rsidRPr="007E1F13" w:rsidRDefault="007E1F13" w:rsidP="007E1F13">
            <w:pPr>
              <w:numPr>
                <w:ilvl w:val="0"/>
                <w:numId w:val="10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9214" w:type="dxa"/>
          </w:tcPr>
          <w:p w14:paraId="583ED050" w14:textId="77777777" w:rsidR="007E1F13" w:rsidRPr="007E1F13" w:rsidRDefault="007E1F13" w:rsidP="007E1F1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80" w:lineRule="exact"/>
              <w:ind w:left="34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E1F13">
              <w:rPr>
                <w:rFonts w:ascii="Arial" w:eastAsia="Calibri" w:hAnsi="Arial" w:cs="Arial"/>
                <w:sz w:val="20"/>
                <w:szCs w:val="20"/>
              </w:rPr>
              <w:t>Complete separation from Home Office systems to ensure independence</w:t>
            </w:r>
          </w:p>
        </w:tc>
      </w:tr>
      <w:tr w:rsidR="007E1F13" w:rsidRPr="007E1F13" w14:paraId="2A54B6D1" w14:textId="77777777" w:rsidTr="007E1F13">
        <w:tc>
          <w:tcPr>
            <w:tcW w:w="284" w:type="dxa"/>
          </w:tcPr>
          <w:p w14:paraId="7F725434" w14:textId="77777777" w:rsidR="007E1F13" w:rsidRPr="007E1F13" w:rsidRDefault="007E1F13" w:rsidP="007E1F13">
            <w:pPr>
              <w:numPr>
                <w:ilvl w:val="0"/>
                <w:numId w:val="10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9214" w:type="dxa"/>
          </w:tcPr>
          <w:p w14:paraId="60154068" w14:textId="263E6B9A" w:rsidR="007E1F13" w:rsidRPr="007E1F13" w:rsidRDefault="007E1F13" w:rsidP="007E1F1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80" w:lineRule="exact"/>
              <w:ind w:left="34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E1F13">
              <w:rPr>
                <w:rFonts w:ascii="Arial" w:eastAsia="Calibri" w:hAnsi="Arial" w:cs="Arial"/>
                <w:sz w:val="20"/>
                <w:szCs w:val="20"/>
              </w:rPr>
              <w:t>Agile software development in line with unique requirements of Inquiry (c£</w:t>
            </w:r>
            <w:r w:rsidR="00F74551">
              <w:rPr>
                <w:rFonts w:ascii="Arial" w:eastAsia="Calibri" w:hAnsi="Arial" w:cs="Arial"/>
                <w:sz w:val="20"/>
                <w:szCs w:val="20"/>
              </w:rPr>
              <w:t>2-</w:t>
            </w:r>
            <w:r w:rsidRPr="007E1F13">
              <w:rPr>
                <w:rFonts w:ascii="Arial" w:eastAsia="Calibri" w:hAnsi="Arial" w:cs="Arial"/>
                <w:sz w:val="20"/>
                <w:szCs w:val="20"/>
              </w:rPr>
              <w:t>3m pa)</w:t>
            </w:r>
          </w:p>
        </w:tc>
      </w:tr>
    </w:tbl>
    <w:p w14:paraId="0EF62C06" w14:textId="77777777" w:rsidR="007E1F13" w:rsidRPr="00790731" w:rsidRDefault="007E1F13" w:rsidP="007E1F13">
      <w:pPr>
        <w:spacing w:after="0" w:line="240" w:lineRule="auto"/>
        <w:rPr>
          <w:rFonts w:ascii="Calibri" w:eastAsia="Calibri" w:hAnsi="Calibri" w:cs="Times New Roman"/>
          <w:sz w:val="14"/>
          <w:szCs w:val="14"/>
        </w:rPr>
      </w:pPr>
    </w:p>
    <w:tbl>
      <w:tblPr>
        <w:tblW w:w="9923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2410"/>
        <w:gridCol w:w="7513"/>
      </w:tblGrid>
      <w:tr w:rsidR="007E1F13" w:rsidRPr="007E1F13" w14:paraId="69D16BEE" w14:textId="77777777" w:rsidTr="009E4CBA">
        <w:trPr>
          <w:cantSplit/>
        </w:trPr>
        <w:tc>
          <w:tcPr>
            <w:tcW w:w="2410" w:type="dxa"/>
            <w:shd w:val="clear" w:color="auto" w:fill="95B3D7"/>
            <w:vAlign w:val="center"/>
          </w:tcPr>
          <w:p w14:paraId="15038938" w14:textId="77777777" w:rsidR="007E1F13" w:rsidRPr="007E1F13" w:rsidRDefault="007E1F13" w:rsidP="007E1F13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1F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 2015 to Feb 2016</w:t>
            </w:r>
          </w:p>
        </w:tc>
        <w:tc>
          <w:tcPr>
            <w:tcW w:w="7513" w:type="dxa"/>
            <w:shd w:val="clear" w:color="auto" w:fill="95B3D7"/>
            <w:vAlign w:val="center"/>
          </w:tcPr>
          <w:p w14:paraId="43B3F52C" w14:textId="77777777" w:rsidR="007E1F13" w:rsidRPr="007E1F13" w:rsidRDefault="007E1F13" w:rsidP="007E1F13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1F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CHIEF TECHNOLOGY OFFICER: telent Technology Solutions </w:t>
            </w:r>
            <w:r w:rsidRPr="007E1F1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(Interim)</w:t>
            </w:r>
          </w:p>
        </w:tc>
      </w:tr>
    </w:tbl>
    <w:p w14:paraId="22266639" w14:textId="77777777" w:rsidR="007E1F13" w:rsidRPr="007E1F13" w:rsidRDefault="007E1F13" w:rsidP="007E1F13">
      <w:pPr>
        <w:spacing w:after="0"/>
        <w:rPr>
          <w:rFonts w:ascii="Calibri" w:eastAsia="Calibri" w:hAnsi="Calibri" w:cs="Times New Roman"/>
          <w:b/>
          <w:i/>
        </w:rPr>
      </w:pPr>
      <w:r w:rsidRPr="007E1F13">
        <w:rPr>
          <w:rFonts w:ascii="Calibri" w:eastAsia="Calibri" w:hAnsi="Calibri" w:cs="Times New Roman"/>
          <w:b/>
          <w:i/>
        </w:rPr>
        <w:t xml:space="preserve">Responsible for technology leadership, vision &amp; proposition for telent (previously Marconi / GEC) </w:t>
      </w:r>
    </w:p>
    <w:tbl>
      <w:tblPr>
        <w:tblStyle w:val="TableGrid"/>
        <w:tblW w:w="949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9214"/>
      </w:tblGrid>
      <w:tr w:rsidR="007E1F13" w:rsidRPr="007E1F13" w14:paraId="73988C02" w14:textId="77777777" w:rsidTr="007E1F13">
        <w:tc>
          <w:tcPr>
            <w:tcW w:w="284" w:type="dxa"/>
          </w:tcPr>
          <w:p w14:paraId="362C6D9A" w14:textId="77777777" w:rsidR="007E1F13" w:rsidRPr="007E1F13" w:rsidRDefault="007E1F13" w:rsidP="007E1F13">
            <w:pPr>
              <w:numPr>
                <w:ilvl w:val="0"/>
                <w:numId w:val="10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9214" w:type="dxa"/>
          </w:tcPr>
          <w:p w14:paraId="61757F11" w14:textId="77777777" w:rsidR="007E1F13" w:rsidRPr="007E1F13" w:rsidRDefault="007E1F13" w:rsidP="007E1F1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80" w:lineRule="exact"/>
              <w:ind w:left="34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E1F13">
              <w:rPr>
                <w:rFonts w:ascii="Arial" w:eastAsia="Calibri" w:hAnsi="Arial" w:cs="Arial"/>
                <w:sz w:val="20"/>
                <w:szCs w:val="20"/>
              </w:rPr>
              <w:t xml:space="preserve">CTO assignment, enabling the delivery of world-class solutions in rail, traffic &amp; emergency services </w:t>
            </w:r>
          </w:p>
        </w:tc>
      </w:tr>
      <w:tr w:rsidR="007E1F13" w:rsidRPr="007E1F13" w14:paraId="65715087" w14:textId="77777777" w:rsidTr="007E1F13">
        <w:tc>
          <w:tcPr>
            <w:tcW w:w="284" w:type="dxa"/>
          </w:tcPr>
          <w:p w14:paraId="3E402AF4" w14:textId="77777777" w:rsidR="007E1F13" w:rsidRPr="007E1F13" w:rsidRDefault="007E1F13" w:rsidP="007E1F13">
            <w:pPr>
              <w:numPr>
                <w:ilvl w:val="0"/>
                <w:numId w:val="10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9214" w:type="dxa"/>
          </w:tcPr>
          <w:p w14:paraId="3EBCA0CB" w14:textId="77777777" w:rsidR="007E1F13" w:rsidRPr="007E1F13" w:rsidRDefault="007E1F13" w:rsidP="007E1F1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80" w:lineRule="exact"/>
              <w:ind w:left="34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E1F13">
              <w:rPr>
                <w:rFonts w:ascii="Arial" w:eastAsia="Calibri" w:hAnsi="Arial" w:cs="Arial"/>
                <w:sz w:val="20"/>
                <w:szCs w:val="20"/>
              </w:rPr>
              <w:t>Definition of telent technology strategy, including cloud IAS/PAAS, Digital &amp; IoT (Internet of Things)</w:t>
            </w:r>
          </w:p>
        </w:tc>
      </w:tr>
      <w:tr w:rsidR="007E1F13" w:rsidRPr="007E1F13" w14:paraId="0C9F5E8E" w14:textId="77777777" w:rsidTr="007E1F13">
        <w:tc>
          <w:tcPr>
            <w:tcW w:w="284" w:type="dxa"/>
          </w:tcPr>
          <w:p w14:paraId="472B4181" w14:textId="77777777" w:rsidR="007E1F13" w:rsidRPr="007E1F13" w:rsidRDefault="007E1F13" w:rsidP="007E1F13">
            <w:pPr>
              <w:numPr>
                <w:ilvl w:val="0"/>
                <w:numId w:val="10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9214" w:type="dxa"/>
          </w:tcPr>
          <w:p w14:paraId="617CD25F" w14:textId="77777777" w:rsidR="007E1F13" w:rsidRPr="007E1F13" w:rsidRDefault="007E1F13" w:rsidP="007E1F1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80" w:lineRule="exact"/>
              <w:ind w:left="34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E1F13">
              <w:rPr>
                <w:rFonts w:ascii="Arial" w:eastAsia="Calibri" w:hAnsi="Arial" w:cs="Arial"/>
                <w:sz w:val="20"/>
                <w:szCs w:val="20"/>
              </w:rPr>
              <w:t>Evaluation and review of potential acquisition targets, determining partner strategies &amp; engagement</w:t>
            </w:r>
          </w:p>
        </w:tc>
      </w:tr>
      <w:tr w:rsidR="007E1F13" w:rsidRPr="007E1F13" w14:paraId="6B96E87D" w14:textId="77777777" w:rsidTr="007E1F13">
        <w:tc>
          <w:tcPr>
            <w:tcW w:w="284" w:type="dxa"/>
          </w:tcPr>
          <w:p w14:paraId="58FB3178" w14:textId="77777777" w:rsidR="007E1F13" w:rsidRPr="007E1F13" w:rsidRDefault="007E1F13" w:rsidP="007E1F13">
            <w:pPr>
              <w:numPr>
                <w:ilvl w:val="0"/>
                <w:numId w:val="10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9214" w:type="dxa"/>
          </w:tcPr>
          <w:p w14:paraId="37A5B82A" w14:textId="77777777" w:rsidR="007E1F13" w:rsidRPr="007E1F13" w:rsidRDefault="007E1F13" w:rsidP="007E1F1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80" w:lineRule="exact"/>
              <w:ind w:left="34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E1F13">
              <w:rPr>
                <w:rFonts w:ascii="Arial" w:eastAsia="Calibri" w:hAnsi="Arial" w:cs="Arial"/>
                <w:sz w:val="20"/>
                <w:szCs w:val="20"/>
              </w:rPr>
              <w:t xml:space="preserve">Acquisition &amp; Integration of Arqiva Secure Solution business, including due-diligence and cultural fit </w:t>
            </w:r>
          </w:p>
        </w:tc>
      </w:tr>
      <w:tr w:rsidR="007E1F13" w:rsidRPr="007E1F13" w14:paraId="227F6D33" w14:textId="77777777" w:rsidTr="007E1F13">
        <w:tc>
          <w:tcPr>
            <w:tcW w:w="284" w:type="dxa"/>
          </w:tcPr>
          <w:p w14:paraId="1761FD52" w14:textId="77777777" w:rsidR="007E1F13" w:rsidRPr="007E1F13" w:rsidRDefault="007E1F13" w:rsidP="007E1F13">
            <w:pPr>
              <w:numPr>
                <w:ilvl w:val="0"/>
                <w:numId w:val="10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9214" w:type="dxa"/>
          </w:tcPr>
          <w:p w14:paraId="253FFAA6" w14:textId="28FAE148" w:rsidR="007E1F13" w:rsidRPr="007E1F13" w:rsidRDefault="00690B48" w:rsidP="007E1F1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80" w:lineRule="exact"/>
              <w:ind w:left="34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="007E1F13" w:rsidRPr="007E1F13">
              <w:rPr>
                <w:rFonts w:ascii="Arial" w:eastAsia="Calibri" w:hAnsi="Arial" w:cs="Arial"/>
                <w:sz w:val="20"/>
                <w:szCs w:val="20"/>
              </w:rPr>
              <w:t xml:space="preserve">echnical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design and </w:t>
            </w:r>
            <w:r w:rsidR="007E1F13" w:rsidRPr="007E1F13">
              <w:rPr>
                <w:rFonts w:ascii="Arial" w:eastAsia="Calibri" w:hAnsi="Arial" w:cs="Arial"/>
                <w:sz w:val="20"/>
                <w:szCs w:val="20"/>
              </w:rPr>
              <w:t>assurance on bids / tenders, advising senior management and stakeholders</w:t>
            </w:r>
          </w:p>
        </w:tc>
      </w:tr>
    </w:tbl>
    <w:p w14:paraId="36E9BF6F" w14:textId="77777777" w:rsidR="007E1F13" w:rsidRPr="007E1F13" w:rsidRDefault="007E1F13" w:rsidP="007E1F13">
      <w:pPr>
        <w:pBdr>
          <w:bottom w:val="single" w:sz="4" w:space="4" w:color="4F81BD"/>
        </w:pBdr>
        <w:spacing w:before="120" w:after="120" w:line="240" w:lineRule="auto"/>
        <w:ind w:right="-142"/>
        <w:jc w:val="both"/>
        <w:rPr>
          <w:rFonts w:ascii="Arial" w:eastAsia="Calibri" w:hAnsi="Arial" w:cs="Arial"/>
          <w:b/>
          <w:bCs/>
          <w:iCs/>
          <w:color w:val="4F81BD"/>
        </w:rPr>
      </w:pPr>
      <w:r w:rsidRPr="007E1F13">
        <w:rPr>
          <w:rFonts w:ascii="Arial" w:eastAsia="Calibri" w:hAnsi="Arial" w:cs="Arial"/>
          <w:b/>
          <w:bCs/>
          <w:iCs/>
          <w:color w:val="4F81BD"/>
        </w:rPr>
        <w:t xml:space="preserve">Career to date (Continued) - </w:t>
      </w:r>
    </w:p>
    <w:p w14:paraId="0D8D0E87" w14:textId="063F59FC" w:rsidR="007E1F13" w:rsidRPr="007E1F13" w:rsidRDefault="007E1F13" w:rsidP="007E1F13">
      <w:pPr>
        <w:spacing w:after="0" w:line="240" w:lineRule="auto"/>
        <w:rPr>
          <w:rFonts w:ascii="Calibri" w:eastAsia="Calibri" w:hAnsi="Calibri" w:cs="Times New Roman"/>
          <w:sz w:val="4"/>
          <w:szCs w:val="4"/>
        </w:rPr>
      </w:pPr>
    </w:p>
    <w:tbl>
      <w:tblPr>
        <w:tblW w:w="964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2410"/>
        <w:gridCol w:w="7230"/>
      </w:tblGrid>
      <w:tr w:rsidR="007E1F13" w:rsidRPr="007E1F13" w14:paraId="797D2895" w14:textId="77777777" w:rsidTr="00F55687">
        <w:trPr>
          <w:cantSplit/>
        </w:trPr>
        <w:tc>
          <w:tcPr>
            <w:tcW w:w="2410" w:type="dxa"/>
            <w:shd w:val="clear" w:color="auto" w:fill="95B3D7"/>
            <w:vAlign w:val="center"/>
          </w:tcPr>
          <w:p w14:paraId="77731214" w14:textId="77777777" w:rsidR="007E1F13" w:rsidRPr="007E1F13" w:rsidRDefault="007E1F13" w:rsidP="007E1F13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1F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Jun 2015 to Dec 2015</w:t>
            </w:r>
          </w:p>
        </w:tc>
        <w:tc>
          <w:tcPr>
            <w:tcW w:w="7230" w:type="dxa"/>
            <w:shd w:val="clear" w:color="auto" w:fill="95B3D7"/>
            <w:vAlign w:val="center"/>
          </w:tcPr>
          <w:p w14:paraId="14897C95" w14:textId="77777777" w:rsidR="007E1F13" w:rsidRPr="007E1F13" w:rsidRDefault="007E1F13" w:rsidP="007E1F13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1F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HEAD OF POLICE SCIENCE &amp; TECHNOLOGY, Home Office </w:t>
            </w:r>
            <w:r w:rsidRPr="007E1F1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(Interim)</w:t>
            </w:r>
          </w:p>
        </w:tc>
      </w:tr>
    </w:tbl>
    <w:p w14:paraId="518ACEC5" w14:textId="77777777" w:rsidR="007E1F13" w:rsidRPr="007E1F13" w:rsidRDefault="007E1F13" w:rsidP="007E1F13">
      <w:pPr>
        <w:spacing w:after="0"/>
        <w:rPr>
          <w:rFonts w:ascii="Calibri" w:eastAsia="Calibri" w:hAnsi="Calibri" w:cs="Times New Roman"/>
          <w:b/>
          <w:i/>
        </w:rPr>
      </w:pPr>
      <w:r w:rsidRPr="007E1F13">
        <w:rPr>
          <w:rFonts w:ascii="Calibri" w:eastAsia="Calibri" w:hAnsi="Calibri" w:cs="Times New Roman"/>
          <w:b/>
          <w:i/>
        </w:rPr>
        <w:t>Responsible for creation of police IT solutions, cross-constabulary collaboration &amp; transformation</w:t>
      </w:r>
    </w:p>
    <w:tbl>
      <w:tblPr>
        <w:tblStyle w:val="TableGrid"/>
        <w:tblW w:w="949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9214"/>
      </w:tblGrid>
      <w:tr w:rsidR="007E1F13" w:rsidRPr="007E1F13" w14:paraId="07AD1058" w14:textId="77777777" w:rsidTr="007E1F13">
        <w:tc>
          <w:tcPr>
            <w:tcW w:w="284" w:type="dxa"/>
          </w:tcPr>
          <w:p w14:paraId="552B321C" w14:textId="77777777" w:rsidR="007E1F13" w:rsidRPr="007E1F13" w:rsidRDefault="007E1F13" w:rsidP="007E1F13">
            <w:pPr>
              <w:numPr>
                <w:ilvl w:val="0"/>
                <w:numId w:val="10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9214" w:type="dxa"/>
          </w:tcPr>
          <w:p w14:paraId="752E2E24" w14:textId="77777777" w:rsidR="007E1F13" w:rsidRPr="007E1F13" w:rsidRDefault="007E1F13" w:rsidP="007E1F1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80" w:lineRule="exact"/>
              <w:ind w:left="34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E1F13">
              <w:rPr>
                <w:rFonts w:ascii="Arial" w:eastAsia="Calibri" w:hAnsi="Arial" w:cs="Arial"/>
                <w:sz w:val="20"/>
                <w:szCs w:val="20"/>
              </w:rPr>
              <w:t>Appointed to top-level role, advising the Home Secretary &amp; Ministers on Science and Technology</w:t>
            </w:r>
          </w:p>
        </w:tc>
      </w:tr>
      <w:tr w:rsidR="007E1F13" w:rsidRPr="007E1F13" w14:paraId="22F7B04C" w14:textId="77777777" w:rsidTr="007E1F13">
        <w:tc>
          <w:tcPr>
            <w:tcW w:w="284" w:type="dxa"/>
          </w:tcPr>
          <w:p w14:paraId="1558BDCA" w14:textId="77777777" w:rsidR="007E1F13" w:rsidRPr="007E1F13" w:rsidRDefault="007E1F13" w:rsidP="007E1F13">
            <w:pPr>
              <w:numPr>
                <w:ilvl w:val="0"/>
                <w:numId w:val="10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9214" w:type="dxa"/>
          </w:tcPr>
          <w:p w14:paraId="08759C3E" w14:textId="77777777" w:rsidR="007E1F13" w:rsidRPr="007E1F13" w:rsidRDefault="007E1F13" w:rsidP="007E1F1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80" w:lineRule="exact"/>
              <w:ind w:left="34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E1F13">
              <w:rPr>
                <w:rFonts w:ascii="Arial" w:eastAsia="Calibri" w:hAnsi="Arial" w:cs="Arial"/>
                <w:sz w:val="20"/>
                <w:szCs w:val="20"/>
              </w:rPr>
              <w:t>Drove the creation of a new Home Office unit, delivering policy on Police Information &amp; Technology</w:t>
            </w:r>
          </w:p>
        </w:tc>
      </w:tr>
      <w:tr w:rsidR="007E1F13" w:rsidRPr="007E1F13" w14:paraId="34DDDEA2" w14:textId="77777777" w:rsidTr="007E1F13">
        <w:tc>
          <w:tcPr>
            <w:tcW w:w="284" w:type="dxa"/>
          </w:tcPr>
          <w:p w14:paraId="133308D0" w14:textId="77777777" w:rsidR="007E1F13" w:rsidRPr="007E1F13" w:rsidRDefault="007E1F13" w:rsidP="007E1F13">
            <w:pPr>
              <w:numPr>
                <w:ilvl w:val="0"/>
                <w:numId w:val="10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9214" w:type="dxa"/>
          </w:tcPr>
          <w:p w14:paraId="27E5C5B1" w14:textId="77777777" w:rsidR="007E1F13" w:rsidRPr="007E1F13" w:rsidRDefault="007E1F13" w:rsidP="007E1F1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80" w:lineRule="exact"/>
              <w:ind w:left="34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E1F13">
              <w:rPr>
                <w:rFonts w:ascii="Arial" w:eastAsia="Calibri" w:hAnsi="Arial" w:cs="Arial"/>
                <w:sz w:val="20"/>
                <w:szCs w:val="20"/>
              </w:rPr>
              <w:t>Instrumental in creation of a Biometrics &amp; Forensics strategy, governing the use of new technology</w:t>
            </w:r>
          </w:p>
        </w:tc>
      </w:tr>
      <w:tr w:rsidR="007E1F13" w:rsidRPr="007E1F13" w14:paraId="04F1AF39" w14:textId="77777777" w:rsidTr="007E1F13">
        <w:tc>
          <w:tcPr>
            <w:tcW w:w="284" w:type="dxa"/>
          </w:tcPr>
          <w:p w14:paraId="3EB2C3B2" w14:textId="77777777" w:rsidR="007E1F13" w:rsidRPr="007E1F13" w:rsidRDefault="007E1F13" w:rsidP="007E1F13">
            <w:pPr>
              <w:numPr>
                <w:ilvl w:val="0"/>
                <w:numId w:val="10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9214" w:type="dxa"/>
          </w:tcPr>
          <w:p w14:paraId="6B0A4B25" w14:textId="77777777" w:rsidR="007E1F13" w:rsidRPr="007E1F13" w:rsidRDefault="007E1F13" w:rsidP="007E1F1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80" w:lineRule="exact"/>
              <w:ind w:left="34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E1F13">
              <w:rPr>
                <w:rFonts w:ascii="Arial" w:eastAsia="Calibri" w:hAnsi="Arial" w:cs="Arial"/>
                <w:sz w:val="20"/>
                <w:szCs w:val="20"/>
              </w:rPr>
              <w:t>Project-lead transfer &amp; migration of National Systems to Police and Crime Commissioner ownership</w:t>
            </w:r>
          </w:p>
        </w:tc>
      </w:tr>
    </w:tbl>
    <w:p w14:paraId="46DBDD05" w14:textId="77777777" w:rsidR="007E1F13" w:rsidRPr="007E1F13" w:rsidRDefault="007E1F13" w:rsidP="007E1F13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tbl>
      <w:tblPr>
        <w:tblW w:w="964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2410"/>
        <w:gridCol w:w="7230"/>
      </w:tblGrid>
      <w:tr w:rsidR="007E1F13" w:rsidRPr="007E1F13" w14:paraId="1ABB89A2" w14:textId="77777777" w:rsidTr="00F55687">
        <w:trPr>
          <w:cantSplit/>
        </w:trPr>
        <w:tc>
          <w:tcPr>
            <w:tcW w:w="2410" w:type="dxa"/>
            <w:shd w:val="clear" w:color="auto" w:fill="95B3D7"/>
            <w:vAlign w:val="center"/>
          </w:tcPr>
          <w:p w14:paraId="7BBAF54F" w14:textId="77777777" w:rsidR="007E1F13" w:rsidRPr="007E1F13" w:rsidRDefault="007E1F13" w:rsidP="007E1F13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1F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 2014 to Jun 2014</w:t>
            </w:r>
          </w:p>
        </w:tc>
        <w:tc>
          <w:tcPr>
            <w:tcW w:w="7230" w:type="dxa"/>
            <w:shd w:val="clear" w:color="auto" w:fill="95B3D7"/>
            <w:vAlign w:val="center"/>
          </w:tcPr>
          <w:p w14:paraId="4E61D880" w14:textId="77777777" w:rsidR="007E1F13" w:rsidRPr="007E1F13" w:rsidRDefault="007E1F13" w:rsidP="007E1F13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1F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CDO/HEAD OF APPLICATION DEVELOPMENT &amp; SUPPORT, ONS </w:t>
            </w:r>
            <w:r w:rsidRPr="007E1F1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(Interim)</w:t>
            </w:r>
          </w:p>
        </w:tc>
      </w:tr>
    </w:tbl>
    <w:p w14:paraId="279BCB3E" w14:textId="77777777" w:rsidR="007E1F13" w:rsidRPr="007E1F13" w:rsidRDefault="007E1F13" w:rsidP="007E1F13">
      <w:pPr>
        <w:spacing w:after="0"/>
        <w:rPr>
          <w:rFonts w:ascii="Calibri" w:eastAsia="Calibri" w:hAnsi="Calibri" w:cs="Times New Roman"/>
          <w:b/>
          <w:i/>
        </w:rPr>
      </w:pPr>
      <w:r w:rsidRPr="007E1F13">
        <w:rPr>
          <w:rFonts w:ascii="Calibri" w:eastAsia="Calibri" w:hAnsi="Calibri" w:cs="Times New Roman"/>
          <w:b/>
          <w:i/>
        </w:rPr>
        <w:t>Responsible for driving a step-change in application support for the Office for National Statistics</w:t>
      </w:r>
    </w:p>
    <w:tbl>
      <w:tblPr>
        <w:tblStyle w:val="TableGrid"/>
        <w:tblW w:w="949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9214"/>
      </w:tblGrid>
      <w:tr w:rsidR="007E1F13" w:rsidRPr="007E1F13" w14:paraId="7853687A" w14:textId="77777777" w:rsidTr="007E1F13">
        <w:tc>
          <w:tcPr>
            <w:tcW w:w="284" w:type="dxa"/>
          </w:tcPr>
          <w:p w14:paraId="1ED0D6A1" w14:textId="77777777" w:rsidR="007E1F13" w:rsidRPr="007E1F13" w:rsidRDefault="007E1F13" w:rsidP="007E1F13">
            <w:pPr>
              <w:numPr>
                <w:ilvl w:val="0"/>
                <w:numId w:val="10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9214" w:type="dxa"/>
          </w:tcPr>
          <w:p w14:paraId="4CC68E71" w14:textId="77777777" w:rsidR="007E1F13" w:rsidRPr="007E1F13" w:rsidRDefault="007E1F13" w:rsidP="007E1F1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80" w:lineRule="exact"/>
              <w:ind w:left="34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E1F13">
              <w:rPr>
                <w:rFonts w:ascii="Arial" w:eastAsia="Calibri" w:hAnsi="Arial" w:cs="Arial"/>
                <w:sz w:val="20"/>
                <w:szCs w:val="20"/>
              </w:rPr>
              <w:t>Appointed to assignment as Divisional Director, advising on optimised SIAM CDO / CTO leadership</w:t>
            </w:r>
          </w:p>
        </w:tc>
      </w:tr>
      <w:tr w:rsidR="007E1F13" w:rsidRPr="007E1F13" w14:paraId="5E0A0FBF" w14:textId="77777777" w:rsidTr="007E1F13">
        <w:tc>
          <w:tcPr>
            <w:tcW w:w="284" w:type="dxa"/>
          </w:tcPr>
          <w:p w14:paraId="32DC11F3" w14:textId="77777777" w:rsidR="007E1F13" w:rsidRPr="007E1F13" w:rsidRDefault="007E1F13" w:rsidP="007E1F13">
            <w:pPr>
              <w:numPr>
                <w:ilvl w:val="0"/>
                <w:numId w:val="10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9214" w:type="dxa"/>
          </w:tcPr>
          <w:p w14:paraId="3FA9540B" w14:textId="77777777" w:rsidR="007E1F13" w:rsidRPr="007E1F13" w:rsidRDefault="007E1F13" w:rsidP="007E1F1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80" w:lineRule="exact"/>
              <w:ind w:left="34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E1F13">
              <w:rPr>
                <w:rFonts w:ascii="Arial" w:eastAsia="Calibri" w:hAnsi="Arial" w:cs="Arial"/>
                <w:sz w:val="20"/>
                <w:szCs w:val="20"/>
              </w:rPr>
              <w:t>Championed implementation &amp; adoption of Agile development methodology (c200 staff)</w:t>
            </w:r>
          </w:p>
        </w:tc>
      </w:tr>
      <w:tr w:rsidR="007E1F13" w:rsidRPr="007E1F13" w14:paraId="3D264F05" w14:textId="77777777" w:rsidTr="007E1F13">
        <w:tc>
          <w:tcPr>
            <w:tcW w:w="284" w:type="dxa"/>
          </w:tcPr>
          <w:p w14:paraId="430B05DA" w14:textId="77777777" w:rsidR="007E1F13" w:rsidRPr="007E1F13" w:rsidRDefault="007E1F13" w:rsidP="007E1F13">
            <w:pPr>
              <w:numPr>
                <w:ilvl w:val="0"/>
                <w:numId w:val="10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9214" w:type="dxa"/>
          </w:tcPr>
          <w:p w14:paraId="18EC5284" w14:textId="77777777" w:rsidR="007E1F13" w:rsidRPr="007E1F13" w:rsidRDefault="007E1F13" w:rsidP="007E1F1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80" w:lineRule="exact"/>
              <w:ind w:left="34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E1F13">
              <w:rPr>
                <w:rFonts w:ascii="Arial" w:eastAsia="Calibri" w:hAnsi="Arial" w:cs="Arial"/>
                <w:sz w:val="20"/>
                <w:szCs w:val="20"/>
              </w:rPr>
              <w:t>Delivered ongoing evaluation &amp; risk assessment of key programmes, ensuring appropriate delivery</w:t>
            </w:r>
          </w:p>
        </w:tc>
      </w:tr>
    </w:tbl>
    <w:p w14:paraId="01B24E15" w14:textId="77777777" w:rsidR="007E1F13" w:rsidRPr="007E1F13" w:rsidRDefault="007E1F13" w:rsidP="007E1F13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tbl>
      <w:tblPr>
        <w:tblW w:w="964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2410"/>
        <w:gridCol w:w="7230"/>
      </w:tblGrid>
      <w:tr w:rsidR="007E1F13" w:rsidRPr="007E1F13" w14:paraId="6A1EF04F" w14:textId="77777777" w:rsidTr="00F55687">
        <w:trPr>
          <w:cantSplit/>
        </w:trPr>
        <w:tc>
          <w:tcPr>
            <w:tcW w:w="2410" w:type="dxa"/>
            <w:shd w:val="clear" w:color="auto" w:fill="95B3D7"/>
            <w:vAlign w:val="center"/>
          </w:tcPr>
          <w:p w14:paraId="306A383F" w14:textId="77777777" w:rsidR="007E1F13" w:rsidRPr="007E1F13" w:rsidRDefault="007E1F13" w:rsidP="007E1F13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1F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2011 to 2014</w:t>
            </w:r>
          </w:p>
        </w:tc>
        <w:tc>
          <w:tcPr>
            <w:tcW w:w="7230" w:type="dxa"/>
            <w:shd w:val="clear" w:color="auto" w:fill="95B3D7"/>
            <w:vAlign w:val="center"/>
          </w:tcPr>
          <w:p w14:paraId="75FCA0B4" w14:textId="77777777" w:rsidR="007E1F13" w:rsidRPr="007E1F13" w:rsidRDefault="007E1F13" w:rsidP="007E1F13">
            <w:pPr>
              <w:spacing w:after="0" w:line="28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1F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CHIEF INFORMATION OFFICER, CHIEF TECHNOLOGY OFFICER,</w:t>
            </w:r>
          </w:p>
          <w:p w14:paraId="77AE05BC" w14:textId="77777777" w:rsidR="007E1F13" w:rsidRPr="007E1F13" w:rsidRDefault="007E1F13" w:rsidP="007E1F13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1F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SENIOR INFORMATION RISK OWNER: West Midlands Police</w:t>
            </w:r>
          </w:p>
        </w:tc>
      </w:tr>
    </w:tbl>
    <w:p w14:paraId="3FF60002" w14:textId="77777777" w:rsidR="007E1F13" w:rsidRPr="007E1F13" w:rsidRDefault="007E1F13" w:rsidP="007E1F13">
      <w:pPr>
        <w:spacing w:after="0"/>
        <w:rPr>
          <w:rFonts w:ascii="Calibri" w:eastAsia="Calibri" w:hAnsi="Calibri" w:cs="Times New Roman"/>
          <w:b/>
          <w:i/>
        </w:rPr>
      </w:pPr>
      <w:r w:rsidRPr="007E1F13">
        <w:rPr>
          <w:rFonts w:ascii="Calibri" w:eastAsia="Calibri" w:hAnsi="Calibri" w:cs="Times New Roman"/>
          <w:b/>
          <w:i/>
        </w:rPr>
        <w:t>Responsible for IT leadership, vision &amp; delivery with the UK’s 2</w:t>
      </w:r>
      <w:r w:rsidRPr="007E1F13">
        <w:rPr>
          <w:rFonts w:ascii="Calibri" w:eastAsia="Calibri" w:hAnsi="Calibri" w:cs="Times New Roman"/>
          <w:b/>
          <w:i/>
          <w:vertAlign w:val="superscript"/>
        </w:rPr>
        <w:t>nd</w:t>
      </w:r>
      <w:r w:rsidRPr="007E1F13">
        <w:rPr>
          <w:rFonts w:ascii="Calibri" w:eastAsia="Calibri" w:hAnsi="Calibri" w:cs="Times New Roman"/>
          <w:b/>
          <w:i/>
        </w:rPr>
        <w:t xml:space="preserve"> largest police force, £500m+ spend</w:t>
      </w:r>
    </w:p>
    <w:tbl>
      <w:tblPr>
        <w:tblStyle w:val="TableGrid"/>
        <w:tblW w:w="949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9214"/>
      </w:tblGrid>
      <w:tr w:rsidR="007E1F13" w:rsidRPr="007E1F13" w14:paraId="20580376" w14:textId="77777777" w:rsidTr="007E1F13">
        <w:tc>
          <w:tcPr>
            <w:tcW w:w="284" w:type="dxa"/>
          </w:tcPr>
          <w:p w14:paraId="5B6B297D" w14:textId="77777777" w:rsidR="007E1F13" w:rsidRPr="007E1F13" w:rsidRDefault="007E1F13" w:rsidP="007E1F13">
            <w:pPr>
              <w:numPr>
                <w:ilvl w:val="0"/>
                <w:numId w:val="10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9214" w:type="dxa"/>
          </w:tcPr>
          <w:p w14:paraId="3923754E" w14:textId="77777777" w:rsidR="007E1F13" w:rsidRPr="007E1F13" w:rsidRDefault="007E1F13" w:rsidP="007E1F1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80" w:lineRule="exact"/>
              <w:ind w:left="34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E1F13">
              <w:rPr>
                <w:rFonts w:ascii="Arial" w:eastAsia="Calibri" w:hAnsi="Arial" w:cs="Arial"/>
                <w:sz w:val="20"/>
                <w:szCs w:val="20"/>
              </w:rPr>
              <w:t>CIO / CTO role, Command Team Member (Executive Board Level), advising on IT and technology</w:t>
            </w:r>
          </w:p>
        </w:tc>
      </w:tr>
      <w:tr w:rsidR="007E1F13" w:rsidRPr="007E1F13" w14:paraId="3F0356BF" w14:textId="77777777" w:rsidTr="007E1F13">
        <w:tc>
          <w:tcPr>
            <w:tcW w:w="284" w:type="dxa"/>
          </w:tcPr>
          <w:p w14:paraId="6B897C56" w14:textId="77777777" w:rsidR="007E1F13" w:rsidRPr="007E1F13" w:rsidRDefault="007E1F13" w:rsidP="007E1F13">
            <w:pPr>
              <w:numPr>
                <w:ilvl w:val="0"/>
                <w:numId w:val="10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9214" w:type="dxa"/>
          </w:tcPr>
          <w:p w14:paraId="1473F178" w14:textId="77777777" w:rsidR="007E1F13" w:rsidRPr="007E1F13" w:rsidRDefault="007E1F13" w:rsidP="007E1F1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80" w:lineRule="exact"/>
              <w:ind w:left="34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E1F13">
              <w:rPr>
                <w:rFonts w:ascii="Arial" w:eastAsia="Calibri" w:hAnsi="Arial" w:cs="Arial"/>
                <w:sz w:val="20"/>
                <w:szCs w:val="20"/>
              </w:rPr>
              <w:t>Provision of ICT services on a 24/7 basis, resource budget of £25m pa and capital of £10m+ pa</w:t>
            </w:r>
          </w:p>
        </w:tc>
      </w:tr>
      <w:tr w:rsidR="007E1F13" w:rsidRPr="007E1F13" w14:paraId="09210037" w14:textId="77777777" w:rsidTr="007E1F13">
        <w:tc>
          <w:tcPr>
            <w:tcW w:w="284" w:type="dxa"/>
          </w:tcPr>
          <w:p w14:paraId="7E23A22B" w14:textId="77777777" w:rsidR="007E1F13" w:rsidRPr="007E1F13" w:rsidRDefault="007E1F13" w:rsidP="007E1F13">
            <w:pPr>
              <w:numPr>
                <w:ilvl w:val="0"/>
                <w:numId w:val="10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9214" w:type="dxa"/>
          </w:tcPr>
          <w:p w14:paraId="38114215" w14:textId="77777777" w:rsidR="007E1F13" w:rsidRPr="007E1F13" w:rsidRDefault="007E1F13" w:rsidP="007E1F1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80" w:lineRule="exact"/>
              <w:ind w:left="34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E1F13">
              <w:rPr>
                <w:rFonts w:ascii="Arial" w:eastAsia="Calibri" w:hAnsi="Arial" w:cs="Arial"/>
                <w:sz w:val="20"/>
                <w:szCs w:val="20"/>
              </w:rPr>
              <w:t>Definition and execution of the West Midlands Police first Information Services Strategy &amp; plans</w:t>
            </w:r>
          </w:p>
        </w:tc>
      </w:tr>
      <w:tr w:rsidR="007E1F13" w:rsidRPr="007E1F13" w14:paraId="2D740D32" w14:textId="77777777" w:rsidTr="007E1F13">
        <w:tc>
          <w:tcPr>
            <w:tcW w:w="284" w:type="dxa"/>
          </w:tcPr>
          <w:p w14:paraId="5211F6A0" w14:textId="77777777" w:rsidR="007E1F13" w:rsidRPr="007E1F13" w:rsidRDefault="007E1F13" w:rsidP="007E1F13">
            <w:pPr>
              <w:numPr>
                <w:ilvl w:val="0"/>
                <w:numId w:val="10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9214" w:type="dxa"/>
          </w:tcPr>
          <w:p w14:paraId="162F3E41" w14:textId="77777777" w:rsidR="007E1F13" w:rsidRPr="007E1F13" w:rsidRDefault="007E1F13" w:rsidP="007E1F1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80" w:lineRule="exact"/>
              <w:ind w:left="34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E1F13">
              <w:rPr>
                <w:rFonts w:ascii="Arial" w:eastAsia="Calibri" w:hAnsi="Arial" w:cs="Arial"/>
                <w:sz w:val="20"/>
                <w:szCs w:val="20"/>
              </w:rPr>
              <w:t>Programme Director responsible for forces business transformational change activity</w:t>
            </w:r>
          </w:p>
        </w:tc>
      </w:tr>
      <w:tr w:rsidR="007E1F13" w:rsidRPr="007E1F13" w14:paraId="1E237755" w14:textId="77777777" w:rsidTr="007E1F13">
        <w:tc>
          <w:tcPr>
            <w:tcW w:w="284" w:type="dxa"/>
          </w:tcPr>
          <w:p w14:paraId="582AF8E0" w14:textId="77777777" w:rsidR="007E1F13" w:rsidRPr="007E1F13" w:rsidRDefault="007E1F13" w:rsidP="007E1F13">
            <w:pPr>
              <w:numPr>
                <w:ilvl w:val="0"/>
                <w:numId w:val="10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9214" w:type="dxa"/>
          </w:tcPr>
          <w:p w14:paraId="039A8EAF" w14:textId="77777777" w:rsidR="007E1F13" w:rsidRPr="007E1F13" w:rsidRDefault="007E1F13" w:rsidP="007E1F1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1F13">
              <w:rPr>
                <w:rFonts w:ascii="Arial" w:eastAsia="Calibri" w:hAnsi="Arial" w:cs="Arial"/>
                <w:sz w:val="20"/>
                <w:szCs w:val="20"/>
              </w:rPr>
              <w:t>Leadership, management and motivation of a multi-functional team of 300+ IM &amp; ICT professionals</w:t>
            </w:r>
          </w:p>
          <w:p w14:paraId="5B6072DD" w14:textId="77777777" w:rsidR="007E1F13" w:rsidRPr="007E1F13" w:rsidRDefault="007E1F13" w:rsidP="007E1F13">
            <w:pPr>
              <w:overflowPunct w:val="0"/>
              <w:autoSpaceDE w:val="0"/>
              <w:autoSpaceDN w:val="0"/>
              <w:adjustRightInd w:val="0"/>
              <w:spacing w:line="280" w:lineRule="exact"/>
              <w:ind w:right="-873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E1F13">
              <w:rPr>
                <w:rFonts w:ascii="Arial" w:eastAsia="Calibri" w:hAnsi="Arial" w:cs="Arial"/>
                <w:sz w:val="20"/>
                <w:szCs w:val="20"/>
              </w:rPr>
              <w:t>- Full remit across IM &amp; ICT, including digital, security &amp; assurance</w:t>
            </w:r>
          </w:p>
        </w:tc>
      </w:tr>
      <w:tr w:rsidR="007E1F13" w:rsidRPr="007E1F13" w14:paraId="1743CF9C" w14:textId="77777777" w:rsidTr="007E1F13">
        <w:tc>
          <w:tcPr>
            <w:tcW w:w="284" w:type="dxa"/>
          </w:tcPr>
          <w:p w14:paraId="51A5B2B2" w14:textId="77777777" w:rsidR="007E1F13" w:rsidRPr="007E1F13" w:rsidRDefault="007E1F13" w:rsidP="007E1F13">
            <w:pPr>
              <w:numPr>
                <w:ilvl w:val="0"/>
                <w:numId w:val="10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9214" w:type="dxa"/>
          </w:tcPr>
          <w:p w14:paraId="5CC5470E" w14:textId="77777777" w:rsidR="007E1F13" w:rsidRPr="007E1F13" w:rsidRDefault="007E1F13" w:rsidP="007E1F1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80" w:lineRule="exact"/>
              <w:ind w:left="34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E1F13">
              <w:rPr>
                <w:rFonts w:ascii="Arial" w:eastAsia="Calibri" w:hAnsi="Arial" w:cs="Arial"/>
                <w:sz w:val="20"/>
                <w:szCs w:val="20"/>
              </w:rPr>
              <w:t>Enterprise, Information and Business Architecture / Design, delivering mission-critical ICT services</w:t>
            </w:r>
          </w:p>
        </w:tc>
      </w:tr>
      <w:tr w:rsidR="007E1F13" w:rsidRPr="007E1F13" w14:paraId="67920914" w14:textId="77777777" w:rsidTr="007E1F13">
        <w:tc>
          <w:tcPr>
            <w:tcW w:w="284" w:type="dxa"/>
          </w:tcPr>
          <w:p w14:paraId="1F806040" w14:textId="77777777" w:rsidR="007E1F13" w:rsidRPr="007E1F13" w:rsidRDefault="007E1F13" w:rsidP="007E1F13">
            <w:pPr>
              <w:numPr>
                <w:ilvl w:val="0"/>
                <w:numId w:val="10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9214" w:type="dxa"/>
          </w:tcPr>
          <w:p w14:paraId="1AF94328" w14:textId="77777777" w:rsidR="007E1F13" w:rsidRPr="007E1F13" w:rsidRDefault="007E1F13" w:rsidP="007E1F1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80" w:lineRule="exact"/>
              <w:ind w:left="34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E1F13">
              <w:rPr>
                <w:rFonts w:ascii="Arial" w:eastAsia="Calibri" w:hAnsi="Arial" w:cs="Arial"/>
                <w:sz w:val="20"/>
                <w:szCs w:val="20"/>
              </w:rPr>
              <w:t>Relationship and stakeholder management with the Home Office, Local Authorities and 3</w:t>
            </w:r>
            <w:r w:rsidRPr="007E1F13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rd</w:t>
            </w:r>
            <w:r w:rsidRPr="007E1F13">
              <w:rPr>
                <w:rFonts w:ascii="Arial" w:eastAsia="Calibri" w:hAnsi="Arial" w:cs="Arial"/>
                <w:sz w:val="20"/>
                <w:szCs w:val="20"/>
              </w:rPr>
              <w:t xml:space="preserve"> parties</w:t>
            </w:r>
          </w:p>
        </w:tc>
      </w:tr>
      <w:tr w:rsidR="007E1F13" w:rsidRPr="007E1F13" w14:paraId="7B0348D7" w14:textId="77777777" w:rsidTr="007E1F13">
        <w:tc>
          <w:tcPr>
            <w:tcW w:w="284" w:type="dxa"/>
          </w:tcPr>
          <w:p w14:paraId="68734344" w14:textId="77777777" w:rsidR="007E1F13" w:rsidRPr="007E1F13" w:rsidRDefault="007E1F13" w:rsidP="007E1F13">
            <w:pPr>
              <w:numPr>
                <w:ilvl w:val="0"/>
                <w:numId w:val="10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9214" w:type="dxa"/>
          </w:tcPr>
          <w:p w14:paraId="28E88356" w14:textId="77777777" w:rsidR="007E1F13" w:rsidRPr="007E1F13" w:rsidRDefault="007E1F13" w:rsidP="007E1F1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80" w:lineRule="exact"/>
              <w:ind w:left="34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E1F13">
              <w:rPr>
                <w:rFonts w:ascii="Arial" w:eastAsia="Calibri" w:hAnsi="Arial" w:cs="Arial"/>
                <w:sz w:val="20"/>
                <w:szCs w:val="20"/>
              </w:rPr>
              <w:t>Demand management through Big Data/Predictive Analytics programme</w:t>
            </w:r>
          </w:p>
        </w:tc>
      </w:tr>
      <w:tr w:rsidR="007E1F13" w:rsidRPr="007E1F13" w14:paraId="31864999" w14:textId="77777777" w:rsidTr="007E1F13">
        <w:tc>
          <w:tcPr>
            <w:tcW w:w="284" w:type="dxa"/>
          </w:tcPr>
          <w:p w14:paraId="480E4EB3" w14:textId="77777777" w:rsidR="007E1F13" w:rsidRPr="007E1F13" w:rsidRDefault="007E1F13" w:rsidP="007E1F13">
            <w:pPr>
              <w:numPr>
                <w:ilvl w:val="0"/>
                <w:numId w:val="10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9214" w:type="dxa"/>
          </w:tcPr>
          <w:p w14:paraId="67EE06C3" w14:textId="77777777" w:rsidR="007E1F13" w:rsidRPr="007E1F13" w:rsidRDefault="007E1F13" w:rsidP="007E1F1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80" w:lineRule="exact"/>
              <w:ind w:left="34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E1F13">
              <w:rPr>
                <w:rFonts w:ascii="Arial" w:eastAsia="Calibri" w:hAnsi="Arial" w:cs="Arial"/>
                <w:sz w:val="20"/>
                <w:szCs w:val="20"/>
              </w:rPr>
              <w:t>Chair on National Police Digital CIO Council</w:t>
            </w:r>
          </w:p>
        </w:tc>
      </w:tr>
      <w:tr w:rsidR="007E1F13" w:rsidRPr="007E1F13" w14:paraId="3037B721" w14:textId="77777777" w:rsidTr="007E1F13">
        <w:tc>
          <w:tcPr>
            <w:tcW w:w="284" w:type="dxa"/>
          </w:tcPr>
          <w:p w14:paraId="07C2357F" w14:textId="77777777" w:rsidR="007E1F13" w:rsidRPr="007E1F13" w:rsidRDefault="007E1F13" w:rsidP="007E1F13">
            <w:pPr>
              <w:numPr>
                <w:ilvl w:val="0"/>
                <w:numId w:val="10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9214" w:type="dxa"/>
          </w:tcPr>
          <w:p w14:paraId="408B047B" w14:textId="77777777" w:rsidR="007E1F13" w:rsidRPr="007E1F13" w:rsidRDefault="007E1F13" w:rsidP="007E1F13">
            <w:pPr>
              <w:rPr>
                <w:rFonts w:ascii="Calibri" w:eastAsia="Calibri" w:hAnsi="Calibri" w:cs="Times New Roman"/>
              </w:rPr>
            </w:pPr>
            <w:r w:rsidRPr="007E1F13">
              <w:rPr>
                <w:rFonts w:ascii="Calibri" w:eastAsia="Calibri" w:hAnsi="Calibri" w:cs="Times New Roman"/>
              </w:rPr>
              <w:t>Lead on “information join-up” programme: working across West Midlands: interoperability, data sharing, budget sharing and commissioning across multi-agencies &amp; commercial partners</w:t>
            </w:r>
          </w:p>
        </w:tc>
      </w:tr>
    </w:tbl>
    <w:p w14:paraId="64793BA9" w14:textId="77777777" w:rsidR="007E1F13" w:rsidRPr="007E1F13" w:rsidRDefault="007E1F13" w:rsidP="007E1F13">
      <w:pPr>
        <w:spacing w:after="0" w:line="240" w:lineRule="auto"/>
        <w:rPr>
          <w:rFonts w:ascii="Calibri" w:eastAsia="Calibri" w:hAnsi="Calibri" w:cs="Times New Roman"/>
          <w:sz w:val="8"/>
          <w:szCs w:val="8"/>
        </w:rPr>
      </w:pPr>
    </w:p>
    <w:p w14:paraId="19F2B7F6" w14:textId="77777777" w:rsidR="007E1F13" w:rsidRPr="007E1F13" w:rsidRDefault="007E1F13" w:rsidP="007E1F13">
      <w:pPr>
        <w:overflowPunct w:val="0"/>
        <w:autoSpaceDE w:val="0"/>
        <w:autoSpaceDN w:val="0"/>
        <w:adjustRightInd w:val="0"/>
        <w:spacing w:after="0" w:line="280" w:lineRule="exact"/>
        <w:ind w:left="34" w:right="-873"/>
        <w:textAlignment w:val="baseline"/>
        <w:rPr>
          <w:rFonts w:ascii="Arial" w:eastAsia="Calibri" w:hAnsi="Arial" w:cs="Arial"/>
          <w:b/>
          <w:i/>
          <w:sz w:val="20"/>
          <w:szCs w:val="20"/>
        </w:rPr>
      </w:pPr>
      <w:r w:rsidRPr="007E1F13">
        <w:rPr>
          <w:rFonts w:ascii="Arial" w:eastAsia="Calibri" w:hAnsi="Arial" w:cs="Arial"/>
          <w:b/>
          <w:i/>
          <w:sz w:val="20"/>
          <w:szCs w:val="20"/>
        </w:rPr>
        <w:t>Key achievements &amp; business outcomes include:</w:t>
      </w:r>
    </w:p>
    <w:tbl>
      <w:tblPr>
        <w:tblStyle w:val="TableGrid"/>
        <w:tblW w:w="949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9214"/>
      </w:tblGrid>
      <w:tr w:rsidR="007E1F13" w:rsidRPr="007E1F13" w14:paraId="3BB913CC" w14:textId="77777777" w:rsidTr="007E1F13">
        <w:tc>
          <w:tcPr>
            <w:tcW w:w="284" w:type="dxa"/>
          </w:tcPr>
          <w:p w14:paraId="0F880B9F" w14:textId="77777777" w:rsidR="007E1F13" w:rsidRPr="007E1F13" w:rsidRDefault="007E1F13" w:rsidP="007E1F13">
            <w:pPr>
              <w:numPr>
                <w:ilvl w:val="0"/>
                <w:numId w:val="10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9214" w:type="dxa"/>
          </w:tcPr>
          <w:p w14:paraId="71328F87" w14:textId="77777777" w:rsidR="007E1F13" w:rsidRPr="007E1F13" w:rsidRDefault="007E1F13" w:rsidP="007E1F1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80" w:lineRule="exact"/>
              <w:ind w:left="34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E1F13">
              <w:rPr>
                <w:rFonts w:ascii="Arial" w:eastAsia="Calibri" w:hAnsi="Arial" w:cs="Arial"/>
                <w:sz w:val="20"/>
                <w:szCs w:val="20"/>
              </w:rPr>
              <w:t>Realised £126m+ comprehensive spending review funding reductions via transformational change</w:t>
            </w:r>
          </w:p>
        </w:tc>
      </w:tr>
      <w:tr w:rsidR="007E1F13" w:rsidRPr="007E1F13" w14:paraId="0F2B970A" w14:textId="77777777" w:rsidTr="007E1F13">
        <w:tc>
          <w:tcPr>
            <w:tcW w:w="284" w:type="dxa"/>
          </w:tcPr>
          <w:p w14:paraId="4639465C" w14:textId="77777777" w:rsidR="007E1F13" w:rsidRPr="007E1F13" w:rsidRDefault="007E1F13" w:rsidP="007E1F13">
            <w:pPr>
              <w:numPr>
                <w:ilvl w:val="0"/>
                <w:numId w:val="10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9214" w:type="dxa"/>
          </w:tcPr>
          <w:p w14:paraId="1E4D1BAE" w14:textId="77777777" w:rsidR="007E1F13" w:rsidRPr="007E1F13" w:rsidRDefault="007E1F13" w:rsidP="007E1F1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80" w:lineRule="exact"/>
              <w:ind w:left="34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E1F13">
              <w:rPr>
                <w:rFonts w:ascii="Arial" w:eastAsia="Calibri" w:hAnsi="Arial" w:cs="Arial"/>
                <w:sz w:val="20"/>
                <w:szCs w:val="20"/>
              </w:rPr>
              <w:t>Created unified ICT and IM team with common shared purpose, vision, mission and values</w:t>
            </w:r>
          </w:p>
        </w:tc>
      </w:tr>
      <w:tr w:rsidR="007E1F13" w:rsidRPr="007E1F13" w14:paraId="0A664BB1" w14:textId="77777777" w:rsidTr="007E1F13">
        <w:tc>
          <w:tcPr>
            <w:tcW w:w="284" w:type="dxa"/>
          </w:tcPr>
          <w:p w14:paraId="164E1049" w14:textId="77777777" w:rsidR="007E1F13" w:rsidRPr="007E1F13" w:rsidRDefault="007E1F13" w:rsidP="007E1F13">
            <w:pPr>
              <w:numPr>
                <w:ilvl w:val="0"/>
                <w:numId w:val="10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9214" w:type="dxa"/>
          </w:tcPr>
          <w:p w14:paraId="4BD37618" w14:textId="77777777" w:rsidR="007E1F13" w:rsidRPr="007E1F13" w:rsidRDefault="007E1F13" w:rsidP="007E1F1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80" w:lineRule="exact"/>
              <w:ind w:left="34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E1F13">
              <w:rPr>
                <w:rFonts w:ascii="Arial" w:eastAsia="Calibri" w:hAnsi="Arial" w:cs="Arial"/>
                <w:sz w:val="20"/>
                <w:szCs w:val="20"/>
              </w:rPr>
              <w:t>Delivered consolidated contact centres enabling digital “channel shift” and £4m pa cash savings</w:t>
            </w:r>
          </w:p>
        </w:tc>
      </w:tr>
      <w:tr w:rsidR="007E1F13" w:rsidRPr="007E1F13" w14:paraId="3C992937" w14:textId="77777777" w:rsidTr="007E1F13">
        <w:tc>
          <w:tcPr>
            <w:tcW w:w="284" w:type="dxa"/>
          </w:tcPr>
          <w:p w14:paraId="11727808" w14:textId="77777777" w:rsidR="007E1F13" w:rsidRPr="007E1F13" w:rsidRDefault="007E1F13" w:rsidP="007E1F13">
            <w:pPr>
              <w:numPr>
                <w:ilvl w:val="0"/>
                <w:numId w:val="10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9214" w:type="dxa"/>
          </w:tcPr>
          <w:p w14:paraId="6F737D41" w14:textId="77777777" w:rsidR="007E1F13" w:rsidRPr="007E1F13" w:rsidRDefault="007E1F13" w:rsidP="007E1F1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80" w:lineRule="exact"/>
              <w:ind w:left="34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E1F13">
              <w:rPr>
                <w:rFonts w:ascii="Arial" w:eastAsia="Calibri" w:hAnsi="Arial" w:cs="Arial"/>
                <w:sz w:val="20"/>
                <w:szCs w:val="20"/>
              </w:rPr>
              <w:t>Implemented customer-focused ICT services (ITIL based) and MSP / PRINCE2 project delivery</w:t>
            </w:r>
          </w:p>
        </w:tc>
      </w:tr>
      <w:tr w:rsidR="007E1F13" w:rsidRPr="007E1F13" w14:paraId="4D91B610" w14:textId="77777777" w:rsidTr="007E1F13">
        <w:tc>
          <w:tcPr>
            <w:tcW w:w="284" w:type="dxa"/>
          </w:tcPr>
          <w:p w14:paraId="5ACEED88" w14:textId="77777777" w:rsidR="007E1F13" w:rsidRPr="007E1F13" w:rsidRDefault="007E1F13" w:rsidP="007E1F13">
            <w:pPr>
              <w:numPr>
                <w:ilvl w:val="0"/>
                <w:numId w:val="10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9214" w:type="dxa"/>
          </w:tcPr>
          <w:p w14:paraId="4F7B7058" w14:textId="77777777" w:rsidR="007E1F13" w:rsidRPr="007E1F13" w:rsidRDefault="007E1F13" w:rsidP="007E1F1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80" w:lineRule="exact"/>
              <w:ind w:left="34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E1F13">
              <w:rPr>
                <w:rFonts w:ascii="Arial" w:eastAsia="Calibri" w:hAnsi="Arial" w:cs="Arial"/>
                <w:sz w:val="20"/>
                <w:szCs w:val="20"/>
              </w:rPr>
              <w:t>Successfully adopted an internal SIAM model for governance &amp; commercial control of service towers</w:t>
            </w:r>
          </w:p>
        </w:tc>
      </w:tr>
      <w:tr w:rsidR="007E1F13" w:rsidRPr="007E1F13" w14:paraId="67E4EA81" w14:textId="77777777" w:rsidTr="007E1F13">
        <w:tc>
          <w:tcPr>
            <w:tcW w:w="284" w:type="dxa"/>
          </w:tcPr>
          <w:p w14:paraId="6A025256" w14:textId="77777777" w:rsidR="007E1F13" w:rsidRPr="007E1F13" w:rsidRDefault="007E1F13" w:rsidP="007E1F13">
            <w:pPr>
              <w:numPr>
                <w:ilvl w:val="0"/>
                <w:numId w:val="10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9214" w:type="dxa"/>
          </w:tcPr>
          <w:p w14:paraId="761D94DD" w14:textId="77777777" w:rsidR="007E1F13" w:rsidRPr="007E1F13" w:rsidRDefault="007E1F13" w:rsidP="007E1F1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80" w:lineRule="exact"/>
              <w:ind w:left="34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E1F13">
              <w:rPr>
                <w:rFonts w:ascii="Arial" w:eastAsia="Calibri" w:hAnsi="Arial" w:cs="Arial"/>
                <w:sz w:val="20"/>
                <w:szCs w:val="20"/>
              </w:rPr>
              <w:t xml:space="preserve">Effective leadership of digital strategy &amp; delivery - performance independently verified by Microsoft </w:t>
            </w:r>
          </w:p>
        </w:tc>
      </w:tr>
      <w:tr w:rsidR="007E1F13" w:rsidRPr="007E1F13" w14:paraId="7510A984" w14:textId="77777777" w:rsidTr="007E1F13">
        <w:tc>
          <w:tcPr>
            <w:tcW w:w="284" w:type="dxa"/>
          </w:tcPr>
          <w:p w14:paraId="54053965" w14:textId="77777777" w:rsidR="007E1F13" w:rsidRPr="007E1F13" w:rsidRDefault="007E1F13" w:rsidP="007E1F13">
            <w:pPr>
              <w:numPr>
                <w:ilvl w:val="0"/>
                <w:numId w:val="10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9214" w:type="dxa"/>
          </w:tcPr>
          <w:p w14:paraId="6777AC0F" w14:textId="77777777" w:rsidR="007E1F13" w:rsidRPr="007E1F13" w:rsidRDefault="007E1F13" w:rsidP="007E1F1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80" w:lineRule="exact"/>
              <w:ind w:left="34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E1F13">
              <w:rPr>
                <w:rFonts w:ascii="Arial" w:eastAsia="Calibri" w:hAnsi="Arial" w:cs="Arial"/>
                <w:sz w:val="20"/>
                <w:szCs w:val="20"/>
              </w:rPr>
              <w:t xml:space="preserve">Created a strategic alliance with Microsoft, -  c£1m+ pa costs, enabling £3m+ pa cashable savings </w:t>
            </w:r>
          </w:p>
        </w:tc>
      </w:tr>
    </w:tbl>
    <w:p w14:paraId="1B4426A4" w14:textId="77777777" w:rsidR="007E1F13" w:rsidRPr="007E1F13" w:rsidRDefault="007E1F13" w:rsidP="007E1F13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tbl>
      <w:tblPr>
        <w:tblW w:w="964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2410"/>
        <w:gridCol w:w="7230"/>
      </w:tblGrid>
      <w:tr w:rsidR="007E1F13" w:rsidRPr="007E1F13" w14:paraId="1AD21BBE" w14:textId="77777777" w:rsidTr="00F55687">
        <w:trPr>
          <w:cantSplit/>
        </w:trPr>
        <w:tc>
          <w:tcPr>
            <w:tcW w:w="2410" w:type="dxa"/>
            <w:shd w:val="clear" w:color="auto" w:fill="95B3D7"/>
            <w:vAlign w:val="center"/>
          </w:tcPr>
          <w:p w14:paraId="208B1475" w14:textId="77777777" w:rsidR="007E1F13" w:rsidRPr="007E1F13" w:rsidRDefault="007E1F13" w:rsidP="007E1F13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1F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2006 to 2011</w:t>
            </w:r>
          </w:p>
        </w:tc>
        <w:tc>
          <w:tcPr>
            <w:tcW w:w="7230" w:type="dxa"/>
            <w:shd w:val="clear" w:color="auto" w:fill="95B3D7"/>
            <w:vAlign w:val="center"/>
          </w:tcPr>
          <w:p w14:paraId="129C8CCC" w14:textId="77777777" w:rsidR="007E1F13" w:rsidRPr="007E1F13" w:rsidRDefault="007E1F13" w:rsidP="007E1F13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1F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HEAD OF ICT, ACTING CIO, CTO, CDO &amp; SIRO: Highways Agency, DfT</w:t>
            </w:r>
          </w:p>
        </w:tc>
      </w:tr>
    </w:tbl>
    <w:p w14:paraId="097F1341" w14:textId="77777777" w:rsidR="007E1F13" w:rsidRPr="007E1F13" w:rsidRDefault="007E1F13" w:rsidP="007E1F13">
      <w:pPr>
        <w:spacing w:after="0"/>
        <w:rPr>
          <w:rFonts w:ascii="Calibri" w:eastAsia="Calibri" w:hAnsi="Calibri" w:cs="Times New Roman"/>
          <w:b/>
          <w:i/>
        </w:rPr>
      </w:pPr>
      <w:r w:rsidRPr="007E1F13">
        <w:rPr>
          <w:rFonts w:ascii="Calibri" w:eastAsia="Calibri" w:hAnsi="Calibri" w:cs="Times New Roman"/>
          <w:b/>
          <w:i/>
        </w:rPr>
        <w:t>Responsible for IT leadership within an Executive Agency of the DfT, annual spend of over £5bn+</w:t>
      </w:r>
    </w:p>
    <w:tbl>
      <w:tblPr>
        <w:tblStyle w:val="TableGrid"/>
        <w:tblW w:w="949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9214"/>
      </w:tblGrid>
      <w:tr w:rsidR="007E1F13" w:rsidRPr="007E1F13" w14:paraId="1A237588" w14:textId="77777777" w:rsidTr="007E1F13">
        <w:tc>
          <w:tcPr>
            <w:tcW w:w="284" w:type="dxa"/>
          </w:tcPr>
          <w:p w14:paraId="6B12662C" w14:textId="77777777" w:rsidR="007E1F13" w:rsidRPr="007E1F13" w:rsidRDefault="007E1F13" w:rsidP="007E1F13">
            <w:pPr>
              <w:numPr>
                <w:ilvl w:val="0"/>
                <w:numId w:val="10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9214" w:type="dxa"/>
          </w:tcPr>
          <w:p w14:paraId="3BE6A3B7" w14:textId="77777777" w:rsidR="007E1F13" w:rsidRPr="007E1F13" w:rsidRDefault="007E1F13" w:rsidP="007E1F1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80" w:lineRule="exact"/>
              <w:ind w:left="34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E1F13">
              <w:rPr>
                <w:rFonts w:ascii="Arial" w:eastAsia="Calibri" w:hAnsi="Arial" w:cs="Arial"/>
                <w:sz w:val="20"/>
                <w:szCs w:val="20"/>
              </w:rPr>
              <w:t>Direct report to the Director of Information as a member of the Highways Agency Leadership Team</w:t>
            </w:r>
          </w:p>
        </w:tc>
      </w:tr>
      <w:tr w:rsidR="007E1F13" w:rsidRPr="007E1F13" w14:paraId="5E5C291D" w14:textId="77777777" w:rsidTr="007E1F13">
        <w:tc>
          <w:tcPr>
            <w:tcW w:w="284" w:type="dxa"/>
          </w:tcPr>
          <w:p w14:paraId="5D6091E9" w14:textId="77777777" w:rsidR="007E1F13" w:rsidRPr="007E1F13" w:rsidRDefault="007E1F13" w:rsidP="007E1F13">
            <w:pPr>
              <w:numPr>
                <w:ilvl w:val="0"/>
                <w:numId w:val="10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9214" w:type="dxa"/>
          </w:tcPr>
          <w:p w14:paraId="5CCA77A0" w14:textId="77777777" w:rsidR="007E1F13" w:rsidRPr="007E1F13" w:rsidRDefault="007E1F13" w:rsidP="007E1F1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80" w:lineRule="exact"/>
              <w:ind w:left="34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E1F13">
              <w:rPr>
                <w:rFonts w:ascii="Arial" w:eastAsia="Calibri" w:hAnsi="Arial" w:cs="Arial"/>
                <w:sz w:val="20"/>
                <w:szCs w:val="20"/>
              </w:rPr>
              <w:t>Top-level relationship management to Executive level, including Department for Transport (DfT)</w:t>
            </w:r>
          </w:p>
        </w:tc>
      </w:tr>
      <w:tr w:rsidR="007E1F13" w:rsidRPr="007E1F13" w14:paraId="0248D532" w14:textId="77777777" w:rsidTr="007E1F13">
        <w:tc>
          <w:tcPr>
            <w:tcW w:w="284" w:type="dxa"/>
          </w:tcPr>
          <w:p w14:paraId="10A21E45" w14:textId="77777777" w:rsidR="007E1F13" w:rsidRPr="007E1F13" w:rsidRDefault="007E1F13" w:rsidP="007E1F13">
            <w:pPr>
              <w:numPr>
                <w:ilvl w:val="0"/>
                <w:numId w:val="10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9214" w:type="dxa"/>
          </w:tcPr>
          <w:p w14:paraId="367003A6" w14:textId="77777777" w:rsidR="007E1F13" w:rsidRPr="007E1F13" w:rsidRDefault="007E1F13" w:rsidP="007E1F1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80" w:lineRule="exact"/>
              <w:ind w:left="34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E1F13">
              <w:rPr>
                <w:rFonts w:ascii="Arial" w:eastAsia="Calibri" w:hAnsi="Arial" w:cs="Arial"/>
                <w:sz w:val="20"/>
                <w:szCs w:val="20"/>
              </w:rPr>
              <w:t>ICT management, closely aligned with the transformational government / Gershon efficiency agenda</w:t>
            </w:r>
          </w:p>
        </w:tc>
      </w:tr>
      <w:tr w:rsidR="007E1F13" w:rsidRPr="007E1F13" w14:paraId="14963B47" w14:textId="77777777" w:rsidTr="007E1F13">
        <w:tc>
          <w:tcPr>
            <w:tcW w:w="284" w:type="dxa"/>
          </w:tcPr>
          <w:p w14:paraId="3F278321" w14:textId="77777777" w:rsidR="007E1F13" w:rsidRPr="007E1F13" w:rsidRDefault="007E1F13" w:rsidP="007E1F13">
            <w:pPr>
              <w:numPr>
                <w:ilvl w:val="0"/>
                <w:numId w:val="10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9214" w:type="dxa"/>
          </w:tcPr>
          <w:p w14:paraId="69DE6A05" w14:textId="77777777" w:rsidR="007E1F13" w:rsidRPr="007E1F13" w:rsidRDefault="007E1F13" w:rsidP="007E1F1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80" w:lineRule="exact"/>
              <w:ind w:left="34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E1F13">
              <w:rPr>
                <w:rFonts w:ascii="Arial" w:eastAsia="Calibri" w:hAnsi="Arial" w:cs="Arial"/>
                <w:sz w:val="20"/>
                <w:szCs w:val="20"/>
              </w:rPr>
              <w:t>Definition and execution of an ICT strategy, underpinning business change &amp; investment across ICT</w:t>
            </w:r>
          </w:p>
        </w:tc>
      </w:tr>
      <w:tr w:rsidR="007E1F13" w:rsidRPr="007E1F13" w14:paraId="1DFB3B74" w14:textId="77777777" w:rsidTr="007E1F13">
        <w:tc>
          <w:tcPr>
            <w:tcW w:w="284" w:type="dxa"/>
          </w:tcPr>
          <w:p w14:paraId="626CD720" w14:textId="77777777" w:rsidR="007E1F13" w:rsidRPr="007E1F13" w:rsidRDefault="007E1F13" w:rsidP="007E1F13">
            <w:pPr>
              <w:numPr>
                <w:ilvl w:val="0"/>
                <w:numId w:val="10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9214" w:type="dxa"/>
          </w:tcPr>
          <w:p w14:paraId="0485D9A5" w14:textId="77777777" w:rsidR="007E1F13" w:rsidRPr="007E1F13" w:rsidRDefault="007E1F13" w:rsidP="007E1F1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80" w:lineRule="exact"/>
              <w:ind w:left="34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E1F13">
              <w:rPr>
                <w:rFonts w:ascii="Arial" w:eastAsia="Calibri" w:hAnsi="Arial" w:cs="Arial"/>
                <w:sz w:val="20"/>
                <w:szCs w:val="20"/>
              </w:rPr>
              <w:t>Leadership of a multi-functional team of 40+ internal staff, 200+ account based staff and 3rd parties</w:t>
            </w:r>
          </w:p>
        </w:tc>
      </w:tr>
    </w:tbl>
    <w:p w14:paraId="4A248092" w14:textId="77777777" w:rsidR="007E1F13" w:rsidRPr="007E1F13" w:rsidRDefault="007E1F13" w:rsidP="007E1F13">
      <w:pPr>
        <w:spacing w:after="0" w:line="240" w:lineRule="auto"/>
        <w:rPr>
          <w:rFonts w:ascii="Calibri" w:eastAsia="Calibri" w:hAnsi="Calibri" w:cs="Times New Roman"/>
          <w:sz w:val="8"/>
          <w:szCs w:val="8"/>
        </w:rPr>
      </w:pPr>
    </w:p>
    <w:p w14:paraId="75653A0D" w14:textId="77777777" w:rsidR="007E1F13" w:rsidRPr="007E1F13" w:rsidRDefault="007E1F13" w:rsidP="007E1F13">
      <w:pPr>
        <w:spacing w:after="0"/>
        <w:rPr>
          <w:rFonts w:ascii="Calibri" w:eastAsia="Calibri" w:hAnsi="Calibri" w:cs="Times New Roman"/>
          <w:b/>
          <w:i/>
        </w:rPr>
      </w:pPr>
      <w:r w:rsidRPr="007E1F13">
        <w:rPr>
          <w:rFonts w:ascii="Calibri" w:eastAsia="Calibri" w:hAnsi="Calibri" w:cs="Times New Roman"/>
          <w:b/>
          <w:i/>
        </w:rPr>
        <w:t>Responsible for IT leadership within an Executive Agency of the DfT, annual spend of over £5bn+</w:t>
      </w:r>
    </w:p>
    <w:tbl>
      <w:tblPr>
        <w:tblStyle w:val="TableGrid"/>
        <w:tblW w:w="949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9214"/>
      </w:tblGrid>
      <w:tr w:rsidR="007E1F13" w:rsidRPr="007E1F13" w14:paraId="265597A3" w14:textId="77777777" w:rsidTr="007E1F13">
        <w:tc>
          <w:tcPr>
            <w:tcW w:w="284" w:type="dxa"/>
          </w:tcPr>
          <w:p w14:paraId="4770FCD5" w14:textId="77777777" w:rsidR="007E1F13" w:rsidRPr="007E1F13" w:rsidRDefault="007E1F13" w:rsidP="007E1F13">
            <w:pPr>
              <w:numPr>
                <w:ilvl w:val="0"/>
                <w:numId w:val="10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9214" w:type="dxa"/>
          </w:tcPr>
          <w:p w14:paraId="54A057D0" w14:textId="77777777" w:rsidR="007E1F13" w:rsidRPr="007E1F13" w:rsidRDefault="007E1F13" w:rsidP="007E1F1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80" w:lineRule="exact"/>
              <w:ind w:left="34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E1F13">
              <w:rPr>
                <w:rFonts w:ascii="Arial" w:eastAsia="Calibri" w:hAnsi="Arial" w:cs="Arial"/>
                <w:sz w:val="20"/>
                <w:szCs w:val="20"/>
              </w:rPr>
              <w:t>Spearheaded delivery of all ICT-enabled business change activities, delivering best value services</w:t>
            </w:r>
          </w:p>
        </w:tc>
      </w:tr>
      <w:tr w:rsidR="007E1F13" w:rsidRPr="007E1F13" w14:paraId="022E2DE4" w14:textId="77777777" w:rsidTr="007E1F13">
        <w:tc>
          <w:tcPr>
            <w:tcW w:w="284" w:type="dxa"/>
          </w:tcPr>
          <w:p w14:paraId="3CA71039" w14:textId="77777777" w:rsidR="007E1F13" w:rsidRPr="007E1F13" w:rsidRDefault="007E1F13" w:rsidP="007E1F13">
            <w:pPr>
              <w:numPr>
                <w:ilvl w:val="0"/>
                <w:numId w:val="10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9214" w:type="dxa"/>
          </w:tcPr>
          <w:p w14:paraId="70262389" w14:textId="77777777" w:rsidR="007E1F13" w:rsidRPr="007E1F13" w:rsidRDefault="007E1F13" w:rsidP="007E1F1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80" w:lineRule="exact"/>
              <w:ind w:left="34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E1F13">
              <w:rPr>
                <w:rFonts w:ascii="Arial" w:eastAsia="Calibri" w:hAnsi="Arial" w:cs="Arial"/>
                <w:sz w:val="20"/>
                <w:szCs w:val="20"/>
              </w:rPr>
              <w:t>Resource budget management of c£25m yearly, capital £8-15m+ and outsource asset value £120m</w:t>
            </w:r>
          </w:p>
        </w:tc>
      </w:tr>
      <w:tr w:rsidR="007E1F13" w:rsidRPr="007E1F13" w14:paraId="13D11121" w14:textId="77777777" w:rsidTr="007E1F13">
        <w:tc>
          <w:tcPr>
            <w:tcW w:w="284" w:type="dxa"/>
          </w:tcPr>
          <w:p w14:paraId="40A345B1" w14:textId="77777777" w:rsidR="007E1F13" w:rsidRPr="007E1F13" w:rsidRDefault="007E1F13" w:rsidP="007E1F13">
            <w:pPr>
              <w:numPr>
                <w:ilvl w:val="0"/>
                <w:numId w:val="10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9214" w:type="dxa"/>
          </w:tcPr>
          <w:p w14:paraId="52B5642E" w14:textId="77777777" w:rsidR="007E1F13" w:rsidRPr="007E1F13" w:rsidRDefault="007E1F13" w:rsidP="007E1F1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80" w:lineRule="exact"/>
              <w:ind w:left="34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E1F13">
              <w:rPr>
                <w:rFonts w:ascii="Arial" w:eastAsia="Calibri" w:hAnsi="Arial" w:cs="Arial"/>
                <w:sz w:val="20"/>
                <w:szCs w:val="20"/>
              </w:rPr>
              <w:t>Strategic execution of business transformation initiatives, realising 5%+ year-on-year efficiency gain</w:t>
            </w:r>
          </w:p>
        </w:tc>
      </w:tr>
      <w:tr w:rsidR="007E1F13" w:rsidRPr="007E1F13" w14:paraId="374DCC81" w14:textId="77777777" w:rsidTr="007E1F13">
        <w:tc>
          <w:tcPr>
            <w:tcW w:w="284" w:type="dxa"/>
          </w:tcPr>
          <w:p w14:paraId="568ADF5A" w14:textId="77777777" w:rsidR="007E1F13" w:rsidRPr="007E1F13" w:rsidRDefault="007E1F13" w:rsidP="007E1F13">
            <w:pPr>
              <w:numPr>
                <w:ilvl w:val="0"/>
                <w:numId w:val="10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9214" w:type="dxa"/>
          </w:tcPr>
          <w:p w14:paraId="28A75AA9" w14:textId="77777777" w:rsidR="007E1F13" w:rsidRPr="007E1F13" w:rsidRDefault="007E1F13" w:rsidP="007E1F1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80" w:lineRule="exact"/>
              <w:ind w:left="34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E1F13">
              <w:rPr>
                <w:rFonts w:ascii="Arial" w:eastAsia="Calibri" w:hAnsi="Arial" w:cs="Arial"/>
                <w:sz w:val="20"/>
                <w:szCs w:val="20"/>
              </w:rPr>
              <w:t>Successfully implemented the SIAM model for governance &amp; commercial control across the Agency</w:t>
            </w:r>
          </w:p>
        </w:tc>
      </w:tr>
    </w:tbl>
    <w:p w14:paraId="3EAB32CD" w14:textId="77777777" w:rsidR="007E1F13" w:rsidRPr="007E1F13" w:rsidRDefault="007E1F13" w:rsidP="007E1F13">
      <w:pPr>
        <w:spacing w:after="0" w:line="240" w:lineRule="auto"/>
        <w:rPr>
          <w:rFonts w:ascii="Calibri" w:eastAsia="Calibri" w:hAnsi="Calibri" w:cs="Times New Roman"/>
        </w:rPr>
      </w:pPr>
    </w:p>
    <w:p w14:paraId="5933AFED" w14:textId="18563609" w:rsidR="00FC668B" w:rsidRPr="00306F38" w:rsidRDefault="00617C2D" w:rsidP="00306F38">
      <w:pPr>
        <w:pStyle w:val="IntenseQuote"/>
        <w:spacing w:before="120" w:after="120" w:line="240" w:lineRule="auto"/>
        <w:ind w:left="0" w:right="-142"/>
        <w:jc w:val="both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Early career</w:t>
      </w:r>
      <w:r w:rsidR="00E770A2">
        <w:rPr>
          <w:rFonts w:ascii="Arial" w:hAnsi="Arial" w:cs="Arial"/>
          <w:i w:val="0"/>
        </w:rPr>
        <w:t>:</w:t>
      </w:r>
    </w:p>
    <w:tbl>
      <w:tblPr>
        <w:tblW w:w="10031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250"/>
        <w:gridCol w:w="2160"/>
        <w:gridCol w:w="2835"/>
        <w:gridCol w:w="4395"/>
        <w:gridCol w:w="391"/>
      </w:tblGrid>
      <w:tr w:rsidR="007E1F13" w:rsidRPr="007E1F13" w14:paraId="13E23748" w14:textId="77777777" w:rsidTr="00306F38">
        <w:trPr>
          <w:gridAfter w:val="1"/>
          <w:wAfter w:w="391" w:type="dxa"/>
          <w:cantSplit/>
        </w:trPr>
        <w:tc>
          <w:tcPr>
            <w:tcW w:w="2410" w:type="dxa"/>
            <w:gridSpan w:val="2"/>
            <w:shd w:val="clear" w:color="auto" w:fill="95B3D7"/>
            <w:vAlign w:val="center"/>
          </w:tcPr>
          <w:p w14:paraId="46D7526F" w14:textId="22D2F546" w:rsidR="007E1F13" w:rsidRPr="007E1F13" w:rsidRDefault="007E1F13" w:rsidP="00F55687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E1F13">
              <w:rPr>
                <w:rFonts w:ascii="Arial" w:eastAsia="Times New Roman" w:hAnsi="Arial" w:cs="Arial"/>
                <w:bCs/>
                <w:sz w:val="20"/>
                <w:szCs w:val="20"/>
              </w:rPr>
              <w:t>1986 to 2011</w:t>
            </w:r>
          </w:p>
        </w:tc>
        <w:tc>
          <w:tcPr>
            <w:tcW w:w="7230" w:type="dxa"/>
            <w:gridSpan w:val="2"/>
            <w:shd w:val="clear" w:color="auto" w:fill="95B3D7"/>
            <w:vAlign w:val="center"/>
          </w:tcPr>
          <w:p w14:paraId="1B151C0F" w14:textId="788AD0F9" w:rsidR="007E1F13" w:rsidRPr="007E1F13" w:rsidRDefault="007E1F13" w:rsidP="00F55687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E1F13">
              <w:rPr>
                <w:rFonts w:ascii="Arial" w:eastAsia="Times New Roman" w:hAnsi="Arial" w:cs="Arial"/>
                <w:bCs/>
                <w:sz w:val="20"/>
                <w:szCs w:val="20"/>
              </w:rPr>
              <w:t>SENIOR ICT LEADERSHIP POSTS IN PRIVATE/COMMERCIAL SECTOR</w:t>
            </w:r>
          </w:p>
        </w:tc>
      </w:tr>
      <w:tr w:rsidR="00306F38" w:rsidRPr="00870095" w14:paraId="3EC63D2E" w14:textId="77777777" w:rsidTr="00306F38">
        <w:trPr>
          <w:gridBefore w:val="1"/>
          <w:wBefore w:w="250" w:type="dxa"/>
          <w:cantSplit/>
          <w:trHeight w:val="290"/>
        </w:trPr>
        <w:tc>
          <w:tcPr>
            <w:tcW w:w="4995" w:type="dxa"/>
            <w:gridSpan w:val="2"/>
          </w:tcPr>
          <w:p w14:paraId="1CE94B01" w14:textId="77777777" w:rsidR="00306F38" w:rsidRPr="00870095" w:rsidRDefault="00306F38" w:rsidP="00F55687">
            <w:pPr>
              <w:pStyle w:val="WMSearchTable"/>
              <w:spacing w:befor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On-line Strategy Consultant (Interim)</w:t>
            </w:r>
          </w:p>
        </w:tc>
        <w:tc>
          <w:tcPr>
            <w:tcW w:w="4786" w:type="dxa"/>
            <w:gridSpan w:val="2"/>
          </w:tcPr>
          <w:p w14:paraId="3CEF2E0B" w14:textId="77777777" w:rsidR="00306F38" w:rsidRPr="00870095" w:rsidRDefault="00306F38" w:rsidP="00F55687">
            <w:pPr>
              <w:pStyle w:val="WMSearchTable"/>
              <w:spacing w:befor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RWE nPower</w:t>
            </w:r>
          </w:p>
        </w:tc>
      </w:tr>
      <w:tr w:rsidR="00306F38" w:rsidRPr="00870095" w14:paraId="14B42CA7" w14:textId="77777777" w:rsidTr="00306F38">
        <w:trPr>
          <w:gridBefore w:val="1"/>
          <w:wBefore w:w="250" w:type="dxa"/>
          <w:cantSplit/>
          <w:trHeight w:val="290"/>
        </w:trPr>
        <w:tc>
          <w:tcPr>
            <w:tcW w:w="4995" w:type="dxa"/>
            <w:gridSpan w:val="2"/>
          </w:tcPr>
          <w:p w14:paraId="5625D7BD" w14:textId="77777777" w:rsidR="00306F38" w:rsidRDefault="00306F38" w:rsidP="00F55687">
            <w:pPr>
              <w:pStyle w:val="WMSearchTable"/>
              <w:spacing w:befor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CTO &amp; Head of IT Development (Interim)</w:t>
            </w:r>
          </w:p>
        </w:tc>
        <w:tc>
          <w:tcPr>
            <w:tcW w:w="4786" w:type="dxa"/>
            <w:gridSpan w:val="2"/>
          </w:tcPr>
          <w:p w14:paraId="04D25930" w14:textId="77777777" w:rsidR="00306F38" w:rsidRDefault="00306F38" w:rsidP="00F55687">
            <w:pPr>
              <w:pStyle w:val="WMSearchTable"/>
              <w:spacing w:befor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Davis Langdon (now Aecom)</w:t>
            </w:r>
          </w:p>
        </w:tc>
      </w:tr>
      <w:tr w:rsidR="00306F38" w:rsidRPr="00870095" w14:paraId="770BB947" w14:textId="77777777" w:rsidTr="00306F38">
        <w:trPr>
          <w:gridBefore w:val="1"/>
          <w:wBefore w:w="250" w:type="dxa"/>
          <w:cantSplit/>
          <w:trHeight w:val="290"/>
        </w:trPr>
        <w:tc>
          <w:tcPr>
            <w:tcW w:w="4995" w:type="dxa"/>
            <w:gridSpan w:val="2"/>
          </w:tcPr>
          <w:p w14:paraId="5F21CE92" w14:textId="77777777" w:rsidR="00306F38" w:rsidRDefault="00306F38" w:rsidP="00F55687">
            <w:pPr>
              <w:pStyle w:val="WMSearchTable"/>
              <w:spacing w:befor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IT Strategy Manager</w:t>
            </w:r>
          </w:p>
        </w:tc>
        <w:tc>
          <w:tcPr>
            <w:tcW w:w="4786" w:type="dxa"/>
            <w:gridSpan w:val="2"/>
          </w:tcPr>
          <w:p w14:paraId="2EFE90F4" w14:textId="77777777" w:rsidR="00306F38" w:rsidRDefault="00306F38" w:rsidP="00F55687">
            <w:pPr>
              <w:pStyle w:val="WMSearchTable"/>
              <w:spacing w:befor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Rowley Ashworth Solicitors</w:t>
            </w:r>
          </w:p>
        </w:tc>
      </w:tr>
      <w:tr w:rsidR="00306F38" w:rsidRPr="00870095" w14:paraId="15B9B481" w14:textId="77777777" w:rsidTr="00306F38">
        <w:trPr>
          <w:gridBefore w:val="1"/>
          <w:wBefore w:w="250" w:type="dxa"/>
          <w:cantSplit/>
          <w:trHeight w:val="290"/>
        </w:trPr>
        <w:tc>
          <w:tcPr>
            <w:tcW w:w="4995" w:type="dxa"/>
            <w:gridSpan w:val="2"/>
          </w:tcPr>
          <w:p w14:paraId="17CFD46D" w14:textId="77777777" w:rsidR="00306F38" w:rsidRDefault="00306F38" w:rsidP="00F55687">
            <w:pPr>
              <w:pStyle w:val="WMSearchTable"/>
              <w:spacing w:befor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Head of IS (Information Services) </w:t>
            </w:r>
          </w:p>
        </w:tc>
        <w:tc>
          <w:tcPr>
            <w:tcW w:w="4786" w:type="dxa"/>
            <w:gridSpan w:val="2"/>
          </w:tcPr>
          <w:p w14:paraId="1B15285A" w14:textId="77777777" w:rsidR="00306F38" w:rsidRDefault="00306F38" w:rsidP="00F55687">
            <w:pPr>
              <w:pStyle w:val="WMSearchTable"/>
              <w:spacing w:befor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Siemens Energy Services </w:t>
            </w:r>
          </w:p>
        </w:tc>
      </w:tr>
      <w:tr w:rsidR="00306F38" w:rsidRPr="00870095" w14:paraId="1558DA87" w14:textId="77777777" w:rsidTr="00306F38">
        <w:trPr>
          <w:gridBefore w:val="1"/>
          <w:wBefore w:w="250" w:type="dxa"/>
          <w:cantSplit/>
          <w:trHeight w:val="290"/>
        </w:trPr>
        <w:tc>
          <w:tcPr>
            <w:tcW w:w="4995" w:type="dxa"/>
            <w:gridSpan w:val="2"/>
          </w:tcPr>
          <w:p w14:paraId="104E67FF" w14:textId="77777777" w:rsidR="00306F38" w:rsidRDefault="00306F38" w:rsidP="00F55687">
            <w:pPr>
              <w:pStyle w:val="WMSearchTable"/>
              <w:spacing w:befor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Head of ICT</w:t>
            </w:r>
          </w:p>
        </w:tc>
        <w:tc>
          <w:tcPr>
            <w:tcW w:w="4786" w:type="dxa"/>
            <w:gridSpan w:val="2"/>
          </w:tcPr>
          <w:p w14:paraId="2AF85EC8" w14:textId="77777777" w:rsidR="00306F38" w:rsidRDefault="00306F38" w:rsidP="00F55687">
            <w:pPr>
              <w:pStyle w:val="WMSearchTable"/>
              <w:spacing w:befor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TNT Express Parcels (UK &amp; Ireland)</w:t>
            </w:r>
          </w:p>
        </w:tc>
      </w:tr>
      <w:tr w:rsidR="00306F38" w:rsidRPr="00870095" w14:paraId="607CFCF9" w14:textId="77777777" w:rsidTr="00306F38">
        <w:trPr>
          <w:gridBefore w:val="1"/>
          <w:wBefore w:w="250" w:type="dxa"/>
          <w:cantSplit/>
          <w:trHeight w:val="290"/>
        </w:trPr>
        <w:tc>
          <w:tcPr>
            <w:tcW w:w="4995" w:type="dxa"/>
            <w:gridSpan w:val="2"/>
          </w:tcPr>
          <w:p w14:paraId="0CC4258B" w14:textId="77777777" w:rsidR="00306F38" w:rsidRDefault="00306F38" w:rsidP="00F55687">
            <w:pPr>
              <w:pStyle w:val="WMSearchTable"/>
              <w:spacing w:befor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Chief Information Officer (CIO)</w:t>
            </w:r>
          </w:p>
        </w:tc>
        <w:tc>
          <w:tcPr>
            <w:tcW w:w="4786" w:type="dxa"/>
            <w:gridSpan w:val="2"/>
          </w:tcPr>
          <w:p w14:paraId="5BE0F752" w14:textId="77777777" w:rsidR="00306F38" w:rsidRDefault="00306F38" w:rsidP="00F55687">
            <w:pPr>
              <w:pStyle w:val="WMSearchTable"/>
              <w:spacing w:befor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Keane Ltd</w:t>
            </w:r>
          </w:p>
        </w:tc>
      </w:tr>
      <w:tr w:rsidR="00306F38" w:rsidRPr="00870095" w14:paraId="08F93EDE" w14:textId="77777777" w:rsidTr="00306F38">
        <w:trPr>
          <w:gridBefore w:val="1"/>
          <w:wBefore w:w="250" w:type="dxa"/>
          <w:cantSplit/>
          <w:trHeight w:val="290"/>
        </w:trPr>
        <w:tc>
          <w:tcPr>
            <w:tcW w:w="4995" w:type="dxa"/>
            <w:gridSpan w:val="2"/>
          </w:tcPr>
          <w:p w14:paraId="3601C3C9" w14:textId="77777777" w:rsidR="00306F38" w:rsidRDefault="00306F38" w:rsidP="00F55687">
            <w:pPr>
              <w:pStyle w:val="WMSearchTable"/>
              <w:spacing w:befor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Programme Manager / Senior Project Manager</w:t>
            </w:r>
          </w:p>
        </w:tc>
        <w:tc>
          <w:tcPr>
            <w:tcW w:w="4786" w:type="dxa"/>
            <w:gridSpan w:val="2"/>
          </w:tcPr>
          <w:p w14:paraId="7CC0BC00" w14:textId="77777777" w:rsidR="00306F38" w:rsidRDefault="00306F38" w:rsidP="00F55687">
            <w:pPr>
              <w:pStyle w:val="WMSearchTable"/>
              <w:spacing w:befor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TNT Logistics</w:t>
            </w:r>
          </w:p>
        </w:tc>
      </w:tr>
      <w:tr w:rsidR="00306F38" w:rsidRPr="00870095" w14:paraId="28A6FE6A" w14:textId="77777777" w:rsidTr="00306F38">
        <w:trPr>
          <w:gridBefore w:val="1"/>
          <w:wBefore w:w="250" w:type="dxa"/>
          <w:cantSplit/>
          <w:trHeight w:val="290"/>
        </w:trPr>
        <w:tc>
          <w:tcPr>
            <w:tcW w:w="4995" w:type="dxa"/>
            <w:gridSpan w:val="2"/>
          </w:tcPr>
          <w:p w14:paraId="5CED8FA8" w14:textId="77777777" w:rsidR="00306F38" w:rsidRDefault="00306F38" w:rsidP="00F55687">
            <w:pPr>
              <w:pStyle w:val="WMSearchTable"/>
              <w:spacing w:befor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Project Manager / Leader</w:t>
            </w:r>
          </w:p>
        </w:tc>
        <w:tc>
          <w:tcPr>
            <w:tcW w:w="4786" w:type="dxa"/>
            <w:gridSpan w:val="2"/>
          </w:tcPr>
          <w:p w14:paraId="20AD0509" w14:textId="77777777" w:rsidR="00306F38" w:rsidRDefault="00306F38" w:rsidP="00F55687">
            <w:pPr>
              <w:pStyle w:val="WMSearchTable"/>
              <w:spacing w:befor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NatWest (National Westminster Bank)</w:t>
            </w:r>
          </w:p>
        </w:tc>
      </w:tr>
      <w:tr w:rsidR="00306F38" w:rsidRPr="00870095" w14:paraId="551260BC" w14:textId="77777777" w:rsidTr="00306F38">
        <w:trPr>
          <w:gridBefore w:val="1"/>
          <w:wBefore w:w="250" w:type="dxa"/>
          <w:cantSplit/>
          <w:trHeight w:val="290"/>
        </w:trPr>
        <w:tc>
          <w:tcPr>
            <w:tcW w:w="4995" w:type="dxa"/>
            <w:gridSpan w:val="2"/>
          </w:tcPr>
          <w:p w14:paraId="297B01AD" w14:textId="77777777" w:rsidR="00306F38" w:rsidRDefault="00306F38" w:rsidP="00F55687">
            <w:pPr>
              <w:pStyle w:val="WMSearchTable"/>
              <w:spacing w:befor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Senior Systems Analyst / IT Consultant</w:t>
            </w:r>
          </w:p>
        </w:tc>
        <w:tc>
          <w:tcPr>
            <w:tcW w:w="4786" w:type="dxa"/>
            <w:gridSpan w:val="2"/>
          </w:tcPr>
          <w:p w14:paraId="6EFC032A" w14:textId="77777777" w:rsidR="00306F38" w:rsidRDefault="00306F38" w:rsidP="00F55687">
            <w:pPr>
              <w:pStyle w:val="WMSearchTable"/>
              <w:spacing w:befor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HSBC</w:t>
            </w:r>
          </w:p>
        </w:tc>
      </w:tr>
      <w:tr w:rsidR="00306F38" w:rsidRPr="00870095" w14:paraId="3FDC233E" w14:textId="77777777" w:rsidTr="00306F38">
        <w:trPr>
          <w:gridBefore w:val="1"/>
          <w:wBefore w:w="250" w:type="dxa"/>
          <w:cantSplit/>
          <w:trHeight w:val="290"/>
        </w:trPr>
        <w:tc>
          <w:tcPr>
            <w:tcW w:w="4995" w:type="dxa"/>
            <w:gridSpan w:val="2"/>
          </w:tcPr>
          <w:p w14:paraId="3D15FD84" w14:textId="77777777" w:rsidR="00306F38" w:rsidRDefault="00306F38" w:rsidP="00F55687">
            <w:pPr>
              <w:pStyle w:val="WMSearchTable"/>
              <w:spacing w:befor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Project Leader</w:t>
            </w:r>
          </w:p>
        </w:tc>
        <w:tc>
          <w:tcPr>
            <w:tcW w:w="4786" w:type="dxa"/>
            <w:gridSpan w:val="2"/>
          </w:tcPr>
          <w:p w14:paraId="0FAB760A" w14:textId="77777777" w:rsidR="00306F38" w:rsidRDefault="00306F38" w:rsidP="00F55687">
            <w:pPr>
              <w:pStyle w:val="WMSearchTable"/>
              <w:spacing w:befor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Lucas Engineering &amp; Systems </w:t>
            </w:r>
          </w:p>
        </w:tc>
      </w:tr>
    </w:tbl>
    <w:p w14:paraId="7B40D18B" w14:textId="77777777" w:rsidR="00306F38" w:rsidRPr="00306F38" w:rsidRDefault="00306F38" w:rsidP="00306F38">
      <w:pPr>
        <w:pStyle w:val="IntenseQuote"/>
        <w:spacing w:before="120" w:after="120" w:line="240" w:lineRule="auto"/>
        <w:ind w:left="0" w:right="-142"/>
        <w:jc w:val="both"/>
        <w:rPr>
          <w:rFonts w:ascii="Arial" w:hAnsi="Arial" w:cs="Arial"/>
          <w:i w:val="0"/>
          <w:sz w:val="16"/>
          <w:szCs w:val="16"/>
        </w:rPr>
      </w:pPr>
    </w:p>
    <w:p w14:paraId="00B3C167" w14:textId="77777777" w:rsidR="00306F38" w:rsidRPr="00D66FFB" w:rsidRDefault="00306F38" w:rsidP="00306F38">
      <w:pPr>
        <w:pStyle w:val="IntenseQuote"/>
        <w:spacing w:before="120" w:after="120" w:line="240" w:lineRule="auto"/>
        <w:ind w:left="0" w:right="-142"/>
        <w:jc w:val="both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lastRenderedPageBreak/>
        <w:t>Professional accreditation &amp; memberships</w:t>
      </w:r>
    </w:p>
    <w:tbl>
      <w:tblPr>
        <w:tblW w:w="981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95"/>
        <w:gridCol w:w="4820"/>
      </w:tblGrid>
      <w:tr w:rsidR="00306F38" w:rsidRPr="00870095" w14:paraId="34A210AE" w14:textId="77777777" w:rsidTr="00F55687">
        <w:trPr>
          <w:cantSplit/>
          <w:trHeight w:val="290"/>
        </w:trPr>
        <w:tc>
          <w:tcPr>
            <w:tcW w:w="4995" w:type="dxa"/>
          </w:tcPr>
          <w:p w14:paraId="0B0F424C" w14:textId="77777777" w:rsidR="00306F38" w:rsidRPr="00F54630" w:rsidRDefault="00306F38" w:rsidP="00F55687">
            <w:pPr>
              <w:pStyle w:val="WMSearchTable"/>
              <w:spacing w:befor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Managing Successful Programmes</w:t>
            </w:r>
          </w:p>
        </w:tc>
        <w:tc>
          <w:tcPr>
            <w:tcW w:w="4820" w:type="dxa"/>
          </w:tcPr>
          <w:p w14:paraId="636F01B9" w14:textId="77777777" w:rsidR="00306F38" w:rsidRDefault="00306F38" w:rsidP="00F55687">
            <w:pPr>
              <w:pStyle w:val="WMSearchTable"/>
              <w:spacing w:befor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MSP (Foundation)</w:t>
            </w:r>
          </w:p>
        </w:tc>
      </w:tr>
      <w:tr w:rsidR="00306F38" w:rsidRPr="00870095" w14:paraId="5E39F115" w14:textId="77777777" w:rsidTr="00F55687">
        <w:trPr>
          <w:cantSplit/>
          <w:trHeight w:val="290"/>
        </w:trPr>
        <w:tc>
          <w:tcPr>
            <w:tcW w:w="4995" w:type="dxa"/>
          </w:tcPr>
          <w:p w14:paraId="4866A5BF" w14:textId="77777777" w:rsidR="00306F38" w:rsidRDefault="00306F38" w:rsidP="00F55687">
            <w:pPr>
              <w:pStyle w:val="WMSearchTable"/>
              <w:spacing w:befor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PRINCE2 </w:t>
            </w:r>
          </w:p>
        </w:tc>
        <w:tc>
          <w:tcPr>
            <w:tcW w:w="4820" w:type="dxa"/>
          </w:tcPr>
          <w:p w14:paraId="24F1759E" w14:textId="77777777" w:rsidR="00306F38" w:rsidRDefault="00306F38" w:rsidP="00F55687">
            <w:pPr>
              <w:pStyle w:val="WMSearchTable"/>
              <w:spacing w:befor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PRINCE2 Practitioner </w:t>
            </w:r>
          </w:p>
        </w:tc>
      </w:tr>
      <w:tr w:rsidR="00306F38" w:rsidRPr="00870095" w14:paraId="2EE93E23" w14:textId="77777777" w:rsidTr="00F55687">
        <w:trPr>
          <w:cantSplit/>
          <w:trHeight w:val="290"/>
        </w:trPr>
        <w:tc>
          <w:tcPr>
            <w:tcW w:w="4995" w:type="dxa"/>
          </w:tcPr>
          <w:p w14:paraId="6FE2A5CB" w14:textId="77777777" w:rsidR="00306F38" w:rsidRDefault="00306F38" w:rsidP="00F55687">
            <w:pPr>
              <w:pStyle w:val="WMSearchTable"/>
              <w:spacing w:befor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M_o_R</w:t>
            </w:r>
          </w:p>
        </w:tc>
        <w:tc>
          <w:tcPr>
            <w:tcW w:w="4820" w:type="dxa"/>
          </w:tcPr>
          <w:p w14:paraId="64FF3D8D" w14:textId="77777777" w:rsidR="00306F38" w:rsidRDefault="00306F38" w:rsidP="00F55687">
            <w:pPr>
              <w:pStyle w:val="WMSearchTable"/>
              <w:spacing w:befor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Management of Risk (Foundation)</w:t>
            </w:r>
          </w:p>
        </w:tc>
      </w:tr>
      <w:tr w:rsidR="00306F38" w:rsidRPr="00870095" w14:paraId="59D47679" w14:textId="77777777" w:rsidTr="00F55687">
        <w:trPr>
          <w:cantSplit/>
          <w:trHeight w:val="290"/>
        </w:trPr>
        <w:tc>
          <w:tcPr>
            <w:tcW w:w="4995" w:type="dxa"/>
          </w:tcPr>
          <w:p w14:paraId="45019E7B" w14:textId="77777777" w:rsidR="00306F38" w:rsidRDefault="00306F38" w:rsidP="00F55687">
            <w:pPr>
              <w:pStyle w:val="WMSearchTable"/>
              <w:spacing w:befor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ITIL (Information Technology Infrastructure Library)</w:t>
            </w:r>
          </w:p>
        </w:tc>
        <w:tc>
          <w:tcPr>
            <w:tcW w:w="4820" w:type="dxa"/>
          </w:tcPr>
          <w:p w14:paraId="6A299F63" w14:textId="77777777" w:rsidR="00306F38" w:rsidRDefault="00306F38" w:rsidP="00F55687">
            <w:pPr>
              <w:pStyle w:val="WMSearchTable"/>
              <w:spacing w:befor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ITIL (Foundation)</w:t>
            </w:r>
          </w:p>
        </w:tc>
      </w:tr>
      <w:tr w:rsidR="00306F38" w:rsidRPr="00870095" w14:paraId="46802408" w14:textId="77777777" w:rsidTr="00F55687">
        <w:trPr>
          <w:cantSplit/>
          <w:trHeight w:val="579"/>
        </w:trPr>
        <w:tc>
          <w:tcPr>
            <w:tcW w:w="4995" w:type="dxa"/>
          </w:tcPr>
          <w:p w14:paraId="46D1F42C" w14:textId="77777777" w:rsidR="00306F38" w:rsidRDefault="00306F38" w:rsidP="00F55687">
            <w:pPr>
              <w:pStyle w:val="WMSearchTable"/>
              <w:spacing w:befor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PPM Programme &amp; Project Management</w:t>
            </w:r>
          </w:p>
        </w:tc>
        <w:tc>
          <w:tcPr>
            <w:tcW w:w="4820" w:type="dxa"/>
          </w:tcPr>
          <w:p w14:paraId="7F910B41" w14:textId="77777777" w:rsidR="00306F38" w:rsidRDefault="00306F38" w:rsidP="00F55687">
            <w:pPr>
              <w:pStyle w:val="WMSearchTable"/>
              <w:spacing w:befor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Moderated at Level 3, </w:t>
            </w:r>
          </w:p>
          <w:p w14:paraId="7A69C38E" w14:textId="77777777" w:rsidR="00306F38" w:rsidRDefault="00306F38" w:rsidP="00F55687">
            <w:pPr>
              <w:pStyle w:val="WMSearchTable"/>
              <w:spacing w:befor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Accredited Gateway Reviewer: High Risk Projects</w:t>
            </w:r>
          </w:p>
        </w:tc>
      </w:tr>
    </w:tbl>
    <w:p w14:paraId="3CF33414" w14:textId="77777777" w:rsidR="00306F38" w:rsidRPr="00D66FFB" w:rsidRDefault="00306F38" w:rsidP="00306F38">
      <w:pPr>
        <w:pStyle w:val="IntenseQuote"/>
        <w:spacing w:before="120" w:after="120" w:line="240" w:lineRule="auto"/>
        <w:ind w:left="0" w:right="-142"/>
        <w:jc w:val="both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Education &amp; qualifications</w:t>
      </w: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95"/>
        <w:gridCol w:w="4786"/>
      </w:tblGrid>
      <w:tr w:rsidR="00306F38" w:rsidRPr="00870095" w14:paraId="3CD7EBA5" w14:textId="77777777" w:rsidTr="00F55687">
        <w:trPr>
          <w:cantSplit/>
          <w:trHeight w:val="290"/>
        </w:trPr>
        <w:tc>
          <w:tcPr>
            <w:tcW w:w="4995" w:type="dxa"/>
          </w:tcPr>
          <w:p w14:paraId="5921AFB1" w14:textId="77777777" w:rsidR="00306F38" w:rsidRPr="00870095" w:rsidRDefault="00306F38" w:rsidP="00F55687">
            <w:pPr>
              <w:pStyle w:val="WMSearchTable"/>
              <w:spacing w:befor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Aston Business School, Aston University</w:t>
            </w:r>
          </w:p>
        </w:tc>
        <w:tc>
          <w:tcPr>
            <w:tcW w:w="4786" w:type="dxa"/>
          </w:tcPr>
          <w:p w14:paraId="7C5DFDA0" w14:textId="77777777" w:rsidR="00306F38" w:rsidRPr="00870095" w:rsidRDefault="00306F38" w:rsidP="00F55687">
            <w:pPr>
              <w:pStyle w:val="WMSearchTable"/>
              <w:spacing w:before="0"/>
              <w:rPr>
                <w:bCs/>
                <w:sz w:val="20"/>
                <w:szCs w:val="20"/>
              </w:rPr>
            </w:pPr>
            <w:r w:rsidRPr="002D2ABD">
              <w:rPr>
                <w:b/>
                <w:bCs/>
                <w:sz w:val="20"/>
                <w:szCs w:val="20"/>
              </w:rPr>
              <w:t>MBA</w:t>
            </w:r>
            <w:r>
              <w:rPr>
                <w:bCs/>
                <w:sz w:val="20"/>
                <w:szCs w:val="20"/>
              </w:rPr>
              <w:t xml:space="preserve"> Master of Business Administration</w:t>
            </w:r>
          </w:p>
        </w:tc>
      </w:tr>
      <w:tr w:rsidR="00306F38" w:rsidRPr="00870095" w14:paraId="48DDE687" w14:textId="77777777" w:rsidTr="00F55687">
        <w:trPr>
          <w:cantSplit/>
          <w:trHeight w:val="290"/>
        </w:trPr>
        <w:tc>
          <w:tcPr>
            <w:tcW w:w="4995" w:type="dxa"/>
          </w:tcPr>
          <w:p w14:paraId="4277F0FB" w14:textId="77777777" w:rsidR="00306F38" w:rsidRDefault="00306F38" w:rsidP="00F55687">
            <w:pPr>
              <w:pStyle w:val="WMSearchTable"/>
              <w:spacing w:befor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University of Glamorgan</w:t>
            </w:r>
          </w:p>
        </w:tc>
        <w:tc>
          <w:tcPr>
            <w:tcW w:w="4786" w:type="dxa"/>
          </w:tcPr>
          <w:p w14:paraId="0E64B76F" w14:textId="77777777" w:rsidR="00306F38" w:rsidRDefault="00306F38" w:rsidP="00F55687">
            <w:pPr>
              <w:pStyle w:val="WMSearchTable"/>
              <w:spacing w:befor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BSc (Hons) Mathematics &amp; Computing (2i)</w:t>
            </w:r>
          </w:p>
        </w:tc>
      </w:tr>
    </w:tbl>
    <w:p w14:paraId="03E1B4A5" w14:textId="77777777" w:rsidR="00306F38" w:rsidRDefault="00306F38" w:rsidP="00306F38">
      <w:pPr>
        <w:pStyle w:val="IntenseQuote"/>
        <w:spacing w:before="120" w:after="120" w:line="240" w:lineRule="auto"/>
        <w:ind w:left="0" w:right="-142"/>
        <w:jc w:val="both"/>
        <w:rPr>
          <w:b w:val="0"/>
          <w:bCs w:val="0"/>
          <w:i w:val="0"/>
          <w:iCs w:val="0"/>
          <w:color w:val="auto"/>
        </w:rPr>
      </w:pPr>
    </w:p>
    <w:p w14:paraId="0F8BFF38" w14:textId="77777777" w:rsidR="00306F38" w:rsidRPr="00617C2D" w:rsidRDefault="00306F38" w:rsidP="00BF39CA">
      <w:pPr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sectPr w:rsidR="00306F38" w:rsidRPr="00617C2D" w:rsidSect="00F76D71">
      <w:headerReference w:type="default" r:id="rId9"/>
      <w:pgSz w:w="11906" w:h="16838" w:code="9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C7A12" w14:textId="77777777" w:rsidR="008B4684" w:rsidRDefault="008B4684" w:rsidP="00D66FFB">
      <w:pPr>
        <w:spacing w:after="0" w:line="240" w:lineRule="auto"/>
      </w:pPr>
      <w:r>
        <w:separator/>
      </w:r>
    </w:p>
  </w:endnote>
  <w:endnote w:type="continuationSeparator" w:id="0">
    <w:p w14:paraId="76D62D82" w14:textId="77777777" w:rsidR="008B4684" w:rsidRDefault="008B4684" w:rsidP="00D66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007CF" w14:textId="77777777" w:rsidR="008B4684" w:rsidRDefault="008B4684" w:rsidP="00D66FFB">
      <w:pPr>
        <w:spacing w:after="0" w:line="240" w:lineRule="auto"/>
      </w:pPr>
      <w:r>
        <w:separator/>
      </w:r>
    </w:p>
  </w:footnote>
  <w:footnote w:type="continuationSeparator" w:id="0">
    <w:p w14:paraId="5B88BE80" w14:textId="77777777" w:rsidR="008B4684" w:rsidRDefault="008B4684" w:rsidP="00D66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1CC5B" w14:textId="37419305" w:rsidR="00F55687" w:rsidRDefault="00F55687" w:rsidP="00717315">
    <w:pPr>
      <w:pStyle w:val="Header"/>
      <w:spacing w:after="120"/>
      <w:jc w:val="center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sz w:val="40"/>
        <w:szCs w:val="40"/>
      </w:rPr>
      <w:t xml:space="preserve">Christopher </w:t>
    </w:r>
    <w:r w:rsidR="00A22487">
      <w:rPr>
        <w:rFonts w:ascii="Arial" w:hAnsi="Arial" w:cs="Arial"/>
        <w:b/>
        <w:sz w:val="40"/>
        <w:szCs w:val="40"/>
      </w:rPr>
      <w:t>Howard Madden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A"/>
    <w:multiLevelType w:val="singleLevel"/>
    <w:tmpl w:val="00000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227E7D5D"/>
    <w:multiLevelType w:val="hybridMultilevel"/>
    <w:tmpl w:val="5298E7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5E92036"/>
    <w:multiLevelType w:val="hybridMultilevel"/>
    <w:tmpl w:val="CB645F8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DD046A0"/>
    <w:multiLevelType w:val="hybridMultilevel"/>
    <w:tmpl w:val="8C7E5D94"/>
    <w:lvl w:ilvl="0" w:tplc="1A7C6F02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7771D12"/>
    <w:multiLevelType w:val="hybridMultilevel"/>
    <w:tmpl w:val="AB4AB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C636DE"/>
    <w:multiLevelType w:val="hybridMultilevel"/>
    <w:tmpl w:val="164A79EA"/>
    <w:lvl w:ilvl="0" w:tplc="6058746E">
      <w:start w:val="1996"/>
      <w:numFmt w:val="bullet"/>
      <w:lvlText w:val="-"/>
      <w:lvlJc w:val="left"/>
      <w:pPr>
        <w:ind w:left="1114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9">
    <w:nsid w:val="79644ACC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FB"/>
    <w:rsid w:val="000053B1"/>
    <w:rsid w:val="00013EE7"/>
    <w:rsid w:val="00020818"/>
    <w:rsid w:val="0002120A"/>
    <w:rsid w:val="000308F2"/>
    <w:rsid w:val="000522B2"/>
    <w:rsid w:val="0006506B"/>
    <w:rsid w:val="000A7300"/>
    <w:rsid w:val="000B5AD1"/>
    <w:rsid w:val="000C241B"/>
    <w:rsid w:val="000D1BFC"/>
    <w:rsid w:val="000E6775"/>
    <w:rsid w:val="000E72EE"/>
    <w:rsid w:val="000E742E"/>
    <w:rsid w:val="00114627"/>
    <w:rsid w:val="00140287"/>
    <w:rsid w:val="001455B7"/>
    <w:rsid w:val="001617EE"/>
    <w:rsid w:val="00165366"/>
    <w:rsid w:val="00175A72"/>
    <w:rsid w:val="001818A9"/>
    <w:rsid w:val="001A19A9"/>
    <w:rsid w:val="001B10FC"/>
    <w:rsid w:val="001C188B"/>
    <w:rsid w:val="001E6BCD"/>
    <w:rsid w:val="001E7034"/>
    <w:rsid w:val="001F6015"/>
    <w:rsid w:val="00205C59"/>
    <w:rsid w:val="00212E4B"/>
    <w:rsid w:val="00241301"/>
    <w:rsid w:val="00243AB9"/>
    <w:rsid w:val="00282F30"/>
    <w:rsid w:val="00285114"/>
    <w:rsid w:val="002D13A1"/>
    <w:rsid w:val="002D2886"/>
    <w:rsid w:val="002D2ABD"/>
    <w:rsid w:val="002E1ABA"/>
    <w:rsid w:val="002E485D"/>
    <w:rsid w:val="002F2DED"/>
    <w:rsid w:val="002F7065"/>
    <w:rsid w:val="00301135"/>
    <w:rsid w:val="00306F38"/>
    <w:rsid w:val="00307767"/>
    <w:rsid w:val="0031053D"/>
    <w:rsid w:val="00325DC3"/>
    <w:rsid w:val="00332F3F"/>
    <w:rsid w:val="003365DB"/>
    <w:rsid w:val="00336C2C"/>
    <w:rsid w:val="00344D83"/>
    <w:rsid w:val="00346463"/>
    <w:rsid w:val="00375164"/>
    <w:rsid w:val="00375A87"/>
    <w:rsid w:val="003B4626"/>
    <w:rsid w:val="003C3E67"/>
    <w:rsid w:val="003E398A"/>
    <w:rsid w:val="003E6074"/>
    <w:rsid w:val="003E7997"/>
    <w:rsid w:val="00402772"/>
    <w:rsid w:val="00413C0F"/>
    <w:rsid w:val="00423927"/>
    <w:rsid w:val="0043549B"/>
    <w:rsid w:val="0044600D"/>
    <w:rsid w:val="004558B6"/>
    <w:rsid w:val="00471FC0"/>
    <w:rsid w:val="0048539E"/>
    <w:rsid w:val="00491A10"/>
    <w:rsid w:val="00496336"/>
    <w:rsid w:val="004B6EDE"/>
    <w:rsid w:val="004D58CA"/>
    <w:rsid w:val="004E1950"/>
    <w:rsid w:val="004E7890"/>
    <w:rsid w:val="004F3C81"/>
    <w:rsid w:val="00521561"/>
    <w:rsid w:val="00530624"/>
    <w:rsid w:val="005369AB"/>
    <w:rsid w:val="005660DE"/>
    <w:rsid w:val="005A7EE7"/>
    <w:rsid w:val="005F48EA"/>
    <w:rsid w:val="005F571A"/>
    <w:rsid w:val="00617C2D"/>
    <w:rsid w:val="0063017A"/>
    <w:rsid w:val="006302EC"/>
    <w:rsid w:val="00632E09"/>
    <w:rsid w:val="006502D9"/>
    <w:rsid w:val="00690B48"/>
    <w:rsid w:val="006962EE"/>
    <w:rsid w:val="006A2B61"/>
    <w:rsid w:val="006A4A75"/>
    <w:rsid w:val="006B55E2"/>
    <w:rsid w:val="006B752A"/>
    <w:rsid w:val="006E08E9"/>
    <w:rsid w:val="00717315"/>
    <w:rsid w:val="007228DA"/>
    <w:rsid w:val="007245B5"/>
    <w:rsid w:val="0072497F"/>
    <w:rsid w:val="007325CB"/>
    <w:rsid w:val="00735601"/>
    <w:rsid w:val="00741F35"/>
    <w:rsid w:val="00760B77"/>
    <w:rsid w:val="00761012"/>
    <w:rsid w:val="00762B2F"/>
    <w:rsid w:val="00767FAB"/>
    <w:rsid w:val="00772BB5"/>
    <w:rsid w:val="007750C1"/>
    <w:rsid w:val="00790731"/>
    <w:rsid w:val="0079249E"/>
    <w:rsid w:val="007A35E9"/>
    <w:rsid w:val="007D1FAA"/>
    <w:rsid w:val="007D547C"/>
    <w:rsid w:val="007D6AC8"/>
    <w:rsid w:val="007E027B"/>
    <w:rsid w:val="007E1F13"/>
    <w:rsid w:val="008049B5"/>
    <w:rsid w:val="008112A7"/>
    <w:rsid w:val="00816835"/>
    <w:rsid w:val="008218E3"/>
    <w:rsid w:val="0082309E"/>
    <w:rsid w:val="00874CE8"/>
    <w:rsid w:val="00876218"/>
    <w:rsid w:val="00881D12"/>
    <w:rsid w:val="00884C06"/>
    <w:rsid w:val="00887AD7"/>
    <w:rsid w:val="008A30DB"/>
    <w:rsid w:val="008B4684"/>
    <w:rsid w:val="008C3A55"/>
    <w:rsid w:val="008E51DD"/>
    <w:rsid w:val="008F2CC0"/>
    <w:rsid w:val="008F30F8"/>
    <w:rsid w:val="008F6014"/>
    <w:rsid w:val="008F7F50"/>
    <w:rsid w:val="00903B7C"/>
    <w:rsid w:val="009652F8"/>
    <w:rsid w:val="00985A31"/>
    <w:rsid w:val="0098644D"/>
    <w:rsid w:val="009A1B35"/>
    <w:rsid w:val="009B7167"/>
    <w:rsid w:val="009D3E11"/>
    <w:rsid w:val="009E4CBA"/>
    <w:rsid w:val="009F6399"/>
    <w:rsid w:val="00A04126"/>
    <w:rsid w:val="00A22487"/>
    <w:rsid w:val="00A50C4F"/>
    <w:rsid w:val="00A62F52"/>
    <w:rsid w:val="00A77CBE"/>
    <w:rsid w:val="00A905AE"/>
    <w:rsid w:val="00AB01D8"/>
    <w:rsid w:val="00AC47FE"/>
    <w:rsid w:val="00AD234C"/>
    <w:rsid w:val="00AD33ED"/>
    <w:rsid w:val="00AD6FEE"/>
    <w:rsid w:val="00AE5024"/>
    <w:rsid w:val="00AF7163"/>
    <w:rsid w:val="00B025E2"/>
    <w:rsid w:val="00B17C0E"/>
    <w:rsid w:val="00B34D2B"/>
    <w:rsid w:val="00B44E7E"/>
    <w:rsid w:val="00B753CA"/>
    <w:rsid w:val="00B7566C"/>
    <w:rsid w:val="00B93CBC"/>
    <w:rsid w:val="00B948F9"/>
    <w:rsid w:val="00BA1146"/>
    <w:rsid w:val="00BB470E"/>
    <w:rsid w:val="00BD3BE8"/>
    <w:rsid w:val="00BE144F"/>
    <w:rsid w:val="00BF39CA"/>
    <w:rsid w:val="00C06F1D"/>
    <w:rsid w:val="00C10DAA"/>
    <w:rsid w:val="00C21937"/>
    <w:rsid w:val="00C30512"/>
    <w:rsid w:val="00C74966"/>
    <w:rsid w:val="00C75A9B"/>
    <w:rsid w:val="00CA038E"/>
    <w:rsid w:val="00CB3D74"/>
    <w:rsid w:val="00CD00F2"/>
    <w:rsid w:val="00CD4235"/>
    <w:rsid w:val="00CE2981"/>
    <w:rsid w:val="00D00EF0"/>
    <w:rsid w:val="00D02841"/>
    <w:rsid w:val="00D23E96"/>
    <w:rsid w:val="00D262FD"/>
    <w:rsid w:val="00D278D8"/>
    <w:rsid w:val="00D51E1F"/>
    <w:rsid w:val="00D602C7"/>
    <w:rsid w:val="00D6233C"/>
    <w:rsid w:val="00D66FFB"/>
    <w:rsid w:val="00D85D53"/>
    <w:rsid w:val="00D91EEF"/>
    <w:rsid w:val="00DB5B19"/>
    <w:rsid w:val="00DE23E9"/>
    <w:rsid w:val="00DF236B"/>
    <w:rsid w:val="00DF2635"/>
    <w:rsid w:val="00DF6E77"/>
    <w:rsid w:val="00E1371C"/>
    <w:rsid w:val="00E26180"/>
    <w:rsid w:val="00E41660"/>
    <w:rsid w:val="00E46797"/>
    <w:rsid w:val="00E46B84"/>
    <w:rsid w:val="00E5208C"/>
    <w:rsid w:val="00E64419"/>
    <w:rsid w:val="00E722FD"/>
    <w:rsid w:val="00E74B5F"/>
    <w:rsid w:val="00E770A2"/>
    <w:rsid w:val="00ED48AA"/>
    <w:rsid w:val="00ED5131"/>
    <w:rsid w:val="00EE01BF"/>
    <w:rsid w:val="00EF33B6"/>
    <w:rsid w:val="00F032BE"/>
    <w:rsid w:val="00F104DC"/>
    <w:rsid w:val="00F3020D"/>
    <w:rsid w:val="00F41C56"/>
    <w:rsid w:val="00F54630"/>
    <w:rsid w:val="00F55687"/>
    <w:rsid w:val="00F55A17"/>
    <w:rsid w:val="00F74551"/>
    <w:rsid w:val="00F76D71"/>
    <w:rsid w:val="00F83699"/>
    <w:rsid w:val="00F8698C"/>
    <w:rsid w:val="00F95E13"/>
    <w:rsid w:val="00F96939"/>
    <w:rsid w:val="00FA5679"/>
    <w:rsid w:val="00FC668B"/>
    <w:rsid w:val="00FF364B"/>
    <w:rsid w:val="00FF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3CED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5A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6F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6F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FFB"/>
  </w:style>
  <w:style w:type="paragraph" w:styleId="Footer">
    <w:name w:val="footer"/>
    <w:basedOn w:val="Normal"/>
    <w:link w:val="FooterChar"/>
    <w:uiPriority w:val="99"/>
    <w:unhideWhenUsed/>
    <w:rsid w:val="00D66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FFB"/>
  </w:style>
  <w:style w:type="character" w:customStyle="1" w:styleId="Heading2Char">
    <w:name w:val="Heading 2 Char"/>
    <w:basedOn w:val="DefaultParagraphFont"/>
    <w:link w:val="Heading2"/>
    <w:uiPriority w:val="9"/>
    <w:rsid w:val="00D66F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6F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6F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6FFB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66FFB"/>
    <w:pPr>
      <w:ind w:left="720"/>
      <w:contextualSpacing/>
    </w:pPr>
  </w:style>
  <w:style w:type="paragraph" w:customStyle="1" w:styleId="WMSearchTable">
    <w:name w:val="WM Search Table"/>
    <w:basedOn w:val="Normal"/>
    <w:rsid w:val="00D66FFB"/>
    <w:pPr>
      <w:spacing w:before="120" w:after="0" w:line="280" w:lineRule="exact"/>
    </w:pPr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unhideWhenUsed/>
    <w:rsid w:val="00D6233C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AD6FEE"/>
    <w:pPr>
      <w:pBdr>
        <w:top w:val="single" w:sz="4" w:space="1" w:color="000000"/>
      </w:pBdr>
      <w:tabs>
        <w:tab w:val="left" w:pos="4320"/>
      </w:tabs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rsid w:val="00AD6FE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375A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semiHidden/>
    <w:rsid w:val="000053B1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0053B1"/>
    <w:rPr>
      <w:rFonts w:ascii="Tahoma" w:eastAsia="Times New Roman" w:hAnsi="Tahoma" w:cs="Tahoma"/>
      <w:sz w:val="16"/>
      <w:szCs w:val="16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F601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6014"/>
  </w:style>
  <w:style w:type="paragraph" w:styleId="FootnoteText">
    <w:name w:val="footnote text"/>
    <w:basedOn w:val="Normal"/>
    <w:link w:val="FootnoteTextChar"/>
    <w:semiHidden/>
    <w:rsid w:val="00C74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C7496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NoSpacing">
    <w:name w:val="No Spacing"/>
    <w:uiPriority w:val="1"/>
    <w:qFormat/>
    <w:rsid w:val="00C30512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A114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A1146"/>
    <w:rPr>
      <w:sz w:val="16"/>
      <w:szCs w:val="16"/>
    </w:rPr>
  </w:style>
  <w:style w:type="table" w:styleId="TableGrid">
    <w:name w:val="Table Grid"/>
    <w:basedOn w:val="TableNormal"/>
    <w:uiPriority w:val="39"/>
    <w:rsid w:val="007E1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05A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B55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5A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6F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6F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FFB"/>
  </w:style>
  <w:style w:type="paragraph" w:styleId="Footer">
    <w:name w:val="footer"/>
    <w:basedOn w:val="Normal"/>
    <w:link w:val="FooterChar"/>
    <w:uiPriority w:val="99"/>
    <w:unhideWhenUsed/>
    <w:rsid w:val="00D66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FFB"/>
  </w:style>
  <w:style w:type="character" w:customStyle="1" w:styleId="Heading2Char">
    <w:name w:val="Heading 2 Char"/>
    <w:basedOn w:val="DefaultParagraphFont"/>
    <w:link w:val="Heading2"/>
    <w:uiPriority w:val="9"/>
    <w:rsid w:val="00D66F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6F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6F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6FFB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66FFB"/>
    <w:pPr>
      <w:ind w:left="720"/>
      <w:contextualSpacing/>
    </w:pPr>
  </w:style>
  <w:style w:type="paragraph" w:customStyle="1" w:styleId="WMSearchTable">
    <w:name w:val="WM Search Table"/>
    <w:basedOn w:val="Normal"/>
    <w:rsid w:val="00D66FFB"/>
    <w:pPr>
      <w:spacing w:before="120" w:after="0" w:line="280" w:lineRule="exact"/>
    </w:pPr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unhideWhenUsed/>
    <w:rsid w:val="00D6233C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AD6FEE"/>
    <w:pPr>
      <w:pBdr>
        <w:top w:val="single" w:sz="4" w:space="1" w:color="000000"/>
      </w:pBdr>
      <w:tabs>
        <w:tab w:val="left" w:pos="4320"/>
      </w:tabs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rsid w:val="00AD6FE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375A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semiHidden/>
    <w:rsid w:val="000053B1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0053B1"/>
    <w:rPr>
      <w:rFonts w:ascii="Tahoma" w:eastAsia="Times New Roman" w:hAnsi="Tahoma" w:cs="Tahoma"/>
      <w:sz w:val="16"/>
      <w:szCs w:val="16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F601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6014"/>
  </w:style>
  <w:style w:type="paragraph" w:styleId="FootnoteText">
    <w:name w:val="footnote text"/>
    <w:basedOn w:val="Normal"/>
    <w:link w:val="FootnoteTextChar"/>
    <w:semiHidden/>
    <w:rsid w:val="00C74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C7496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NoSpacing">
    <w:name w:val="No Spacing"/>
    <w:uiPriority w:val="1"/>
    <w:qFormat/>
    <w:rsid w:val="00C30512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A114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A1146"/>
    <w:rPr>
      <w:sz w:val="16"/>
      <w:szCs w:val="16"/>
    </w:rPr>
  </w:style>
  <w:style w:type="table" w:styleId="TableGrid">
    <w:name w:val="Table Grid"/>
    <w:basedOn w:val="TableNormal"/>
    <w:uiPriority w:val="39"/>
    <w:rsid w:val="007E1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05A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B55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icsa.org.u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Regus Management Limited</Company>
  <LinksUpToDate>false</LinksUpToDate>
  <CharactersWithSpaces>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Regus Express</dc:creator>
  <cp:lastModifiedBy>Jay Sarwar External</cp:lastModifiedBy>
  <cp:revision>3</cp:revision>
  <dcterms:created xsi:type="dcterms:W3CDTF">2019-04-10T07:31:00Z</dcterms:created>
  <dcterms:modified xsi:type="dcterms:W3CDTF">2019-04-10T08:32:00Z</dcterms:modified>
</cp:coreProperties>
</file>