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3539"/>
        <w:gridCol w:w="3686"/>
        <w:gridCol w:w="1791"/>
      </w:tblGrid>
      <w:tr w:rsidR="007A296B" w:rsidTr="007A296B">
        <w:trPr>
          <w:trHeight w:val="1303"/>
        </w:trPr>
        <w:tc>
          <w:tcPr>
            <w:tcW w:w="3539" w:type="dxa"/>
            <w:vAlign w:val="bottom"/>
          </w:tcPr>
          <w:p w:rsidR="007A296B" w:rsidRPr="007A296B" w:rsidRDefault="007A296B" w:rsidP="00793337">
            <w:pPr>
              <w:pStyle w:val="Heading2"/>
              <w:outlineLvl w:val="1"/>
              <w:rPr>
                <w:b/>
                <w:sz w:val="56"/>
                <w:szCs w:val="56"/>
              </w:rPr>
            </w:pPr>
            <w:bookmarkStart w:id="0" w:name="_GoBack"/>
            <w:bookmarkEnd w:id="0"/>
            <w:r w:rsidRPr="007A296B">
              <w:rPr>
                <w:b/>
                <w:sz w:val="56"/>
                <w:szCs w:val="56"/>
              </w:rPr>
              <w:t>Andrew Pope</w:t>
            </w:r>
          </w:p>
        </w:tc>
        <w:tc>
          <w:tcPr>
            <w:tcW w:w="3686" w:type="dxa"/>
            <w:vAlign w:val="bottom"/>
          </w:tcPr>
          <w:p w:rsidR="007A296B" w:rsidRDefault="007A296B" w:rsidP="007A296B">
            <w:pPr>
              <w:pStyle w:val="Heading2"/>
              <w:jc w:val="center"/>
              <w:outlineLvl w:val="1"/>
            </w:pPr>
          </w:p>
          <w:p w:rsidR="007A296B" w:rsidRDefault="007A296B" w:rsidP="007A296B">
            <w:pPr>
              <w:jc w:val="center"/>
            </w:pPr>
            <w:r>
              <w:t>Tel: +44 (0) 7905 865815</w:t>
            </w:r>
          </w:p>
          <w:p w:rsidR="007A296B" w:rsidRPr="007A296B" w:rsidRDefault="008A50DD" w:rsidP="007A296B">
            <w:pPr>
              <w:pStyle w:val="Heading2"/>
              <w:jc w:val="center"/>
              <w:outlineLvl w:val="1"/>
            </w:pPr>
            <w:hyperlink r:id="rId7" w:history="1">
              <w:r w:rsidR="007A296B" w:rsidRPr="00513D6F">
                <w:rPr>
                  <w:rStyle w:val="Hyperlink"/>
                </w:rPr>
                <w:t>andrew.pope@gratex.co.uk</w:t>
              </w:r>
            </w:hyperlink>
          </w:p>
        </w:tc>
        <w:tc>
          <w:tcPr>
            <w:tcW w:w="1791" w:type="dxa"/>
            <w:vAlign w:val="bottom"/>
          </w:tcPr>
          <w:p w:rsidR="007A296B" w:rsidRDefault="007A296B" w:rsidP="007A296B">
            <w:pPr>
              <w:jc w:val="right"/>
            </w:pPr>
            <w:r>
              <w:t>9 Hyde Place</w:t>
            </w:r>
          </w:p>
          <w:p w:rsidR="007A296B" w:rsidRDefault="007A296B" w:rsidP="007A296B">
            <w:pPr>
              <w:jc w:val="right"/>
            </w:pPr>
            <w:r>
              <w:t>Leamington Spa</w:t>
            </w:r>
          </w:p>
          <w:p w:rsidR="007A296B" w:rsidRDefault="007A296B" w:rsidP="007A296B">
            <w:pPr>
              <w:jc w:val="right"/>
            </w:pPr>
            <w:r>
              <w:t xml:space="preserve"> Warwickshire</w:t>
            </w:r>
          </w:p>
          <w:p w:rsidR="007A296B" w:rsidRDefault="007A296B" w:rsidP="007A296B">
            <w:pPr>
              <w:jc w:val="right"/>
            </w:pPr>
            <w:r>
              <w:t>CV32 5BT</w:t>
            </w:r>
          </w:p>
          <w:p w:rsidR="007A296B" w:rsidRDefault="007A296B" w:rsidP="007A296B">
            <w:pPr>
              <w:jc w:val="right"/>
            </w:pPr>
            <w:r>
              <w:t>UK</w:t>
            </w:r>
          </w:p>
        </w:tc>
      </w:tr>
    </w:tbl>
    <w:p w:rsidR="00793337" w:rsidRPr="00935E7B" w:rsidRDefault="00793337" w:rsidP="00793337">
      <w:pPr>
        <w:pStyle w:val="Heading2"/>
      </w:pPr>
      <w:r w:rsidRPr="00935E7B">
        <w:t>Professional profile</w:t>
      </w:r>
    </w:p>
    <w:p w:rsidR="00CC456B" w:rsidRDefault="00793337" w:rsidP="00995D3F">
      <w:pPr>
        <w:rPr>
          <w:sz w:val="20"/>
          <w:szCs w:val="20"/>
        </w:rPr>
      </w:pPr>
      <w:r w:rsidRPr="00BE557A">
        <w:rPr>
          <w:sz w:val="20"/>
          <w:szCs w:val="20"/>
        </w:rPr>
        <w:t xml:space="preserve">I am a highly </w:t>
      </w:r>
      <w:r w:rsidR="00B853F8" w:rsidRPr="00BE557A">
        <w:rPr>
          <w:sz w:val="20"/>
          <w:szCs w:val="20"/>
        </w:rPr>
        <w:t>experienced, results driven</w:t>
      </w:r>
      <w:r w:rsidRPr="00BE557A">
        <w:rPr>
          <w:sz w:val="20"/>
          <w:szCs w:val="20"/>
        </w:rPr>
        <w:t>, commercially focused</w:t>
      </w:r>
      <w:r w:rsidR="008E3492" w:rsidRPr="00BE557A">
        <w:rPr>
          <w:sz w:val="20"/>
          <w:szCs w:val="20"/>
        </w:rPr>
        <w:t>,</w:t>
      </w:r>
      <w:r w:rsidRPr="00BE557A">
        <w:rPr>
          <w:sz w:val="20"/>
          <w:szCs w:val="20"/>
        </w:rPr>
        <w:t xml:space="preserve"> </w:t>
      </w:r>
      <w:r w:rsidR="00B300D3" w:rsidRPr="00BE557A">
        <w:rPr>
          <w:sz w:val="20"/>
          <w:szCs w:val="20"/>
        </w:rPr>
        <w:t xml:space="preserve">International </w:t>
      </w:r>
      <w:r w:rsidRPr="00BE557A">
        <w:rPr>
          <w:sz w:val="20"/>
          <w:szCs w:val="20"/>
        </w:rPr>
        <w:t>Transformation Programme Manager</w:t>
      </w:r>
      <w:r w:rsidR="0045083D" w:rsidRPr="00BE557A">
        <w:rPr>
          <w:sz w:val="20"/>
          <w:szCs w:val="20"/>
        </w:rPr>
        <w:t xml:space="preserve"> / Director</w:t>
      </w:r>
      <w:r w:rsidR="00233693" w:rsidRPr="00BE557A">
        <w:rPr>
          <w:sz w:val="20"/>
          <w:szCs w:val="20"/>
        </w:rPr>
        <w:t xml:space="preserve"> </w:t>
      </w:r>
      <w:r w:rsidRPr="00BE557A">
        <w:rPr>
          <w:sz w:val="20"/>
          <w:szCs w:val="20"/>
        </w:rPr>
        <w:t xml:space="preserve">who </w:t>
      </w:r>
      <w:r w:rsidR="005D65B5" w:rsidRPr="00BE557A">
        <w:rPr>
          <w:sz w:val="20"/>
          <w:szCs w:val="20"/>
        </w:rPr>
        <w:t xml:space="preserve">currently </w:t>
      </w:r>
      <w:r w:rsidRPr="00BE557A">
        <w:rPr>
          <w:sz w:val="20"/>
          <w:szCs w:val="20"/>
        </w:rPr>
        <w:t>delivers</w:t>
      </w:r>
      <w:r w:rsidR="00E70380">
        <w:rPr>
          <w:sz w:val="20"/>
          <w:szCs w:val="20"/>
        </w:rPr>
        <w:t>:</w:t>
      </w:r>
      <w:r w:rsidRPr="00BE557A">
        <w:rPr>
          <w:sz w:val="20"/>
          <w:szCs w:val="20"/>
        </w:rPr>
        <w:t xml:space="preserve"> </w:t>
      </w:r>
      <w:r w:rsidR="00961100" w:rsidRPr="00BE557A">
        <w:rPr>
          <w:sz w:val="20"/>
          <w:szCs w:val="20"/>
        </w:rPr>
        <w:t>large scale global</w:t>
      </w:r>
      <w:r w:rsidR="00E70380">
        <w:rPr>
          <w:sz w:val="20"/>
          <w:szCs w:val="20"/>
        </w:rPr>
        <w:t>,</w:t>
      </w:r>
      <w:r w:rsidR="00961100" w:rsidRPr="00BE557A">
        <w:rPr>
          <w:sz w:val="20"/>
          <w:szCs w:val="20"/>
        </w:rPr>
        <w:t xml:space="preserve"> </w:t>
      </w:r>
      <w:r w:rsidR="00DE2E24">
        <w:rPr>
          <w:sz w:val="20"/>
          <w:szCs w:val="20"/>
        </w:rPr>
        <w:t>business driven</w:t>
      </w:r>
      <w:r w:rsidR="00E70380">
        <w:rPr>
          <w:sz w:val="20"/>
          <w:szCs w:val="20"/>
        </w:rPr>
        <w:t>,</w:t>
      </w:r>
      <w:r w:rsidR="00DE2E24">
        <w:rPr>
          <w:sz w:val="20"/>
          <w:szCs w:val="20"/>
        </w:rPr>
        <w:t xml:space="preserve"> strategic</w:t>
      </w:r>
      <w:r w:rsidR="00E70380">
        <w:rPr>
          <w:sz w:val="20"/>
          <w:szCs w:val="20"/>
        </w:rPr>
        <w:t>,</w:t>
      </w:r>
      <w:r w:rsidR="00DE2E24">
        <w:rPr>
          <w:sz w:val="20"/>
          <w:szCs w:val="20"/>
        </w:rPr>
        <w:t xml:space="preserve"> </w:t>
      </w:r>
      <w:r w:rsidR="00760496" w:rsidRPr="00BE557A">
        <w:rPr>
          <w:sz w:val="20"/>
          <w:szCs w:val="20"/>
        </w:rPr>
        <w:t xml:space="preserve">information </w:t>
      </w:r>
      <w:r w:rsidR="009043E8" w:rsidRPr="00BE557A">
        <w:rPr>
          <w:sz w:val="20"/>
          <w:szCs w:val="20"/>
        </w:rPr>
        <w:t xml:space="preserve">technology </w:t>
      </w:r>
      <w:r w:rsidR="00760496" w:rsidRPr="00BE557A">
        <w:rPr>
          <w:sz w:val="20"/>
          <w:szCs w:val="20"/>
        </w:rPr>
        <w:t xml:space="preserve">(IT) </w:t>
      </w:r>
      <w:r w:rsidR="00BF40CF">
        <w:rPr>
          <w:sz w:val="20"/>
          <w:szCs w:val="20"/>
        </w:rPr>
        <w:t>driven</w:t>
      </w:r>
      <w:r w:rsidR="00E70380">
        <w:rPr>
          <w:sz w:val="20"/>
          <w:szCs w:val="20"/>
        </w:rPr>
        <w:t>,</w:t>
      </w:r>
      <w:r w:rsidR="00BF40CF">
        <w:rPr>
          <w:sz w:val="20"/>
          <w:szCs w:val="20"/>
        </w:rPr>
        <w:t xml:space="preserve"> business </w:t>
      </w:r>
      <w:r w:rsidRPr="00BE557A">
        <w:rPr>
          <w:sz w:val="20"/>
          <w:szCs w:val="20"/>
        </w:rPr>
        <w:t xml:space="preserve">change </w:t>
      </w:r>
      <w:r w:rsidR="002367FB" w:rsidRPr="00BE557A">
        <w:rPr>
          <w:sz w:val="20"/>
          <w:szCs w:val="20"/>
        </w:rPr>
        <w:t>programmes</w:t>
      </w:r>
      <w:r w:rsidR="00DE2E24">
        <w:rPr>
          <w:sz w:val="20"/>
          <w:szCs w:val="20"/>
        </w:rPr>
        <w:t xml:space="preserve">. Furthermore I have the experience of managing the </w:t>
      </w:r>
      <w:r w:rsidR="00F70C9A">
        <w:rPr>
          <w:sz w:val="20"/>
          <w:szCs w:val="20"/>
        </w:rPr>
        <w:t xml:space="preserve">delivery, </w:t>
      </w:r>
      <w:r w:rsidR="00DE2E24">
        <w:rPr>
          <w:sz w:val="20"/>
          <w:szCs w:val="20"/>
        </w:rPr>
        <w:t xml:space="preserve">provision </w:t>
      </w:r>
      <w:r w:rsidR="00BF40CF">
        <w:rPr>
          <w:sz w:val="20"/>
          <w:szCs w:val="20"/>
        </w:rPr>
        <w:t xml:space="preserve">and maintenance </w:t>
      </w:r>
      <w:r w:rsidR="00DE2E24">
        <w:rPr>
          <w:sz w:val="20"/>
          <w:szCs w:val="20"/>
        </w:rPr>
        <w:t>of IT services</w:t>
      </w:r>
      <w:r w:rsidR="00BF40CF">
        <w:rPr>
          <w:sz w:val="20"/>
          <w:szCs w:val="20"/>
        </w:rPr>
        <w:t xml:space="preserve"> and business systems</w:t>
      </w:r>
      <w:r w:rsidR="00DE2E24">
        <w:rPr>
          <w:sz w:val="20"/>
          <w:szCs w:val="20"/>
        </w:rPr>
        <w:t xml:space="preserve"> t</w:t>
      </w:r>
      <w:r w:rsidR="00BF40CF">
        <w:rPr>
          <w:sz w:val="20"/>
          <w:szCs w:val="20"/>
        </w:rPr>
        <w:t>o</w:t>
      </w:r>
      <w:r w:rsidR="00DE2E24">
        <w:rPr>
          <w:sz w:val="20"/>
          <w:szCs w:val="20"/>
        </w:rPr>
        <w:t xml:space="preserve"> users across </w:t>
      </w:r>
      <w:r w:rsidR="00BF40CF">
        <w:rPr>
          <w:sz w:val="20"/>
          <w:szCs w:val="20"/>
        </w:rPr>
        <w:t xml:space="preserve">global </w:t>
      </w:r>
      <w:r w:rsidR="00DE2E24">
        <w:rPr>
          <w:sz w:val="20"/>
          <w:szCs w:val="20"/>
        </w:rPr>
        <w:t xml:space="preserve">businesses.  </w:t>
      </w:r>
    </w:p>
    <w:p w:rsidR="00CC456B" w:rsidRDefault="005732AB" w:rsidP="00995D3F">
      <w:pPr>
        <w:rPr>
          <w:sz w:val="20"/>
          <w:szCs w:val="20"/>
        </w:rPr>
      </w:pPr>
      <w:r w:rsidRPr="00BE557A">
        <w:rPr>
          <w:sz w:val="20"/>
          <w:szCs w:val="20"/>
        </w:rPr>
        <w:t>I have excellent stakeholder and supplier</w:t>
      </w:r>
      <w:r w:rsidR="00F867D7" w:rsidRPr="00BE557A">
        <w:rPr>
          <w:sz w:val="20"/>
          <w:szCs w:val="20"/>
        </w:rPr>
        <w:t xml:space="preserve"> / vendor</w:t>
      </w:r>
      <w:r w:rsidRPr="00BE557A">
        <w:rPr>
          <w:sz w:val="20"/>
          <w:szCs w:val="20"/>
        </w:rPr>
        <w:t xml:space="preserve"> engagement with the ability to transform business requirements into s</w:t>
      </w:r>
      <w:r w:rsidR="00760496" w:rsidRPr="00BE557A">
        <w:rPr>
          <w:sz w:val="20"/>
          <w:szCs w:val="20"/>
        </w:rPr>
        <w:t>uccessfully delivered solutions</w:t>
      </w:r>
      <w:r w:rsidRPr="00BE557A">
        <w:rPr>
          <w:sz w:val="20"/>
          <w:szCs w:val="20"/>
        </w:rPr>
        <w:t>.</w:t>
      </w:r>
      <w:r w:rsidR="00793337" w:rsidRPr="00BE557A">
        <w:rPr>
          <w:sz w:val="20"/>
          <w:szCs w:val="20"/>
        </w:rPr>
        <w:t xml:space="preserve"> </w:t>
      </w:r>
      <w:r w:rsidRPr="00BE557A">
        <w:rPr>
          <w:sz w:val="20"/>
          <w:szCs w:val="20"/>
        </w:rPr>
        <w:t>This is</w:t>
      </w:r>
      <w:r w:rsidR="008F62BF" w:rsidRPr="00BE557A">
        <w:rPr>
          <w:sz w:val="20"/>
          <w:szCs w:val="20"/>
        </w:rPr>
        <w:t xml:space="preserve"> underpinned with </w:t>
      </w:r>
      <w:r w:rsidR="00FE2A52" w:rsidRPr="00BE557A">
        <w:rPr>
          <w:sz w:val="20"/>
          <w:szCs w:val="20"/>
        </w:rPr>
        <w:t xml:space="preserve">leadership, commercial and </w:t>
      </w:r>
      <w:r w:rsidR="008F62BF" w:rsidRPr="00BE557A">
        <w:rPr>
          <w:sz w:val="20"/>
          <w:szCs w:val="20"/>
        </w:rPr>
        <w:t>financial</w:t>
      </w:r>
      <w:r w:rsidR="00FE2A52" w:rsidRPr="00BE557A">
        <w:rPr>
          <w:sz w:val="20"/>
          <w:szCs w:val="20"/>
        </w:rPr>
        <w:t xml:space="preserve"> expertise along with excellent communications</w:t>
      </w:r>
      <w:r w:rsidR="008F62BF" w:rsidRPr="00BE557A">
        <w:rPr>
          <w:sz w:val="20"/>
          <w:szCs w:val="20"/>
        </w:rPr>
        <w:t xml:space="preserve"> </w:t>
      </w:r>
      <w:r w:rsidR="00FE2A52" w:rsidRPr="00BE557A">
        <w:rPr>
          <w:sz w:val="20"/>
          <w:szCs w:val="20"/>
        </w:rPr>
        <w:t>skills</w:t>
      </w:r>
      <w:r w:rsidR="008F62BF" w:rsidRPr="00BE557A">
        <w:rPr>
          <w:sz w:val="20"/>
          <w:szCs w:val="20"/>
        </w:rPr>
        <w:t xml:space="preserve"> </w:t>
      </w:r>
      <w:r w:rsidR="00484A89" w:rsidRPr="00BE557A">
        <w:rPr>
          <w:sz w:val="20"/>
          <w:szCs w:val="20"/>
        </w:rPr>
        <w:t xml:space="preserve">gained </w:t>
      </w:r>
      <w:r w:rsidR="00CC456B">
        <w:rPr>
          <w:sz w:val="20"/>
          <w:szCs w:val="20"/>
        </w:rPr>
        <w:t xml:space="preserve">over the past 30 years </w:t>
      </w:r>
      <w:r w:rsidRPr="00BE557A">
        <w:rPr>
          <w:sz w:val="20"/>
          <w:szCs w:val="20"/>
        </w:rPr>
        <w:t xml:space="preserve">working for blue chip </w:t>
      </w:r>
      <w:r w:rsidR="008E3492" w:rsidRPr="00BE557A">
        <w:rPr>
          <w:sz w:val="20"/>
          <w:szCs w:val="20"/>
        </w:rPr>
        <w:t xml:space="preserve">customer-centric </w:t>
      </w:r>
      <w:r w:rsidRPr="00BE557A">
        <w:rPr>
          <w:sz w:val="20"/>
          <w:szCs w:val="20"/>
        </w:rPr>
        <w:t xml:space="preserve">NASDAQ / FTSE </w:t>
      </w:r>
      <w:r w:rsidR="00172F21" w:rsidRPr="00BE557A">
        <w:rPr>
          <w:sz w:val="20"/>
          <w:szCs w:val="20"/>
        </w:rPr>
        <w:t>100</w:t>
      </w:r>
      <w:r w:rsidRPr="00BE557A">
        <w:rPr>
          <w:sz w:val="20"/>
          <w:szCs w:val="20"/>
        </w:rPr>
        <w:t xml:space="preserve"> </w:t>
      </w:r>
      <w:r w:rsidR="00EB60AD" w:rsidRPr="00BE557A">
        <w:rPr>
          <w:sz w:val="20"/>
          <w:szCs w:val="20"/>
        </w:rPr>
        <w:t>(up to 15,000 user</w:t>
      </w:r>
      <w:r w:rsidR="00F72966" w:rsidRPr="00BE557A">
        <w:rPr>
          <w:sz w:val="20"/>
          <w:szCs w:val="20"/>
        </w:rPr>
        <w:t xml:space="preserve"> / </w:t>
      </w:r>
      <w:r w:rsidR="00726454">
        <w:rPr>
          <w:sz w:val="20"/>
          <w:szCs w:val="20"/>
        </w:rPr>
        <w:t>£</w:t>
      </w:r>
      <w:r w:rsidR="00F72966" w:rsidRPr="00BE557A">
        <w:rPr>
          <w:sz w:val="20"/>
          <w:szCs w:val="20"/>
        </w:rPr>
        <w:t>15billion pa revenue</w:t>
      </w:r>
      <w:r w:rsidR="00EB60AD" w:rsidRPr="00BE557A">
        <w:rPr>
          <w:sz w:val="20"/>
          <w:szCs w:val="20"/>
        </w:rPr>
        <w:t xml:space="preserve">) </w:t>
      </w:r>
      <w:r w:rsidRPr="00BE557A">
        <w:rPr>
          <w:sz w:val="20"/>
          <w:szCs w:val="20"/>
        </w:rPr>
        <w:t>organisations across the globe in</w:t>
      </w:r>
      <w:r w:rsidR="008F62BF" w:rsidRPr="00BE557A">
        <w:rPr>
          <w:sz w:val="20"/>
          <w:szCs w:val="20"/>
        </w:rPr>
        <w:t xml:space="preserve"> </w:t>
      </w:r>
      <w:r w:rsidR="00F867D7" w:rsidRPr="00BE557A">
        <w:rPr>
          <w:sz w:val="20"/>
          <w:szCs w:val="20"/>
        </w:rPr>
        <w:t>business to business (</w:t>
      </w:r>
      <w:r w:rsidR="008F62BF" w:rsidRPr="00BE557A">
        <w:rPr>
          <w:sz w:val="20"/>
          <w:szCs w:val="20"/>
        </w:rPr>
        <w:t>B2B</w:t>
      </w:r>
      <w:r w:rsidR="00F867D7" w:rsidRPr="00BE557A">
        <w:rPr>
          <w:sz w:val="20"/>
          <w:szCs w:val="20"/>
        </w:rPr>
        <w:t>)</w:t>
      </w:r>
      <w:r w:rsidR="008F62BF" w:rsidRPr="00BE557A">
        <w:rPr>
          <w:sz w:val="20"/>
          <w:szCs w:val="20"/>
        </w:rPr>
        <w:t xml:space="preserve">, </w:t>
      </w:r>
      <w:r w:rsidR="00F867D7" w:rsidRPr="00BE557A">
        <w:rPr>
          <w:sz w:val="20"/>
          <w:szCs w:val="20"/>
        </w:rPr>
        <w:t>business to consumer (</w:t>
      </w:r>
      <w:r w:rsidR="008F62BF" w:rsidRPr="00BE557A">
        <w:rPr>
          <w:sz w:val="20"/>
          <w:szCs w:val="20"/>
        </w:rPr>
        <w:t>B2C</w:t>
      </w:r>
      <w:r w:rsidR="00F867D7" w:rsidRPr="00BE557A">
        <w:rPr>
          <w:sz w:val="20"/>
          <w:szCs w:val="20"/>
        </w:rPr>
        <w:t>)</w:t>
      </w:r>
      <w:r w:rsidR="008F62BF" w:rsidRPr="00BE557A">
        <w:rPr>
          <w:sz w:val="20"/>
          <w:szCs w:val="20"/>
        </w:rPr>
        <w:t xml:space="preserve">, engineering, oil &amp; gas, retail &amp; supply chain, </w:t>
      </w:r>
      <w:r w:rsidR="00D0294D" w:rsidRPr="00BE557A">
        <w:rPr>
          <w:sz w:val="20"/>
          <w:szCs w:val="20"/>
        </w:rPr>
        <w:t xml:space="preserve">construction, </w:t>
      </w:r>
      <w:r w:rsidR="00DC7E42" w:rsidRPr="00BE557A">
        <w:rPr>
          <w:sz w:val="20"/>
          <w:szCs w:val="20"/>
        </w:rPr>
        <w:t xml:space="preserve">utilities, </w:t>
      </w:r>
      <w:r w:rsidR="008F62BF" w:rsidRPr="00BE557A">
        <w:rPr>
          <w:sz w:val="20"/>
          <w:szCs w:val="20"/>
        </w:rPr>
        <w:t>facilities management, market research and private equity.</w:t>
      </w:r>
    </w:p>
    <w:p w:rsidR="00995D3F" w:rsidRPr="00BE557A" w:rsidRDefault="00995D3F" w:rsidP="00995D3F">
      <w:pPr>
        <w:rPr>
          <w:sz w:val="20"/>
          <w:szCs w:val="20"/>
        </w:rPr>
      </w:pPr>
      <w:r w:rsidRPr="00BE557A">
        <w:rPr>
          <w:sz w:val="20"/>
          <w:szCs w:val="20"/>
        </w:rPr>
        <w:t xml:space="preserve">I </w:t>
      </w:r>
      <w:r w:rsidR="00760496" w:rsidRPr="00BE557A">
        <w:rPr>
          <w:sz w:val="20"/>
          <w:szCs w:val="20"/>
        </w:rPr>
        <w:t>am an enthusiastic self-starter with</w:t>
      </w:r>
      <w:r w:rsidRPr="00BE557A">
        <w:rPr>
          <w:sz w:val="20"/>
          <w:szCs w:val="20"/>
        </w:rPr>
        <w:t xml:space="preserve"> wealth of experience working across different cultures and time zones and have spent a considerable</w:t>
      </w:r>
      <w:r w:rsidR="00CE6DE5" w:rsidRPr="00BE557A">
        <w:rPr>
          <w:sz w:val="20"/>
          <w:szCs w:val="20"/>
        </w:rPr>
        <w:t xml:space="preserve"> amount of time over the past 12 </w:t>
      </w:r>
      <w:r w:rsidRPr="00BE557A">
        <w:rPr>
          <w:sz w:val="20"/>
          <w:szCs w:val="20"/>
        </w:rPr>
        <w:t xml:space="preserve">years working </w:t>
      </w:r>
      <w:r w:rsidR="00B658A7" w:rsidRPr="00BE557A">
        <w:rPr>
          <w:sz w:val="20"/>
          <w:szCs w:val="20"/>
        </w:rPr>
        <w:t>on pro</w:t>
      </w:r>
      <w:r w:rsidR="00B669DB">
        <w:rPr>
          <w:sz w:val="20"/>
          <w:szCs w:val="20"/>
        </w:rPr>
        <w:t>grammes</w:t>
      </w:r>
      <w:r w:rsidR="00B658A7" w:rsidRPr="00BE557A">
        <w:rPr>
          <w:sz w:val="20"/>
          <w:szCs w:val="20"/>
        </w:rPr>
        <w:t xml:space="preserve"> </w:t>
      </w:r>
      <w:r w:rsidR="008737A3" w:rsidRPr="00BE557A">
        <w:rPr>
          <w:sz w:val="20"/>
          <w:szCs w:val="20"/>
        </w:rPr>
        <w:t>that have involved</w:t>
      </w:r>
      <w:r w:rsidR="003C06B0" w:rsidRPr="00BE557A">
        <w:rPr>
          <w:sz w:val="20"/>
          <w:szCs w:val="20"/>
        </w:rPr>
        <w:t xml:space="preserve"> travel</w:t>
      </w:r>
      <w:r w:rsidR="00E118D0" w:rsidRPr="00BE557A">
        <w:rPr>
          <w:sz w:val="20"/>
          <w:szCs w:val="20"/>
        </w:rPr>
        <w:t xml:space="preserve"> </w:t>
      </w:r>
      <w:r w:rsidR="003C06B0" w:rsidRPr="00BE557A">
        <w:rPr>
          <w:sz w:val="20"/>
          <w:szCs w:val="20"/>
        </w:rPr>
        <w:t>across North America, Europe,</w:t>
      </w:r>
      <w:r w:rsidRPr="00BE557A">
        <w:rPr>
          <w:sz w:val="20"/>
          <w:szCs w:val="20"/>
        </w:rPr>
        <w:t xml:space="preserve"> </w:t>
      </w:r>
      <w:r w:rsidR="003C06B0" w:rsidRPr="00BE557A">
        <w:rPr>
          <w:sz w:val="20"/>
          <w:szCs w:val="20"/>
        </w:rPr>
        <w:t>South Africa, Middle East, India and Southeast Asia</w:t>
      </w:r>
      <w:r w:rsidRPr="00BE557A">
        <w:rPr>
          <w:sz w:val="20"/>
          <w:szCs w:val="20"/>
        </w:rPr>
        <w:t>.</w:t>
      </w:r>
      <w:r w:rsidR="00760496" w:rsidRPr="00BE557A">
        <w:rPr>
          <w:sz w:val="20"/>
          <w:szCs w:val="20"/>
        </w:rPr>
        <w:t xml:space="preserve"> I also very flexible with </w:t>
      </w:r>
      <w:r w:rsidR="00845C49" w:rsidRPr="00BE557A">
        <w:rPr>
          <w:sz w:val="20"/>
          <w:szCs w:val="20"/>
        </w:rPr>
        <w:t xml:space="preserve">regard to </w:t>
      </w:r>
      <w:r w:rsidR="00760496" w:rsidRPr="00BE557A">
        <w:rPr>
          <w:sz w:val="20"/>
          <w:szCs w:val="20"/>
        </w:rPr>
        <w:t xml:space="preserve">working hours and </w:t>
      </w:r>
      <w:r w:rsidR="00845C49" w:rsidRPr="00BE557A">
        <w:rPr>
          <w:sz w:val="20"/>
          <w:szCs w:val="20"/>
        </w:rPr>
        <w:t xml:space="preserve">have </w:t>
      </w:r>
      <w:r w:rsidR="00760496" w:rsidRPr="00BE557A">
        <w:rPr>
          <w:sz w:val="20"/>
          <w:szCs w:val="20"/>
        </w:rPr>
        <w:t xml:space="preserve">the ability to work in a time-constrained and </w:t>
      </w:r>
      <w:r w:rsidR="00C835A6" w:rsidRPr="00BE557A">
        <w:rPr>
          <w:sz w:val="20"/>
          <w:szCs w:val="20"/>
        </w:rPr>
        <w:t>financially-constrained environment.</w:t>
      </w:r>
    </w:p>
    <w:p w:rsidR="0026622A" w:rsidRPr="00935E7B" w:rsidRDefault="0026622A" w:rsidP="00995D3F">
      <w:pPr>
        <w:rPr>
          <w:sz w:val="20"/>
          <w:szCs w:val="20"/>
        </w:rPr>
      </w:pPr>
      <w:r w:rsidRPr="00BE557A">
        <w:rPr>
          <w:sz w:val="20"/>
          <w:szCs w:val="20"/>
        </w:rPr>
        <w:t xml:space="preserve">Formal qualifications include </w:t>
      </w:r>
      <w:proofErr w:type="spellStart"/>
      <w:r w:rsidRPr="00BE557A">
        <w:rPr>
          <w:sz w:val="20"/>
          <w:szCs w:val="20"/>
        </w:rPr>
        <w:t>B.Eng</w:t>
      </w:r>
      <w:proofErr w:type="spellEnd"/>
      <w:r w:rsidRPr="00BE557A">
        <w:rPr>
          <w:sz w:val="20"/>
          <w:szCs w:val="20"/>
        </w:rPr>
        <w:t xml:space="preserve"> (Hons) in Mechanical Engineering, PRINCE2 and ITIL.</w:t>
      </w:r>
    </w:p>
    <w:p w:rsidR="00602C95" w:rsidRPr="00935E7B" w:rsidRDefault="00602C95" w:rsidP="00602C95">
      <w:pPr>
        <w:pStyle w:val="Heading2"/>
      </w:pPr>
      <w:r w:rsidRPr="00935E7B">
        <w:t>Key skills and attributes</w:t>
      </w:r>
    </w:p>
    <w:p w:rsidR="00541BC5" w:rsidRPr="00541BC5" w:rsidRDefault="00541BC5" w:rsidP="00505439">
      <w:pPr>
        <w:pStyle w:val="ListParagraph"/>
        <w:numPr>
          <w:ilvl w:val="0"/>
          <w:numId w:val="2"/>
        </w:numPr>
        <w:rPr>
          <w:sz w:val="20"/>
          <w:szCs w:val="20"/>
        </w:rPr>
      </w:pPr>
      <w:r w:rsidRPr="000A4451">
        <w:rPr>
          <w:b/>
          <w:sz w:val="20"/>
          <w:szCs w:val="20"/>
        </w:rPr>
        <w:t xml:space="preserve">Vision and ability </w:t>
      </w:r>
      <w:r w:rsidR="000A4451">
        <w:rPr>
          <w:b/>
          <w:sz w:val="20"/>
          <w:szCs w:val="20"/>
        </w:rPr>
        <w:t xml:space="preserve">to see the wider picture </w:t>
      </w:r>
      <w:r w:rsidR="000A4451">
        <w:rPr>
          <w:sz w:val="20"/>
          <w:szCs w:val="20"/>
        </w:rPr>
        <w:t>working with the business on strategic improvements to business processes utilising the latest technologies, yet retaining a commercial standpoint;</w:t>
      </w:r>
    </w:p>
    <w:p w:rsidR="00505439" w:rsidRDefault="00505439" w:rsidP="00505439">
      <w:pPr>
        <w:pStyle w:val="ListParagraph"/>
        <w:numPr>
          <w:ilvl w:val="0"/>
          <w:numId w:val="2"/>
        </w:numPr>
        <w:rPr>
          <w:sz w:val="20"/>
          <w:szCs w:val="20"/>
        </w:rPr>
      </w:pPr>
      <w:r w:rsidRPr="005163D9">
        <w:rPr>
          <w:b/>
          <w:sz w:val="20"/>
          <w:szCs w:val="20"/>
        </w:rPr>
        <w:t xml:space="preserve">Lead, manage, drive and deliver effective </w:t>
      </w:r>
      <w:r w:rsidR="00541BC5">
        <w:rPr>
          <w:b/>
          <w:sz w:val="20"/>
          <w:szCs w:val="20"/>
        </w:rPr>
        <w:t xml:space="preserve">business </w:t>
      </w:r>
      <w:r w:rsidRPr="005163D9">
        <w:rPr>
          <w:b/>
          <w:sz w:val="20"/>
          <w:szCs w:val="20"/>
        </w:rPr>
        <w:t xml:space="preserve">change </w:t>
      </w:r>
      <w:r w:rsidR="005163D9" w:rsidRPr="005163D9">
        <w:rPr>
          <w:b/>
          <w:sz w:val="20"/>
          <w:szCs w:val="20"/>
        </w:rPr>
        <w:t xml:space="preserve">/ </w:t>
      </w:r>
      <w:r w:rsidRPr="005163D9">
        <w:rPr>
          <w:b/>
          <w:sz w:val="20"/>
          <w:szCs w:val="20"/>
        </w:rPr>
        <w:t>transformation programmes</w:t>
      </w:r>
      <w:r w:rsidR="001451C8" w:rsidRPr="00935E7B">
        <w:rPr>
          <w:sz w:val="20"/>
          <w:szCs w:val="20"/>
        </w:rPr>
        <w:t xml:space="preserve"> (including those involving acquisitions and demergers)</w:t>
      </w:r>
      <w:r w:rsidRPr="00935E7B">
        <w:rPr>
          <w:sz w:val="20"/>
          <w:szCs w:val="20"/>
        </w:rPr>
        <w:t xml:space="preserve"> through the intelligent and efficient use of technology</w:t>
      </w:r>
      <w:r w:rsidR="002F50A8" w:rsidRPr="00935E7B">
        <w:rPr>
          <w:sz w:val="20"/>
          <w:szCs w:val="20"/>
        </w:rPr>
        <w:t xml:space="preserve"> and </w:t>
      </w:r>
      <w:r w:rsidR="00C835A6">
        <w:rPr>
          <w:sz w:val="20"/>
          <w:szCs w:val="20"/>
        </w:rPr>
        <w:t xml:space="preserve">internal / </w:t>
      </w:r>
      <w:r w:rsidR="002F50A8" w:rsidRPr="00935E7B">
        <w:rPr>
          <w:sz w:val="20"/>
          <w:szCs w:val="20"/>
        </w:rPr>
        <w:t>outsourced suppliers</w:t>
      </w:r>
      <w:r w:rsidRPr="00935E7B">
        <w:rPr>
          <w:sz w:val="20"/>
          <w:szCs w:val="20"/>
        </w:rPr>
        <w:t>;</w:t>
      </w:r>
    </w:p>
    <w:p w:rsidR="00541BC5" w:rsidRPr="00935E7B" w:rsidRDefault="00541BC5" w:rsidP="00505439">
      <w:pPr>
        <w:pStyle w:val="ListParagraph"/>
        <w:numPr>
          <w:ilvl w:val="0"/>
          <w:numId w:val="2"/>
        </w:numPr>
        <w:rPr>
          <w:sz w:val="20"/>
          <w:szCs w:val="20"/>
        </w:rPr>
      </w:pPr>
      <w:r>
        <w:rPr>
          <w:b/>
          <w:sz w:val="20"/>
          <w:szCs w:val="20"/>
        </w:rPr>
        <w:t xml:space="preserve">Broad technical skill set </w:t>
      </w:r>
      <w:r>
        <w:rPr>
          <w:sz w:val="20"/>
          <w:szCs w:val="20"/>
        </w:rPr>
        <w:t>including business system software application development and infrastructure</w:t>
      </w:r>
      <w:r w:rsidR="00E70380">
        <w:rPr>
          <w:sz w:val="20"/>
          <w:szCs w:val="20"/>
        </w:rPr>
        <w:t xml:space="preserve"> improvements</w:t>
      </w:r>
      <w:r>
        <w:rPr>
          <w:sz w:val="20"/>
          <w:szCs w:val="20"/>
        </w:rPr>
        <w:t xml:space="preserve"> (including networking and data centres) with a drive to learn and implement new</w:t>
      </w:r>
      <w:r w:rsidR="00F70C9A">
        <w:rPr>
          <w:sz w:val="20"/>
          <w:szCs w:val="20"/>
        </w:rPr>
        <w:t xml:space="preserve"> systems and </w:t>
      </w:r>
      <w:r>
        <w:rPr>
          <w:sz w:val="20"/>
          <w:szCs w:val="20"/>
        </w:rPr>
        <w:t>technologies</w:t>
      </w:r>
      <w:r w:rsidR="00E70380">
        <w:rPr>
          <w:sz w:val="20"/>
          <w:szCs w:val="20"/>
        </w:rPr>
        <w:t xml:space="preserve"> and improve on service delivery / customer service</w:t>
      </w:r>
      <w:r>
        <w:rPr>
          <w:sz w:val="20"/>
          <w:szCs w:val="20"/>
        </w:rPr>
        <w:t>;</w:t>
      </w:r>
    </w:p>
    <w:p w:rsidR="008D07CE" w:rsidRPr="00935E7B" w:rsidRDefault="008D07CE" w:rsidP="00505439">
      <w:pPr>
        <w:pStyle w:val="ListParagraph"/>
        <w:numPr>
          <w:ilvl w:val="0"/>
          <w:numId w:val="2"/>
        </w:numPr>
        <w:rPr>
          <w:sz w:val="20"/>
          <w:szCs w:val="20"/>
        </w:rPr>
      </w:pPr>
      <w:r w:rsidRPr="005163D9">
        <w:rPr>
          <w:b/>
          <w:sz w:val="20"/>
          <w:szCs w:val="20"/>
        </w:rPr>
        <w:t>Effectively manage stakeholders</w:t>
      </w:r>
      <w:r w:rsidRPr="00935E7B">
        <w:rPr>
          <w:sz w:val="20"/>
          <w:szCs w:val="20"/>
        </w:rPr>
        <w:t xml:space="preserve"> (including ‘C suite’)</w:t>
      </w:r>
      <w:r w:rsidR="009722EF" w:rsidRPr="00935E7B">
        <w:rPr>
          <w:sz w:val="20"/>
          <w:szCs w:val="20"/>
        </w:rPr>
        <w:t>,</w:t>
      </w:r>
      <w:r w:rsidRPr="00935E7B">
        <w:rPr>
          <w:sz w:val="20"/>
          <w:szCs w:val="20"/>
        </w:rPr>
        <w:t xml:space="preserve"> </w:t>
      </w:r>
      <w:r w:rsidR="009722EF" w:rsidRPr="00935E7B">
        <w:rPr>
          <w:sz w:val="20"/>
          <w:szCs w:val="20"/>
        </w:rPr>
        <w:t>devel</w:t>
      </w:r>
      <w:r w:rsidR="008666E9" w:rsidRPr="00935E7B">
        <w:rPr>
          <w:sz w:val="20"/>
          <w:szCs w:val="20"/>
        </w:rPr>
        <w:t>op and drive business aligned</w:t>
      </w:r>
      <w:r w:rsidR="000A4451">
        <w:rPr>
          <w:sz w:val="20"/>
          <w:szCs w:val="20"/>
        </w:rPr>
        <w:t xml:space="preserve"> strategies, understand customer’s / user’s requirements</w:t>
      </w:r>
      <w:r w:rsidR="00E70380">
        <w:rPr>
          <w:sz w:val="20"/>
          <w:szCs w:val="20"/>
        </w:rPr>
        <w:t xml:space="preserve"> and </w:t>
      </w:r>
      <w:r w:rsidR="00890B73" w:rsidRPr="00935E7B">
        <w:rPr>
          <w:sz w:val="20"/>
          <w:szCs w:val="20"/>
        </w:rPr>
        <w:t xml:space="preserve">take </w:t>
      </w:r>
      <w:r w:rsidR="009722EF" w:rsidRPr="00935E7B">
        <w:rPr>
          <w:sz w:val="20"/>
          <w:szCs w:val="20"/>
        </w:rPr>
        <w:t>stakeholders</w:t>
      </w:r>
      <w:r w:rsidR="00961100" w:rsidRPr="00935E7B">
        <w:rPr>
          <w:sz w:val="20"/>
          <w:szCs w:val="20"/>
        </w:rPr>
        <w:t xml:space="preserve"> on a journey to</w:t>
      </w:r>
      <w:r w:rsidRPr="00935E7B">
        <w:rPr>
          <w:sz w:val="20"/>
          <w:szCs w:val="20"/>
        </w:rPr>
        <w:t xml:space="preserve"> successful completion and ultimate </w:t>
      </w:r>
      <w:r w:rsidR="005C238A" w:rsidRPr="00935E7B">
        <w:rPr>
          <w:sz w:val="20"/>
          <w:szCs w:val="20"/>
        </w:rPr>
        <w:t xml:space="preserve">business </w:t>
      </w:r>
      <w:r w:rsidRPr="00935E7B">
        <w:rPr>
          <w:sz w:val="20"/>
          <w:szCs w:val="20"/>
        </w:rPr>
        <w:t>improvement;</w:t>
      </w:r>
    </w:p>
    <w:p w:rsidR="005C238A" w:rsidRDefault="005C238A" w:rsidP="00505439">
      <w:pPr>
        <w:pStyle w:val="ListParagraph"/>
        <w:numPr>
          <w:ilvl w:val="0"/>
          <w:numId w:val="2"/>
        </w:numPr>
        <w:rPr>
          <w:sz w:val="20"/>
          <w:szCs w:val="20"/>
        </w:rPr>
      </w:pPr>
      <w:r w:rsidRPr="005163D9">
        <w:rPr>
          <w:b/>
          <w:sz w:val="20"/>
          <w:szCs w:val="20"/>
        </w:rPr>
        <w:t>Effectively manage suppliers</w:t>
      </w:r>
      <w:r w:rsidR="005163D9">
        <w:rPr>
          <w:sz w:val="20"/>
          <w:szCs w:val="20"/>
        </w:rPr>
        <w:t xml:space="preserve"> (both onshore and offshore), </w:t>
      </w:r>
      <w:r w:rsidR="00A10F97" w:rsidRPr="00935E7B">
        <w:rPr>
          <w:sz w:val="20"/>
          <w:szCs w:val="20"/>
        </w:rPr>
        <w:t>internal and 3</w:t>
      </w:r>
      <w:r w:rsidR="00A10F97" w:rsidRPr="00935E7B">
        <w:rPr>
          <w:sz w:val="20"/>
          <w:szCs w:val="20"/>
          <w:vertAlign w:val="superscript"/>
        </w:rPr>
        <w:t>rd</w:t>
      </w:r>
      <w:r w:rsidR="0057364E" w:rsidRPr="00935E7B">
        <w:rPr>
          <w:sz w:val="20"/>
          <w:szCs w:val="20"/>
        </w:rPr>
        <w:t xml:space="preserve"> party, with</w:t>
      </w:r>
      <w:r w:rsidR="00A10F97" w:rsidRPr="00935E7B">
        <w:rPr>
          <w:sz w:val="20"/>
          <w:szCs w:val="20"/>
        </w:rPr>
        <w:t xml:space="preserve"> track record of managing </w:t>
      </w:r>
      <w:r w:rsidR="0057364E" w:rsidRPr="00935E7B">
        <w:rPr>
          <w:sz w:val="20"/>
          <w:szCs w:val="20"/>
        </w:rPr>
        <w:t>request for proposal (</w:t>
      </w:r>
      <w:r w:rsidR="00A10F97" w:rsidRPr="00935E7B">
        <w:rPr>
          <w:sz w:val="20"/>
          <w:szCs w:val="20"/>
        </w:rPr>
        <w:t>RFP</w:t>
      </w:r>
      <w:r w:rsidR="0057364E" w:rsidRPr="00935E7B">
        <w:rPr>
          <w:sz w:val="20"/>
          <w:szCs w:val="20"/>
        </w:rPr>
        <w:t xml:space="preserve">) processes and </w:t>
      </w:r>
      <w:r w:rsidR="00A10F97" w:rsidRPr="00935E7B">
        <w:rPr>
          <w:sz w:val="20"/>
          <w:szCs w:val="20"/>
        </w:rPr>
        <w:t>supplier contract negotiations</w:t>
      </w:r>
      <w:r w:rsidR="00995D3F" w:rsidRPr="00935E7B">
        <w:rPr>
          <w:sz w:val="20"/>
          <w:szCs w:val="20"/>
        </w:rPr>
        <w:t xml:space="preserve">, including </w:t>
      </w:r>
      <w:r w:rsidR="00FF1A02">
        <w:rPr>
          <w:sz w:val="20"/>
          <w:szCs w:val="20"/>
        </w:rPr>
        <w:t xml:space="preserve">information technology outsourcing (ITO) and </w:t>
      </w:r>
      <w:r w:rsidR="00C835A6">
        <w:rPr>
          <w:sz w:val="20"/>
          <w:szCs w:val="20"/>
        </w:rPr>
        <w:t>business process outsourcing (</w:t>
      </w:r>
      <w:r w:rsidR="002F50A8" w:rsidRPr="00935E7B">
        <w:rPr>
          <w:sz w:val="20"/>
          <w:szCs w:val="20"/>
        </w:rPr>
        <w:t>BPO</w:t>
      </w:r>
      <w:r w:rsidR="00C835A6">
        <w:rPr>
          <w:sz w:val="20"/>
          <w:szCs w:val="20"/>
        </w:rPr>
        <w:t>)</w:t>
      </w:r>
      <w:r w:rsidR="002F50A8" w:rsidRPr="00935E7B">
        <w:rPr>
          <w:sz w:val="20"/>
          <w:szCs w:val="20"/>
        </w:rPr>
        <w:t>;</w:t>
      </w:r>
    </w:p>
    <w:p w:rsidR="00FE2A52" w:rsidRPr="00935E7B" w:rsidRDefault="00FE2A52" w:rsidP="00FE2A52">
      <w:pPr>
        <w:pStyle w:val="ListParagraph"/>
        <w:numPr>
          <w:ilvl w:val="0"/>
          <w:numId w:val="2"/>
        </w:numPr>
        <w:rPr>
          <w:sz w:val="20"/>
          <w:szCs w:val="20"/>
        </w:rPr>
      </w:pPr>
      <w:r w:rsidRPr="005163D9">
        <w:rPr>
          <w:b/>
          <w:sz w:val="20"/>
          <w:szCs w:val="20"/>
        </w:rPr>
        <w:t>Ability to communicate confidently and effectively</w:t>
      </w:r>
      <w:r w:rsidRPr="00935E7B">
        <w:rPr>
          <w:sz w:val="20"/>
          <w:szCs w:val="20"/>
        </w:rPr>
        <w:t xml:space="preserve"> at all levels with business, customers and suppliers; </w:t>
      </w:r>
      <w:r w:rsidR="00726454">
        <w:rPr>
          <w:sz w:val="20"/>
          <w:szCs w:val="20"/>
        </w:rPr>
        <w:t xml:space="preserve">both </w:t>
      </w:r>
      <w:r w:rsidRPr="00935E7B">
        <w:rPr>
          <w:sz w:val="20"/>
          <w:szCs w:val="20"/>
        </w:rPr>
        <w:t>written and verbal, in</w:t>
      </w:r>
      <w:r w:rsidR="00A90581">
        <w:rPr>
          <w:sz w:val="20"/>
          <w:szCs w:val="20"/>
        </w:rPr>
        <w:t>cluding presenting to</w:t>
      </w:r>
      <w:r w:rsidR="00EB60AD" w:rsidRPr="00935E7B">
        <w:rPr>
          <w:sz w:val="20"/>
          <w:szCs w:val="20"/>
        </w:rPr>
        <w:t xml:space="preserve"> large audience</w:t>
      </w:r>
      <w:r w:rsidRPr="00935E7B">
        <w:rPr>
          <w:sz w:val="20"/>
          <w:szCs w:val="20"/>
        </w:rPr>
        <w:t xml:space="preserve">s; </w:t>
      </w:r>
    </w:p>
    <w:p w:rsidR="008D07CE" w:rsidRPr="00935E7B" w:rsidRDefault="008D07CE" w:rsidP="00505439">
      <w:pPr>
        <w:pStyle w:val="ListParagraph"/>
        <w:numPr>
          <w:ilvl w:val="0"/>
          <w:numId w:val="2"/>
        </w:numPr>
        <w:rPr>
          <w:sz w:val="20"/>
          <w:szCs w:val="20"/>
        </w:rPr>
      </w:pPr>
      <w:r w:rsidRPr="005163D9">
        <w:rPr>
          <w:b/>
          <w:sz w:val="20"/>
          <w:szCs w:val="20"/>
        </w:rPr>
        <w:t>Commercially focused</w:t>
      </w:r>
      <w:r w:rsidRPr="00935E7B">
        <w:rPr>
          <w:sz w:val="20"/>
          <w:szCs w:val="20"/>
        </w:rPr>
        <w:t xml:space="preserve"> on building</w:t>
      </w:r>
      <w:r w:rsidR="00213A95" w:rsidRPr="00935E7B">
        <w:rPr>
          <w:sz w:val="20"/>
          <w:szCs w:val="20"/>
        </w:rPr>
        <w:t xml:space="preserve"> and delivering on</w:t>
      </w:r>
      <w:r w:rsidRPr="00935E7B">
        <w:rPr>
          <w:sz w:val="20"/>
          <w:szCs w:val="20"/>
        </w:rPr>
        <w:t xml:space="preserve"> business cases with good </w:t>
      </w:r>
      <w:r w:rsidR="0057364E" w:rsidRPr="00935E7B">
        <w:rPr>
          <w:sz w:val="20"/>
          <w:szCs w:val="20"/>
        </w:rPr>
        <w:t>return on investment (</w:t>
      </w:r>
      <w:r w:rsidRPr="00935E7B">
        <w:rPr>
          <w:sz w:val="20"/>
          <w:szCs w:val="20"/>
        </w:rPr>
        <w:t>ROI</w:t>
      </w:r>
      <w:r w:rsidR="0057364E" w:rsidRPr="00935E7B">
        <w:rPr>
          <w:sz w:val="20"/>
          <w:szCs w:val="20"/>
        </w:rPr>
        <w:t>)</w:t>
      </w:r>
      <w:r w:rsidRPr="00935E7B">
        <w:rPr>
          <w:sz w:val="20"/>
          <w:szCs w:val="20"/>
        </w:rPr>
        <w:t>, cost savings and giving the business ability to increase turnover and profit;</w:t>
      </w:r>
    </w:p>
    <w:p w:rsidR="008D07CE" w:rsidRPr="00935E7B" w:rsidRDefault="008D07CE" w:rsidP="00505439">
      <w:pPr>
        <w:pStyle w:val="ListParagraph"/>
        <w:numPr>
          <w:ilvl w:val="0"/>
          <w:numId w:val="2"/>
        </w:numPr>
        <w:rPr>
          <w:sz w:val="20"/>
          <w:szCs w:val="20"/>
        </w:rPr>
      </w:pPr>
      <w:r w:rsidRPr="005163D9">
        <w:rPr>
          <w:b/>
          <w:sz w:val="20"/>
          <w:szCs w:val="20"/>
        </w:rPr>
        <w:t xml:space="preserve">Comfortable working in </w:t>
      </w:r>
      <w:r w:rsidR="001451C8" w:rsidRPr="005163D9">
        <w:rPr>
          <w:b/>
          <w:sz w:val="20"/>
          <w:szCs w:val="20"/>
        </w:rPr>
        <w:t>‘</w:t>
      </w:r>
      <w:r w:rsidR="00233693" w:rsidRPr="005163D9">
        <w:rPr>
          <w:b/>
          <w:sz w:val="20"/>
          <w:szCs w:val="20"/>
        </w:rPr>
        <w:t>hands on</w:t>
      </w:r>
      <w:r w:rsidR="001451C8" w:rsidRPr="005163D9">
        <w:rPr>
          <w:b/>
          <w:sz w:val="20"/>
          <w:szCs w:val="20"/>
        </w:rPr>
        <w:t>’</w:t>
      </w:r>
      <w:r w:rsidR="00233693" w:rsidRPr="005163D9">
        <w:rPr>
          <w:b/>
          <w:sz w:val="20"/>
          <w:szCs w:val="20"/>
        </w:rPr>
        <w:t xml:space="preserve"> </w:t>
      </w:r>
      <w:r w:rsidRPr="005163D9">
        <w:rPr>
          <w:b/>
          <w:sz w:val="20"/>
          <w:szCs w:val="20"/>
        </w:rPr>
        <w:t>ambiguous situations</w:t>
      </w:r>
      <w:r w:rsidRPr="00935E7B">
        <w:rPr>
          <w:sz w:val="20"/>
          <w:szCs w:val="20"/>
        </w:rPr>
        <w:t xml:space="preserve"> and yet </w:t>
      </w:r>
      <w:r w:rsidR="00C43F69" w:rsidRPr="00935E7B">
        <w:rPr>
          <w:sz w:val="20"/>
          <w:szCs w:val="20"/>
        </w:rPr>
        <w:t>constantly driving</w:t>
      </w:r>
      <w:r w:rsidRPr="00935E7B">
        <w:rPr>
          <w:sz w:val="20"/>
          <w:szCs w:val="20"/>
        </w:rPr>
        <w:t xml:space="preserve"> towards good levels of business governance; </w:t>
      </w:r>
    </w:p>
    <w:p w:rsidR="00921265" w:rsidRPr="00935E7B" w:rsidRDefault="00921265" w:rsidP="00505439">
      <w:pPr>
        <w:pStyle w:val="ListParagraph"/>
        <w:numPr>
          <w:ilvl w:val="0"/>
          <w:numId w:val="2"/>
        </w:numPr>
        <w:rPr>
          <w:sz w:val="20"/>
          <w:szCs w:val="20"/>
        </w:rPr>
      </w:pPr>
      <w:r w:rsidRPr="005163D9">
        <w:rPr>
          <w:b/>
          <w:sz w:val="20"/>
          <w:szCs w:val="20"/>
        </w:rPr>
        <w:t>Budget management</w:t>
      </w:r>
      <w:r w:rsidRPr="00935E7B">
        <w:rPr>
          <w:sz w:val="20"/>
          <w:szCs w:val="20"/>
        </w:rPr>
        <w:t xml:space="preserve"> up to £25 million Capex and £8 million </w:t>
      </w:r>
      <w:proofErr w:type="spellStart"/>
      <w:r w:rsidRPr="00935E7B">
        <w:rPr>
          <w:sz w:val="20"/>
          <w:szCs w:val="20"/>
        </w:rPr>
        <w:t>Opex</w:t>
      </w:r>
      <w:proofErr w:type="spellEnd"/>
      <w:r w:rsidR="00A90581">
        <w:rPr>
          <w:sz w:val="20"/>
          <w:szCs w:val="20"/>
        </w:rPr>
        <w:t xml:space="preserve"> pa</w:t>
      </w:r>
      <w:r w:rsidR="00CB68C7">
        <w:rPr>
          <w:sz w:val="20"/>
          <w:szCs w:val="20"/>
        </w:rPr>
        <w:t>;</w:t>
      </w:r>
    </w:p>
    <w:p w:rsidR="00921265" w:rsidRDefault="00921265" w:rsidP="00505439">
      <w:pPr>
        <w:pStyle w:val="ListParagraph"/>
        <w:numPr>
          <w:ilvl w:val="0"/>
          <w:numId w:val="2"/>
        </w:numPr>
        <w:rPr>
          <w:sz w:val="20"/>
          <w:szCs w:val="20"/>
        </w:rPr>
      </w:pPr>
      <w:r w:rsidRPr="005163D9">
        <w:rPr>
          <w:b/>
          <w:sz w:val="20"/>
          <w:szCs w:val="20"/>
        </w:rPr>
        <w:t>Personnel management</w:t>
      </w:r>
      <w:r w:rsidRPr="00935E7B">
        <w:rPr>
          <w:sz w:val="20"/>
          <w:szCs w:val="20"/>
        </w:rPr>
        <w:t xml:space="preserve"> up to 45 staff </w:t>
      </w:r>
      <w:r w:rsidR="00005729">
        <w:rPr>
          <w:sz w:val="20"/>
          <w:szCs w:val="20"/>
        </w:rPr>
        <w:t xml:space="preserve">(including 6 project managers) </w:t>
      </w:r>
      <w:r w:rsidRPr="00935E7B">
        <w:rPr>
          <w:sz w:val="20"/>
          <w:szCs w:val="20"/>
        </w:rPr>
        <w:t xml:space="preserve">and further more in a </w:t>
      </w:r>
      <w:r w:rsidR="00B93C93" w:rsidRPr="00935E7B">
        <w:rPr>
          <w:sz w:val="20"/>
          <w:szCs w:val="20"/>
        </w:rPr>
        <w:t xml:space="preserve">global </w:t>
      </w:r>
      <w:r w:rsidRPr="00935E7B">
        <w:rPr>
          <w:sz w:val="20"/>
          <w:szCs w:val="20"/>
        </w:rPr>
        <w:t>matrix environment;</w:t>
      </w:r>
      <w:r w:rsidR="008E3492" w:rsidRPr="00935E7B">
        <w:rPr>
          <w:sz w:val="20"/>
          <w:szCs w:val="20"/>
        </w:rPr>
        <w:t xml:space="preserve"> an approachable leader with strong coaching and mentoring skills;</w:t>
      </w:r>
    </w:p>
    <w:p w:rsidR="005163D9" w:rsidRPr="005163D9" w:rsidRDefault="005163D9" w:rsidP="005163D9">
      <w:pPr>
        <w:pStyle w:val="Heading2"/>
      </w:pPr>
      <w:r>
        <w:lastRenderedPageBreak/>
        <w:t>Career achievements</w:t>
      </w:r>
      <w:r w:rsidR="00BF26FF">
        <w:t xml:space="preserve"> / highlights</w:t>
      </w:r>
    </w:p>
    <w:p w:rsidR="00425600" w:rsidRPr="00A90581" w:rsidRDefault="00A55298" w:rsidP="00505439">
      <w:pPr>
        <w:pStyle w:val="ListParagraph"/>
        <w:numPr>
          <w:ilvl w:val="0"/>
          <w:numId w:val="2"/>
        </w:numPr>
        <w:rPr>
          <w:sz w:val="20"/>
          <w:szCs w:val="20"/>
        </w:rPr>
      </w:pPr>
      <w:r>
        <w:rPr>
          <w:b/>
          <w:sz w:val="20"/>
          <w:szCs w:val="20"/>
        </w:rPr>
        <w:t xml:space="preserve">As </w:t>
      </w:r>
      <w:r w:rsidRPr="00935E7B">
        <w:rPr>
          <w:b/>
          <w:sz w:val="20"/>
          <w:szCs w:val="20"/>
        </w:rPr>
        <w:t>Global Transformation Programme Director</w:t>
      </w:r>
      <w:r>
        <w:rPr>
          <w:b/>
          <w:sz w:val="20"/>
          <w:szCs w:val="20"/>
        </w:rPr>
        <w:t>,</w:t>
      </w:r>
      <w:r w:rsidRPr="00A90581">
        <w:rPr>
          <w:b/>
          <w:sz w:val="20"/>
          <w:szCs w:val="20"/>
        </w:rPr>
        <w:t xml:space="preserve"> </w:t>
      </w:r>
      <w:r>
        <w:rPr>
          <w:b/>
          <w:sz w:val="20"/>
          <w:szCs w:val="20"/>
        </w:rPr>
        <w:t>s</w:t>
      </w:r>
      <w:r w:rsidR="00425600" w:rsidRPr="00A90581">
        <w:rPr>
          <w:b/>
          <w:sz w:val="20"/>
          <w:szCs w:val="20"/>
        </w:rPr>
        <w:t xml:space="preserve">uccessfully </w:t>
      </w:r>
      <w:r w:rsidR="00E978B5" w:rsidRPr="00A90581">
        <w:rPr>
          <w:b/>
          <w:sz w:val="20"/>
          <w:szCs w:val="20"/>
        </w:rPr>
        <w:t>managed</w:t>
      </w:r>
      <w:r w:rsidR="00425600" w:rsidRPr="00A90581">
        <w:rPr>
          <w:b/>
          <w:sz w:val="20"/>
          <w:szCs w:val="20"/>
        </w:rPr>
        <w:t xml:space="preserve"> £10million Capex </w:t>
      </w:r>
      <w:r w:rsidR="00A90581" w:rsidRPr="00A90581">
        <w:rPr>
          <w:b/>
          <w:sz w:val="20"/>
          <w:szCs w:val="20"/>
        </w:rPr>
        <w:t xml:space="preserve">IT </w:t>
      </w:r>
      <w:r w:rsidR="00425600" w:rsidRPr="00A90581">
        <w:rPr>
          <w:b/>
          <w:sz w:val="20"/>
          <w:szCs w:val="20"/>
        </w:rPr>
        <w:t>programme for OCS</w:t>
      </w:r>
      <w:r w:rsidR="00425600" w:rsidRPr="00A90581">
        <w:rPr>
          <w:sz w:val="20"/>
          <w:szCs w:val="20"/>
        </w:rPr>
        <w:t xml:space="preserve"> </w:t>
      </w:r>
      <w:r w:rsidR="00E978B5" w:rsidRPr="00A90581">
        <w:rPr>
          <w:sz w:val="20"/>
          <w:szCs w:val="20"/>
        </w:rPr>
        <w:t>delivering</w:t>
      </w:r>
      <w:r w:rsidR="00425600" w:rsidRPr="00A90581">
        <w:rPr>
          <w:sz w:val="20"/>
          <w:szCs w:val="20"/>
        </w:rPr>
        <w:t xml:space="preserve"> global consolidation of application systems</w:t>
      </w:r>
      <w:r w:rsidR="00726454">
        <w:rPr>
          <w:sz w:val="20"/>
          <w:szCs w:val="20"/>
        </w:rPr>
        <w:t xml:space="preserve"> including global deployment of enterprise resource planning (ERP) and customer relationship management (CRM) systems</w:t>
      </w:r>
      <w:r w:rsidR="00425600" w:rsidRPr="00A90581">
        <w:rPr>
          <w:sz w:val="20"/>
          <w:szCs w:val="20"/>
        </w:rPr>
        <w:t>, infrastructure consolidation and service delivery improvements</w:t>
      </w:r>
      <w:r w:rsidR="00BF26FF" w:rsidRPr="00A90581">
        <w:rPr>
          <w:sz w:val="20"/>
          <w:szCs w:val="20"/>
        </w:rPr>
        <w:t xml:space="preserve"> </w:t>
      </w:r>
      <w:r w:rsidR="00726454">
        <w:rPr>
          <w:sz w:val="20"/>
          <w:szCs w:val="20"/>
        </w:rPr>
        <w:t xml:space="preserve">involving ITO as an enabler </w:t>
      </w:r>
      <w:r w:rsidR="00CA1090">
        <w:rPr>
          <w:sz w:val="20"/>
          <w:szCs w:val="20"/>
        </w:rPr>
        <w:t>to help with business growth;</w:t>
      </w:r>
    </w:p>
    <w:p w:rsidR="00E978B5" w:rsidRPr="00A90581" w:rsidRDefault="00A55298" w:rsidP="00505439">
      <w:pPr>
        <w:pStyle w:val="ListParagraph"/>
        <w:numPr>
          <w:ilvl w:val="0"/>
          <w:numId w:val="2"/>
        </w:numPr>
        <w:rPr>
          <w:sz w:val="20"/>
          <w:szCs w:val="20"/>
        </w:rPr>
      </w:pPr>
      <w:r>
        <w:rPr>
          <w:b/>
          <w:sz w:val="20"/>
          <w:szCs w:val="20"/>
        </w:rPr>
        <w:t xml:space="preserve">As </w:t>
      </w:r>
      <w:r w:rsidRPr="00935E7B">
        <w:rPr>
          <w:b/>
          <w:sz w:val="20"/>
          <w:szCs w:val="20"/>
        </w:rPr>
        <w:t>Head of IT UK &amp; Europe</w:t>
      </w:r>
      <w:r w:rsidRPr="00A90581">
        <w:rPr>
          <w:b/>
          <w:sz w:val="20"/>
          <w:szCs w:val="20"/>
        </w:rPr>
        <w:t xml:space="preserve"> </w:t>
      </w:r>
      <w:r>
        <w:rPr>
          <w:b/>
          <w:sz w:val="20"/>
          <w:szCs w:val="20"/>
        </w:rPr>
        <w:t>s</w:t>
      </w:r>
      <w:r w:rsidR="00E978B5" w:rsidRPr="00A90581">
        <w:rPr>
          <w:b/>
          <w:sz w:val="20"/>
          <w:szCs w:val="20"/>
        </w:rPr>
        <w:t xml:space="preserve">uccessfully managed </w:t>
      </w:r>
      <w:r w:rsidR="00425600" w:rsidRPr="00A90581">
        <w:rPr>
          <w:b/>
          <w:sz w:val="20"/>
          <w:szCs w:val="20"/>
        </w:rPr>
        <w:t xml:space="preserve"> </w:t>
      </w:r>
      <w:r w:rsidR="00E978B5" w:rsidRPr="00A90581">
        <w:rPr>
          <w:b/>
          <w:sz w:val="20"/>
          <w:szCs w:val="20"/>
        </w:rPr>
        <w:t xml:space="preserve">£8million </w:t>
      </w:r>
      <w:proofErr w:type="spellStart"/>
      <w:r w:rsidR="00E978B5" w:rsidRPr="00A90581">
        <w:rPr>
          <w:b/>
          <w:sz w:val="20"/>
          <w:szCs w:val="20"/>
        </w:rPr>
        <w:t>Opex</w:t>
      </w:r>
      <w:proofErr w:type="spellEnd"/>
      <w:r w:rsidR="00E978B5" w:rsidRPr="00A90581">
        <w:rPr>
          <w:b/>
          <w:sz w:val="20"/>
          <w:szCs w:val="20"/>
        </w:rPr>
        <w:t xml:space="preserve"> </w:t>
      </w:r>
      <w:r w:rsidR="00726454">
        <w:rPr>
          <w:b/>
          <w:sz w:val="20"/>
          <w:szCs w:val="20"/>
        </w:rPr>
        <w:t xml:space="preserve">pa </w:t>
      </w:r>
      <w:r w:rsidR="00E978B5" w:rsidRPr="00A90581">
        <w:rPr>
          <w:b/>
          <w:sz w:val="20"/>
          <w:szCs w:val="20"/>
        </w:rPr>
        <w:t>IT Department for OCS</w:t>
      </w:r>
      <w:r w:rsidR="00E978B5" w:rsidRPr="00A90581">
        <w:rPr>
          <w:sz w:val="20"/>
          <w:szCs w:val="20"/>
        </w:rPr>
        <w:t xml:space="preserve"> providing operational activities, managed up to 45 staff (including 6 pr</w:t>
      </w:r>
      <w:r w:rsidR="00BF26FF" w:rsidRPr="00A90581">
        <w:rPr>
          <w:sz w:val="20"/>
          <w:szCs w:val="20"/>
        </w:rPr>
        <w:t>oject managers) to enable UK</w:t>
      </w:r>
      <w:r w:rsidR="0040285B">
        <w:rPr>
          <w:sz w:val="20"/>
          <w:szCs w:val="20"/>
        </w:rPr>
        <w:t xml:space="preserve"> &amp; European</w:t>
      </w:r>
      <w:r w:rsidR="00BF26FF" w:rsidRPr="00A90581">
        <w:rPr>
          <w:sz w:val="20"/>
          <w:szCs w:val="20"/>
        </w:rPr>
        <w:t xml:space="preserve"> business to function;</w:t>
      </w:r>
    </w:p>
    <w:p w:rsidR="00E978B5" w:rsidRPr="00A90581" w:rsidRDefault="00A55298" w:rsidP="00505439">
      <w:pPr>
        <w:pStyle w:val="ListParagraph"/>
        <w:numPr>
          <w:ilvl w:val="0"/>
          <w:numId w:val="2"/>
        </w:numPr>
        <w:rPr>
          <w:sz w:val="20"/>
          <w:szCs w:val="20"/>
        </w:rPr>
      </w:pPr>
      <w:r>
        <w:rPr>
          <w:b/>
          <w:sz w:val="20"/>
          <w:szCs w:val="20"/>
        </w:rPr>
        <w:t xml:space="preserve">As </w:t>
      </w:r>
      <w:r w:rsidRPr="00FC3C05">
        <w:rPr>
          <w:b/>
          <w:sz w:val="20"/>
          <w:szCs w:val="20"/>
        </w:rPr>
        <w:t>Global Transformation Programme Manager</w:t>
      </w:r>
      <w:r w:rsidRPr="00A90581">
        <w:rPr>
          <w:b/>
          <w:sz w:val="20"/>
          <w:szCs w:val="20"/>
        </w:rPr>
        <w:t xml:space="preserve"> </w:t>
      </w:r>
      <w:r>
        <w:rPr>
          <w:b/>
          <w:sz w:val="20"/>
          <w:szCs w:val="20"/>
        </w:rPr>
        <w:t>s</w:t>
      </w:r>
      <w:r w:rsidR="00E978B5" w:rsidRPr="00A90581">
        <w:rPr>
          <w:b/>
          <w:sz w:val="20"/>
          <w:szCs w:val="20"/>
        </w:rPr>
        <w:t xml:space="preserve">uccessfully managed £1million Capex / £5million saving programme for SSP </w:t>
      </w:r>
      <w:r w:rsidR="00E978B5" w:rsidRPr="00A90581">
        <w:rPr>
          <w:sz w:val="20"/>
          <w:szCs w:val="20"/>
        </w:rPr>
        <w:t>delivering</w:t>
      </w:r>
      <w:r w:rsidR="00E978B5" w:rsidRPr="00A90581">
        <w:rPr>
          <w:b/>
          <w:sz w:val="20"/>
          <w:szCs w:val="20"/>
        </w:rPr>
        <w:t xml:space="preserve"> </w:t>
      </w:r>
      <w:r w:rsidR="00E978B5" w:rsidRPr="00A90581">
        <w:rPr>
          <w:sz w:val="20"/>
          <w:szCs w:val="20"/>
        </w:rPr>
        <w:t>global BPO of finance operations across 6 waves across 7 countri</w:t>
      </w:r>
      <w:r w:rsidR="00BF26FF" w:rsidRPr="00A90581">
        <w:rPr>
          <w:sz w:val="20"/>
          <w:szCs w:val="20"/>
        </w:rPr>
        <w:t>es to enable business to achieve efficiency improvements;</w:t>
      </w:r>
    </w:p>
    <w:p w:rsidR="00BF26FF" w:rsidRPr="00A90581" w:rsidRDefault="00A55298" w:rsidP="00505439">
      <w:pPr>
        <w:pStyle w:val="ListParagraph"/>
        <w:numPr>
          <w:ilvl w:val="0"/>
          <w:numId w:val="2"/>
        </w:numPr>
        <w:rPr>
          <w:sz w:val="20"/>
          <w:szCs w:val="20"/>
        </w:rPr>
      </w:pPr>
      <w:r>
        <w:rPr>
          <w:b/>
          <w:sz w:val="20"/>
          <w:szCs w:val="20"/>
        </w:rPr>
        <w:t xml:space="preserve">As </w:t>
      </w:r>
      <w:r w:rsidRPr="00FC3C05">
        <w:rPr>
          <w:b/>
          <w:sz w:val="20"/>
          <w:szCs w:val="20"/>
        </w:rPr>
        <w:t>Global Head of IT Transformation</w:t>
      </w:r>
      <w:r w:rsidRPr="00A90581">
        <w:rPr>
          <w:b/>
          <w:sz w:val="20"/>
          <w:szCs w:val="20"/>
        </w:rPr>
        <w:t xml:space="preserve"> </w:t>
      </w:r>
      <w:r>
        <w:rPr>
          <w:b/>
          <w:sz w:val="20"/>
          <w:szCs w:val="20"/>
        </w:rPr>
        <w:t>s</w:t>
      </w:r>
      <w:r w:rsidR="00BF26FF" w:rsidRPr="00A90581">
        <w:rPr>
          <w:b/>
          <w:sz w:val="20"/>
          <w:szCs w:val="20"/>
        </w:rPr>
        <w:t xml:space="preserve">uccessfully managed £1 million Capex / £1.5million </w:t>
      </w:r>
      <w:proofErr w:type="spellStart"/>
      <w:r w:rsidR="00BF26FF" w:rsidRPr="00A90581">
        <w:rPr>
          <w:b/>
          <w:sz w:val="20"/>
          <w:szCs w:val="20"/>
        </w:rPr>
        <w:t>Opex</w:t>
      </w:r>
      <w:proofErr w:type="spellEnd"/>
      <w:r w:rsidR="00BF26FF" w:rsidRPr="00A90581">
        <w:rPr>
          <w:b/>
          <w:sz w:val="20"/>
          <w:szCs w:val="20"/>
        </w:rPr>
        <w:t xml:space="preserve"> </w:t>
      </w:r>
      <w:r w:rsidR="00726454">
        <w:rPr>
          <w:b/>
          <w:sz w:val="20"/>
          <w:szCs w:val="20"/>
        </w:rPr>
        <w:t xml:space="preserve">pa </w:t>
      </w:r>
      <w:r w:rsidR="00BF26FF" w:rsidRPr="00A90581">
        <w:rPr>
          <w:b/>
          <w:sz w:val="20"/>
          <w:szCs w:val="20"/>
        </w:rPr>
        <w:t>programme for Inflexion</w:t>
      </w:r>
      <w:r w:rsidR="00E70380">
        <w:rPr>
          <w:b/>
          <w:sz w:val="20"/>
          <w:szCs w:val="20"/>
        </w:rPr>
        <w:t xml:space="preserve"> (private equity) </w:t>
      </w:r>
      <w:r w:rsidR="00BF26FF" w:rsidRPr="00A90581">
        <w:rPr>
          <w:b/>
          <w:sz w:val="20"/>
          <w:szCs w:val="20"/>
        </w:rPr>
        <w:t xml:space="preserve">/ GfK </w:t>
      </w:r>
      <w:r w:rsidR="00BF26FF" w:rsidRPr="00A90581">
        <w:rPr>
          <w:sz w:val="20"/>
          <w:szCs w:val="20"/>
        </w:rPr>
        <w:t>delivering brand new IT infrastructure across 18 countries to enable company demerger;</w:t>
      </w:r>
    </w:p>
    <w:p w:rsidR="00E118D0" w:rsidRPr="00A90581" w:rsidRDefault="00A55298" w:rsidP="00233693">
      <w:pPr>
        <w:pStyle w:val="ListParagraph"/>
        <w:numPr>
          <w:ilvl w:val="0"/>
          <w:numId w:val="2"/>
        </w:numPr>
        <w:rPr>
          <w:sz w:val="20"/>
          <w:szCs w:val="20"/>
        </w:rPr>
      </w:pPr>
      <w:r>
        <w:rPr>
          <w:b/>
          <w:sz w:val="20"/>
          <w:szCs w:val="20"/>
        </w:rPr>
        <w:t xml:space="preserve">Business Systems IT Manager </w:t>
      </w:r>
      <w:r w:rsidRPr="00935E7B">
        <w:rPr>
          <w:b/>
          <w:sz w:val="20"/>
          <w:szCs w:val="20"/>
        </w:rPr>
        <w:t>and Programme Manager</w:t>
      </w:r>
      <w:r w:rsidRPr="00A90581">
        <w:rPr>
          <w:b/>
          <w:sz w:val="20"/>
          <w:szCs w:val="20"/>
        </w:rPr>
        <w:t xml:space="preserve"> </w:t>
      </w:r>
      <w:r>
        <w:rPr>
          <w:b/>
          <w:sz w:val="20"/>
          <w:szCs w:val="20"/>
        </w:rPr>
        <w:t>s</w:t>
      </w:r>
      <w:r w:rsidR="00BF26FF" w:rsidRPr="00A90581">
        <w:rPr>
          <w:b/>
          <w:sz w:val="20"/>
          <w:szCs w:val="20"/>
        </w:rPr>
        <w:t xml:space="preserve">uccessfully managed £25million Capex programme for Wolseley </w:t>
      </w:r>
      <w:r w:rsidR="00BF26FF" w:rsidRPr="00A90581">
        <w:rPr>
          <w:sz w:val="20"/>
          <w:szCs w:val="20"/>
        </w:rPr>
        <w:t>delivering brand new IT infrastructure across 1,500 locations in UK and Ireland to enable SAP programme to commence.</w:t>
      </w:r>
    </w:p>
    <w:p w:rsidR="0094633B" w:rsidRDefault="00885493" w:rsidP="00712549">
      <w:pPr>
        <w:pStyle w:val="Heading2"/>
      </w:pPr>
      <w:r w:rsidRPr="00935E7B">
        <w:t>Career</w:t>
      </w:r>
      <w:r w:rsidR="00414065" w:rsidRPr="00935E7B">
        <w:t xml:space="preserve"> history</w:t>
      </w:r>
      <w:r w:rsidR="0094633B">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CB68C7" w:rsidRPr="00FC3C05" w:rsidTr="00C679B4">
        <w:tc>
          <w:tcPr>
            <w:tcW w:w="4998" w:type="dxa"/>
          </w:tcPr>
          <w:p w:rsidR="00CB68C7" w:rsidRPr="00FC3C05" w:rsidRDefault="0094633B" w:rsidP="00C679B4">
            <w:pPr>
              <w:rPr>
                <w:sz w:val="20"/>
                <w:szCs w:val="20"/>
              </w:rPr>
            </w:pPr>
            <w:r>
              <w:br w:type="page"/>
            </w:r>
            <w:r w:rsidR="00CB68C7" w:rsidRPr="00FC3C05">
              <w:rPr>
                <w:sz w:val="20"/>
                <w:szCs w:val="20"/>
              </w:rPr>
              <w:t>SSP Group plc (Select Service Partner)</w:t>
            </w:r>
          </w:p>
        </w:tc>
        <w:tc>
          <w:tcPr>
            <w:tcW w:w="4018" w:type="dxa"/>
          </w:tcPr>
          <w:p w:rsidR="00CB68C7" w:rsidRPr="00FC3C05" w:rsidRDefault="00CB68C7" w:rsidP="00CB68C7">
            <w:pPr>
              <w:jc w:val="right"/>
              <w:rPr>
                <w:sz w:val="20"/>
                <w:szCs w:val="20"/>
              </w:rPr>
            </w:pPr>
            <w:r w:rsidRPr="00FC3C05">
              <w:rPr>
                <w:sz w:val="20"/>
                <w:szCs w:val="20"/>
              </w:rPr>
              <w:t>October 2016 to present</w:t>
            </w:r>
          </w:p>
        </w:tc>
      </w:tr>
      <w:tr w:rsidR="00CB68C7" w:rsidRPr="00FC3C05" w:rsidTr="00C679B4">
        <w:tc>
          <w:tcPr>
            <w:tcW w:w="4998" w:type="dxa"/>
          </w:tcPr>
          <w:p w:rsidR="00CB68C7" w:rsidRPr="00FC3C05" w:rsidRDefault="00CB68C7" w:rsidP="00CB68C7">
            <w:pPr>
              <w:rPr>
                <w:sz w:val="20"/>
                <w:szCs w:val="20"/>
              </w:rPr>
            </w:pPr>
            <w:r w:rsidRPr="00FC3C05">
              <w:rPr>
                <w:b/>
                <w:sz w:val="20"/>
                <w:szCs w:val="20"/>
              </w:rPr>
              <w:t>Global Transformation Programme Manager</w:t>
            </w:r>
          </w:p>
        </w:tc>
        <w:tc>
          <w:tcPr>
            <w:tcW w:w="4018" w:type="dxa"/>
          </w:tcPr>
          <w:p w:rsidR="00CB68C7" w:rsidRPr="00FC3C05" w:rsidRDefault="00CB68C7" w:rsidP="00C679B4">
            <w:pPr>
              <w:jc w:val="right"/>
              <w:rPr>
                <w:sz w:val="20"/>
                <w:szCs w:val="20"/>
              </w:rPr>
            </w:pPr>
            <w:r w:rsidRPr="00FC3C05">
              <w:rPr>
                <w:sz w:val="20"/>
                <w:szCs w:val="20"/>
              </w:rPr>
              <w:t>(interim position)</w:t>
            </w:r>
          </w:p>
        </w:tc>
      </w:tr>
    </w:tbl>
    <w:p w:rsidR="00CB68C7" w:rsidRPr="00FC3C05" w:rsidRDefault="00CB68C7" w:rsidP="00CB68C7">
      <w:pPr>
        <w:rPr>
          <w:sz w:val="20"/>
          <w:szCs w:val="20"/>
        </w:rPr>
      </w:pPr>
      <w:r w:rsidRPr="00FC3C05">
        <w:rPr>
          <w:b/>
          <w:sz w:val="20"/>
          <w:szCs w:val="20"/>
        </w:rPr>
        <w:t>The company:</w:t>
      </w:r>
      <w:r w:rsidRPr="00FC3C05">
        <w:rPr>
          <w:sz w:val="20"/>
          <w:szCs w:val="20"/>
        </w:rPr>
        <w:t xml:space="preserve"> British multinational company, headquartered in London, which operates branded catering and retail units at over 125 airports and 270 railway stations around the world as a concessionaire, £2billion revenue (2016).</w:t>
      </w:r>
    </w:p>
    <w:p w:rsidR="00CB68C7" w:rsidRPr="00FC3C05" w:rsidRDefault="00FE4B3B" w:rsidP="00CB68C7">
      <w:pPr>
        <w:rPr>
          <w:sz w:val="20"/>
          <w:szCs w:val="20"/>
        </w:rPr>
      </w:pPr>
      <w:r w:rsidRPr="00FC3C05">
        <w:rPr>
          <w:b/>
          <w:sz w:val="20"/>
          <w:szCs w:val="20"/>
        </w:rPr>
        <w:t>Report</w:t>
      </w:r>
      <w:r w:rsidR="00CA1090">
        <w:rPr>
          <w:b/>
          <w:sz w:val="20"/>
          <w:szCs w:val="20"/>
        </w:rPr>
        <w:t>ing</w:t>
      </w:r>
      <w:r w:rsidRPr="00FC3C05">
        <w:rPr>
          <w:b/>
          <w:sz w:val="20"/>
          <w:szCs w:val="20"/>
        </w:rPr>
        <w:t xml:space="preserve"> to</w:t>
      </w:r>
      <w:r w:rsidR="00CB68C7" w:rsidRPr="00FC3C05">
        <w:rPr>
          <w:b/>
          <w:sz w:val="20"/>
          <w:szCs w:val="20"/>
        </w:rPr>
        <w:t xml:space="preserve"> </w:t>
      </w:r>
      <w:r w:rsidR="00EA4270" w:rsidRPr="00FC3C05">
        <w:rPr>
          <w:b/>
          <w:sz w:val="20"/>
          <w:szCs w:val="20"/>
        </w:rPr>
        <w:t xml:space="preserve">Global </w:t>
      </w:r>
      <w:r w:rsidR="00CF117B" w:rsidRPr="00FC3C05">
        <w:rPr>
          <w:b/>
          <w:sz w:val="20"/>
          <w:szCs w:val="20"/>
        </w:rPr>
        <w:t>Business Services</w:t>
      </w:r>
      <w:r w:rsidR="00CB68C7" w:rsidRPr="00FC3C05">
        <w:rPr>
          <w:b/>
          <w:sz w:val="20"/>
          <w:szCs w:val="20"/>
        </w:rPr>
        <w:t xml:space="preserve"> </w:t>
      </w:r>
      <w:r w:rsidR="00CF117B" w:rsidRPr="00FC3C05">
        <w:rPr>
          <w:b/>
          <w:sz w:val="20"/>
          <w:szCs w:val="20"/>
        </w:rPr>
        <w:t>Director</w:t>
      </w:r>
      <w:r w:rsidR="00706825">
        <w:rPr>
          <w:b/>
          <w:sz w:val="20"/>
          <w:szCs w:val="20"/>
        </w:rPr>
        <w:t xml:space="preserve"> </w:t>
      </w:r>
      <w:r w:rsidR="00706825" w:rsidRPr="00935E7B">
        <w:rPr>
          <w:b/>
          <w:sz w:val="20"/>
          <w:szCs w:val="20"/>
        </w:rPr>
        <w:t>(</w:t>
      </w:r>
      <w:r w:rsidR="00706825">
        <w:rPr>
          <w:b/>
          <w:sz w:val="20"/>
          <w:szCs w:val="20"/>
        </w:rPr>
        <w:t>role includes</w:t>
      </w:r>
      <w:r w:rsidR="00706825" w:rsidRPr="00935E7B">
        <w:rPr>
          <w:b/>
          <w:sz w:val="20"/>
          <w:szCs w:val="20"/>
        </w:rPr>
        <w:t xml:space="preserve"> extensive international travel</w:t>
      </w:r>
      <w:proofErr w:type="gramStart"/>
      <w:r w:rsidR="00706825" w:rsidRPr="00935E7B">
        <w:rPr>
          <w:b/>
          <w:sz w:val="20"/>
          <w:szCs w:val="20"/>
        </w:rPr>
        <w:t>)</w:t>
      </w:r>
      <w:proofErr w:type="gramEnd"/>
      <w:r w:rsidR="00F72FD9" w:rsidRPr="00FC3C05">
        <w:rPr>
          <w:sz w:val="20"/>
          <w:szCs w:val="20"/>
        </w:rPr>
        <w:br/>
      </w:r>
      <w:r w:rsidR="00F72FD9" w:rsidRPr="00FC3C05">
        <w:rPr>
          <w:b/>
          <w:i/>
          <w:sz w:val="20"/>
          <w:szCs w:val="20"/>
        </w:rPr>
        <w:t>Responsible</w:t>
      </w:r>
      <w:r w:rsidR="00F72FD9" w:rsidRPr="00FC3C05">
        <w:rPr>
          <w:sz w:val="20"/>
          <w:szCs w:val="20"/>
        </w:rPr>
        <w:t xml:space="preserve"> for </w:t>
      </w:r>
      <w:r w:rsidR="00EA4270" w:rsidRPr="00FC3C05">
        <w:rPr>
          <w:sz w:val="20"/>
          <w:szCs w:val="20"/>
        </w:rPr>
        <w:t xml:space="preserve">managing outsource partner (Infosys) </w:t>
      </w:r>
      <w:r w:rsidR="0033112A">
        <w:rPr>
          <w:sz w:val="20"/>
          <w:szCs w:val="20"/>
        </w:rPr>
        <w:t>for</w:t>
      </w:r>
      <w:r w:rsidR="003C3987">
        <w:rPr>
          <w:sz w:val="20"/>
          <w:szCs w:val="20"/>
        </w:rPr>
        <w:t xml:space="preserve"> the global</w:t>
      </w:r>
      <w:r w:rsidR="0033112A">
        <w:rPr>
          <w:sz w:val="20"/>
          <w:szCs w:val="20"/>
        </w:rPr>
        <w:t xml:space="preserve"> </w:t>
      </w:r>
      <w:r w:rsidR="00CA1090">
        <w:rPr>
          <w:sz w:val="20"/>
          <w:szCs w:val="20"/>
        </w:rPr>
        <w:t>BPO</w:t>
      </w:r>
      <w:r w:rsidR="00D82791">
        <w:rPr>
          <w:sz w:val="20"/>
          <w:szCs w:val="20"/>
        </w:rPr>
        <w:t xml:space="preserve"> </w:t>
      </w:r>
      <w:r w:rsidR="0033112A">
        <w:rPr>
          <w:sz w:val="20"/>
          <w:szCs w:val="20"/>
        </w:rPr>
        <w:t>of</w:t>
      </w:r>
      <w:r w:rsidR="004B46F6" w:rsidRPr="00FC3C05">
        <w:rPr>
          <w:sz w:val="20"/>
          <w:szCs w:val="20"/>
        </w:rPr>
        <w:t xml:space="preserve"> finance operations</w:t>
      </w:r>
      <w:r w:rsidR="00CF117B" w:rsidRPr="00FC3C05">
        <w:rPr>
          <w:sz w:val="20"/>
          <w:szCs w:val="20"/>
        </w:rPr>
        <w:t xml:space="preserve"> as well as managing</w:t>
      </w:r>
      <w:r w:rsidRPr="00FC3C05">
        <w:rPr>
          <w:sz w:val="20"/>
          <w:szCs w:val="20"/>
        </w:rPr>
        <w:t xml:space="preserve"> </w:t>
      </w:r>
      <w:r w:rsidR="00193A34">
        <w:rPr>
          <w:sz w:val="20"/>
          <w:szCs w:val="20"/>
        </w:rPr>
        <w:t>programme to deliver</w:t>
      </w:r>
      <w:r w:rsidRPr="00FC3C05">
        <w:rPr>
          <w:sz w:val="20"/>
          <w:szCs w:val="20"/>
        </w:rPr>
        <w:t xml:space="preserve"> IT improvements</w:t>
      </w:r>
      <w:r w:rsidR="00F72FD9" w:rsidRPr="00FC3C05">
        <w:rPr>
          <w:sz w:val="20"/>
          <w:szCs w:val="20"/>
        </w:rPr>
        <w:t>.</w:t>
      </w:r>
      <w:r w:rsidR="00F72FD9" w:rsidRPr="00FC3C05">
        <w:rPr>
          <w:sz w:val="20"/>
          <w:szCs w:val="20"/>
        </w:rPr>
        <w:br/>
      </w:r>
      <w:r w:rsidR="00F72FD9" w:rsidRPr="00FC3C05">
        <w:rPr>
          <w:b/>
          <w:i/>
          <w:sz w:val="20"/>
          <w:szCs w:val="20"/>
        </w:rPr>
        <w:t>Delivered</w:t>
      </w:r>
      <w:r w:rsidRPr="00FC3C05">
        <w:rPr>
          <w:sz w:val="20"/>
          <w:szCs w:val="20"/>
        </w:rPr>
        <w:t xml:space="preserve"> ahead of</w:t>
      </w:r>
      <w:r w:rsidR="00F72FD9" w:rsidRPr="00FC3C05">
        <w:rPr>
          <w:sz w:val="20"/>
          <w:szCs w:val="20"/>
        </w:rPr>
        <w:t xml:space="preserve"> time </w:t>
      </w:r>
      <w:r w:rsidRPr="00FC3C05">
        <w:rPr>
          <w:sz w:val="20"/>
          <w:szCs w:val="20"/>
        </w:rPr>
        <w:t xml:space="preserve">(12 months) </w:t>
      </w:r>
      <w:r w:rsidR="00F72FD9" w:rsidRPr="00FC3C05">
        <w:rPr>
          <w:sz w:val="20"/>
          <w:szCs w:val="20"/>
        </w:rPr>
        <w:t>and to budget</w:t>
      </w:r>
      <w:r w:rsidRPr="00FC3C05">
        <w:rPr>
          <w:sz w:val="20"/>
          <w:szCs w:val="20"/>
        </w:rPr>
        <w:t xml:space="preserve"> (£1million Capex / £5million saving</w:t>
      </w:r>
      <w:r w:rsidR="00712549">
        <w:rPr>
          <w:sz w:val="20"/>
          <w:szCs w:val="20"/>
        </w:rPr>
        <w:t xml:space="preserve"> over 5 years</w:t>
      </w:r>
      <w:r w:rsidRPr="00FC3C05">
        <w:rPr>
          <w:sz w:val="20"/>
          <w:szCs w:val="20"/>
        </w:rPr>
        <w:t>)</w:t>
      </w:r>
      <w:r w:rsidR="00536409">
        <w:rPr>
          <w:sz w:val="20"/>
          <w:szCs w:val="20"/>
        </w:rPr>
        <w:t>,</w:t>
      </w:r>
      <w:r w:rsidR="00237CC5" w:rsidRPr="00FC3C05">
        <w:rPr>
          <w:sz w:val="20"/>
          <w:szCs w:val="20"/>
        </w:rPr>
        <w:t xml:space="preserve"> </w:t>
      </w:r>
      <w:r w:rsidR="00536409">
        <w:rPr>
          <w:sz w:val="20"/>
          <w:szCs w:val="20"/>
        </w:rPr>
        <w:t xml:space="preserve">which </w:t>
      </w:r>
      <w:r w:rsidR="00536409" w:rsidRPr="00A90581">
        <w:rPr>
          <w:sz w:val="20"/>
          <w:szCs w:val="20"/>
        </w:rPr>
        <w:t>enable</w:t>
      </w:r>
      <w:r w:rsidR="00536409">
        <w:rPr>
          <w:sz w:val="20"/>
          <w:szCs w:val="20"/>
        </w:rPr>
        <w:t>d</w:t>
      </w:r>
      <w:r w:rsidR="00536409" w:rsidRPr="00A90581">
        <w:rPr>
          <w:sz w:val="20"/>
          <w:szCs w:val="20"/>
        </w:rPr>
        <w:t xml:space="preserve"> business to achieve efficiency improvements</w:t>
      </w:r>
      <w:r w:rsidR="00536409">
        <w:rPr>
          <w:sz w:val="20"/>
          <w:szCs w:val="20"/>
        </w:rPr>
        <w:t xml:space="preserve">; </w:t>
      </w:r>
      <w:r w:rsidR="00237CC5" w:rsidRPr="00FC3C05">
        <w:rPr>
          <w:sz w:val="20"/>
          <w:szCs w:val="20"/>
        </w:rPr>
        <w:t>including:</w:t>
      </w:r>
    </w:p>
    <w:p w:rsidR="003C3987" w:rsidRDefault="0033112A" w:rsidP="003C3987">
      <w:pPr>
        <w:pStyle w:val="ListParagraph"/>
        <w:numPr>
          <w:ilvl w:val="0"/>
          <w:numId w:val="13"/>
        </w:numPr>
        <w:rPr>
          <w:sz w:val="20"/>
          <w:szCs w:val="20"/>
        </w:rPr>
      </w:pPr>
      <w:r>
        <w:rPr>
          <w:sz w:val="20"/>
          <w:szCs w:val="20"/>
        </w:rPr>
        <w:t>Global BPO of</w:t>
      </w:r>
      <w:r w:rsidR="00E978B5">
        <w:rPr>
          <w:sz w:val="20"/>
          <w:szCs w:val="20"/>
        </w:rPr>
        <w:t xml:space="preserve"> finance operations across</w:t>
      </w:r>
      <w:r>
        <w:rPr>
          <w:sz w:val="20"/>
          <w:szCs w:val="20"/>
        </w:rPr>
        <w:t xml:space="preserve"> 6 waves across 7 countries;</w:t>
      </w:r>
      <w:r w:rsidR="003C3987">
        <w:rPr>
          <w:sz w:val="20"/>
          <w:szCs w:val="20"/>
        </w:rPr>
        <w:t xml:space="preserve"> from business case / requirements scoping through to business as usual operations; </w:t>
      </w:r>
    </w:p>
    <w:p w:rsidR="003C3987" w:rsidRPr="003C3987" w:rsidRDefault="003C3987" w:rsidP="003C3987">
      <w:pPr>
        <w:pStyle w:val="ListParagraph"/>
        <w:numPr>
          <w:ilvl w:val="0"/>
          <w:numId w:val="13"/>
        </w:numPr>
        <w:rPr>
          <w:sz w:val="20"/>
          <w:szCs w:val="20"/>
        </w:rPr>
      </w:pPr>
      <w:r>
        <w:rPr>
          <w:sz w:val="20"/>
          <w:szCs w:val="20"/>
        </w:rPr>
        <w:t>Management of senior business leaders’ expectations and supplier management;</w:t>
      </w:r>
    </w:p>
    <w:p w:rsidR="0033112A" w:rsidRPr="0033112A" w:rsidRDefault="0033112A" w:rsidP="0033112A">
      <w:pPr>
        <w:pStyle w:val="ListParagraph"/>
        <w:numPr>
          <w:ilvl w:val="0"/>
          <w:numId w:val="13"/>
        </w:numPr>
        <w:rPr>
          <w:sz w:val="20"/>
          <w:szCs w:val="20"/>
        </w:rPr>
      </w:pPr>
      <w:r>
        <w:rPr>
          <w:sz w:val="20"/>
          <w:szCs w:val="20"/>
        </w:rPr>
        <w:t>Technology integration of ERP toolsets as well as global purchase requisition system (PRS) development and deployment</w:t>
      </w:r>
      <w:r w:rsidR="003C3987">
        <w:rPr>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87312C" w:rsidRPr="00FC3C05" w:rsidTr="00725851">
        <w:tc>
          <w:tcPr>
            <w:tcW w:w="4998" w:type="dxa"/>
          </w:tcPr>
          <w:p w:rsidR="0087312C" w:rsidRPr="00FC3C05" w:rsidRDefault="0087312C" w:rsidP="00725851">
            <w:pPr>
              <w:rPr>
                <w:sz w:val="20"/>
                <w:szCs w:val="20"/>
              </w:rPr>
            </w:pPr>
            <w:r w:rsidRPr="00FC3C05">
              <w:rPr>
                <w:sz w:val="20"/>
                <w:szCs w:val="20"/>
              </w:rPr>
              <w:t>Euro Car Parts</w:t>
            </w:r>
          </w:p>
        </w:tc>
        <w:tc>
          <w:tcPr>
            <w:tcW w:w="4018" w:type="dxa"/>
          </w:tcPr>
          <w:p w:rsidR="0087312C" w:rsidRPr="00FC3C05" w:rsidRDefault="0087312C" w:rsidP="00CB68C7">
            <w:pPr>
              <w:jc w:val="right"/>
              <w:rPr>
                <w:sz w:val="20"/>
                <w:szCs w:val="20"/>
              </w:rPr>
            </w:pPr>
            <w:r w:rsidRPr="00FC3C05">
              <w:rPr>
                <w:sz w:val="20"/>
                <w:szCs w:val="20"/>
              </w:rPr>
              <w:t xml:space="preserve">Apr 2016 to </w:t>
            </w:r>
            <w:r w:rsidR="00CB68C7" w:rsidRPr="00FC3C05">
              <w:rPr>
                <w:sz w:val="20"/>
                <w:szCs w:val="20"/>
              </w:rPr>
              <w:t>October 2016</w:t>
            </w:r>
          </w:p>
        </w:tc>
      </w:tr>
      <w:tr w:rsidR="0087312C" w:rsidRPr="00FC3C05" w:rsidTr="00725851">
        <w:tc>
          <w:tcPr>
            <w:tcW w:w="4998" w:type="dxa"/>
          </w:tcPr>
          <w:p w:rsidR="0087312C" w:rsidRPr="00FC3C05" w:rsidRDefault="0087312C" w:rsidP="00725851">
            <w:pPr>
              <w:rPr>
                <w:sz w:val="20"/>
                <w:szCs w:val="20"/>
              </w:rPr>
            </w:pPr>
            <w:r w:rsidRPr="00FC3C05">
              <w:rPr>
                <w:b/>
                <w:sz w:val="20"/>
                <w:szCs w:val="20"/>
              </w:rPr>
              <w:t>IT Transformation Programme Consultant</w:t>
            </w:r>
          </w:p>
        </w:tc>
        <w:tc>
          <w:tcPr>
            <w:tcW w:w="4018" w:type="dxa"/>
          </w:tcPr>
          <w:p w:rsidR="0087312C" w:rsidRPr="00FC3C05" w:rsidRDefault="0087312C" w:rsidP="00725851">
            <w:pPr>
              <w:jc w:val="right"/>
              <w:rPr>
                <w:sz w:val="20"/>
                <w:szCs w:val="20"/>
              </w:rPr>
            </w:pPr>
            <w:r w:rsidRPr="00FC3C05">
              <w:rPr>
                <w:sz w:val="20"/>
                <w:szCs w:val="20"/>
              </w:rPr>
              <w:t>(interim position)</w:t>
            </w:r>
          </w:p>
        </w:tc>
      </w:tr>
    </w:tbl>
    <w:p w:rsidR="0087312C" w:rsidRPr="00FC3C05" w:rsidRDefault="0087312C" w:rsidP="0087312C">
      <w:pPr>
        <w:rPr>
          <w:sz w:val="20"/>
          <w:szCs w:val="20"/>
        </w:rPr>
      </w:pPr>
      <w:r w:rsidRPr="00FC3C05">
        <w:rPr>
          <w:b/>
          <w:sz w:val="20"/>
          <w:szCs w:val="20"/>
        </w:rPr>
        <w:t>The company:</w:t>
      </w:r>
      <w:r w:rsidRPr="00FC3C05">
        <w:rPr>
          <w:sz w:val="20"/>
          <w:szCs w:val="20"/>
        </w:rPr>
        <w:t xml:space="preserve"> UK car parts retailer £1billion </w:t>
      </w:r>
      <w:r w:rsidR="005D6396" w:rsidRPr="00FC3C05">
        <w:rPr>
          <w:sz w:val="20"/>
          <w:szCs w:val="20"/>
        </w:rPr>
        <w:t>revenue (2015)</w:t>
      </w:r>
      <w:r w:rsidRPr="00FC3C05">
        <w:rPr>
          <w:sz w:val="20"/>
          <w:szCs w:val="20"/>
        </w:rPr>
        <w:t>, 30,000 employees, 200 trade outlets, part of NASDAQ quoted LKQ group of international companies.</w:t>
      </w:r>
    </w:p>
    <w:p w:rsidR="0087312C" w:rsidRDefault="00EA4270" w:rsidP="00210231">
      <w:pPr>
        <w:rPr>
          <w:sz w:val="20"/>
          <w:szCs w:val="20"/>
        </w:rPr>
      </w:pPr>
      <w:r w:rsidRPr="00FC3C05">
        <w:rPr>
          <w:b/>
          <w:sz w:val="20"/>
          <w:szCs w:val="20"/>
        </w:rPr>
        <w:t>Reported to</w:t>
      </w:r>
      <w:r w:rsidR="0087312C" w:rsidRPr="00FC3C05">
        <w:rPr>
          <w:b/>
          <w:sz w:val="20"/>
          <w:szCs w:val="20"/>
        </w:rPr>
        <w:t xml:space="preserve"> CIO as part of senior IT management team</w:t>
      </w:r>
      <w:r w:rsidR="0087312C" w:rsidRPr="00FC3C05">
        <w:rPr>
          <w:sz w:val="20"/>
          <w:szCs w:val="20"/>
        </w:rPr>
        <w:t xml:space="preserve"> </w:t>
      </w:r>
      <w:r w:rsidR="00845C49" w:rsidRPr="00FC3C05">
        <w:rPr>
          <w:sz w:val="20"/>
          <w:szCs w:val="20"/>
        </w:rPr>
        <w:br/>
      </w:r>
      <w:r w:rsidR="00845C49" w:rsidRPr="00FC3C05">
        <w:rPr>
          <w:b/>
          <w:i/>
          <w:sz w:val="20"/>
          <w:szCs w:val="20"/>
        </w:rPr>
        <w:t>Responsible</w:t>
      </w:r>
      <w:r w:rsidR="00845C49" w:rsidRPr="00FC3C05">
        <w:rPr>
          <w:sz w:val="20"/>
          <w:szCs w:val="20"/>
        </w:rPr>
        <w:t xml:space="preserve"> </w:t>
      </w:r>
      <w:r w:rsidR="00FE4B3B" w:rsidRPr="00FC3C05">
        <w:rPr>
          <w:sz w:val="20"/>
          <w:szCs w:val="20"/>
        </w:rPr>
        <w:t xml:space="preserve">for </w:t>
      </w:r>
      <w:r w:rsidR="00995D3F" w:rsidRPr="00FC3C05">
        <w:rPr>
          <w:sz w:val="20"/>
          <w:szCs w:val="20"/>
        </w:rPr>
        <w:t xml:space="preserve">assisting </w:t>
      </w:r>
      <w:r w:rsidR="00F72FD9" w:rsidRPr="00FC3C05">
        <w:rPr>
          <w:sz w:val="20"/>
          <w:szCs w:val="20"/>
        </w:rPr>
        <w:t xml:space="preserve">CIO </w:t>
      </w:r>
      <w:r w:rsidR="00995D3F" w:rsidRPr="00FC3C05">
        <w:rPr>
          <w:sz w:val="20"/>
          <w:szCs w:val="20"/>
        </w:rPr>
        <w:t>with developing IT strategy</w:t>
      </w:r>
      <w:r w:rsidR="00FA3331">
        <w:rPr>
          <w:sz w:val="20"/>
          <w:szCs w:val="20"/>
        </w:rPr>
        <w:t xml:space="preserve"> and mobilising</w:t>
      </w:r>
      <w:r w:rsidR="0087312C" w:rsidRPr="00FC3C05">
        <w:rPr>
          <w:sz w:val="20"/>
          <w:szCs w:val="20"/>
        </w:rPr>
        <w:t xml:space="preserve"> </w:t>
      </w:r>
      <w:r w:rsidR="00FA3331">
        <w:rPr>
          <w:sz w:val="20"/>
          <w:szCs w:val="20"/>
        </w:rPr>
        <w:t xml:space="preserve">improvements </w:t>
      </w:r>
      <w:r w:rsidR="0033112A">
        <w:rPr>
          <w:sz w:val="20"/>
          <w:szCs w:val="20"/>
        </w:rPr>
        <w:t>programme</w:t>
      </w:r>
      <w:r w:rsidR="00FA3331">
        <w:rPr>
          <w:sz w:val="20"/>
          <w:szCs w:val="20"/>
        </w:rPr>
        <w:t>s</w:t>
      </w:r>
      <w:r w:rsidR="0033112A">
        <w:rPr>
          <w:sz w:val="20"/>
          <w:szCs w:val="20"/>
        </w:rPr>
        <w:t xml:space="preserve">; </w:t>
      </w:r>
      <w:r w:rsidR="00845C49" w:rsidRPr="00FC3C05">
        <w:rPr>
          <w:sz w:val="20"/>
          <w:szCs w:val="20"/>
        </w:rPr>
        <w:br/>
      </w:r>
      <w:r w:rsidR="00845C49" w:rsidRPr="00FC3C05">
        <w:rPr>
          <w:b/>
          <w:i/>
          <w:sz w:val="20"/>
          <w:szCs w:val="20"/>
        </w:rPr>
        <w:t>Delivered</w:t>
      </w:r>
      <w:r w:rsidR="00845C49" w:rsidRPr="00FC3C05">
        <w:rPr>
          <w:sz w:val="20"/>
          <w:szCs w:val="20"/>
        </w:rPr>
        <w:t xml:space="preserve"> on time </w:t>
      </w:r>
      <w:r w:rsidR="00F72FD9" w:rsidRPr="00FC3C05">
        <w:rPr>
          <w:sz w:val="20"/>
          <w:szCs w:val="20"/>
        </w:rPr>
        <w:t>excelling</w:t>
      </w:r>
      <w:r w:rsidR="00845C49" w:rsidRPr="00FC3C05">
        <w:rPr>
          <w:sz w:val="20"/>
          <w:szCs w:val="20"/>
        </w:rPr>
        <w:t xml:space="preserve"> expectations</w:t>
      </w:r>
      <w:r w:rsidR="009A6A7D">
        <w:rPr>
          <w:sz w:val="20"/>
          <w:szCs w:val="20"/>
        </w:rPr>
        <w:t>, delivering:</w:t>
      </w:r>
    </w:p>
    <w:p w:rsidR="009A6A7D" w:rsidRDefault="009A6A7D" w:rsidP="009A6A7D">
      <w:pPr>
        <w:pStyle w:val="ListParagraph"/>
        <w:numPr>
          <w:ilvl w:val="0"/>
          <w:numId w:val="15"/>
        </w:numPr>
        <w:rPr>
          <w:sz w:val="20"/>
          <w:szCs w:val="20"/>
        </w:rPr>
      </w:pPr>
      <w:r>
        <w:rPr>
          <w:sz w:val="20"/>
          <w:szCs w:val="20"/>
        </w:rPr>
        <w:t>5 year IT strategy plan,</w:t>
      </w:r>
    </w:p>
    <w:p w:rsidR="009A6A7D" w:rsidRDefault="009A6A7D" w:rsidP="009A6A7D">
      <w:pPr>
        <w:pStyle w:val="ListParagraph"/>
        <w:numPr>
          <w:ilvl w:val="0"/>
          <w:numId w:val="15"/>
        </w:numPr>
        <w:rPr>
          <w:sz w:val="20"/>
          <w:szCs w:val="20"/>
        </w:rPr>
      </w:pPr>
      <w:r>
        <w:rPr>
          <w:sz w:val="20"/>
          <w:szCs w:val="20"/>
        </w:rPr>
        <w:t>Developing transformation programme management methodology and improvements to project management office (PMO);</w:t>
      </w:r>
    </w:p>
    <w:p w:rsidR="004A61AB" w:rsidRPr="00FA3331" w:rsidRDefault="009A6A7D" w:rsidP="00210231">
      <w:pPr>
        <w:pStyle w:val="ListParagraph"/>
        <w:numPr>
          <w:ilvl w:val="0"/>
          <w:numId w:val="15"/>
        </w:numPr>
        <w:rPr>
          <w:sz w:val="20"/>
          <w:szCs w:val="20"/>
        </w:rPr>
      </w:pPr>
      <w:r>
        <w:rPr>
          <w:sz w:val="20"/>
          <w:szCs w:val="20"/>
        </w:rPr>
        <w:t>Mobilising £3million</w:t>
      </w:r>
      <w:r w:rsidRPr="009A6A7D">
        <w:rPr>
          <w:sz w:val="20"/>
          <w:szCs w:val="20"/>
        </w:rPr>
        <w:t xml:space="preserve"> </w:t>
      </w:r>
      <w:r>
        <w:rPr>
          <w:sz w:val="20"/>
          <w:szCs w:val="20"/>
        </w:rPr>
        <w:t>business data security / cyber security programme.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885493" w:rsidRPr="00FC3C05" w:rsidTr="00885493">
        <w:tc>
          <w:tcPr>
            <w:tcW w:w="4998" w:type="dxa"/>
          </w:tcPr>
          <w:p w:rsidR="00885493" w:rsidRPr="00FC3C05" w:rsidRDefault="007A296B" w:rsidP="00885493">
            <w:pPr>
              <w:rPr>
                <w:sz w:val="20"/>
                <w:szCs w:val="20"/>
              </w:rPr>
            </w:pPr>
            <w:r w:rsidRPr="00FC3C05">
              <w:rPr>
                <w:sz w:val="20"/>
                <w:szCs w:val="20"/>
              </w:rPr>
              <w:t>Inflexion / GfK Kynetec</w:t>
            </w:r>
          </w:p>
        </w:tc>
        <w:tc>
          <w:tcPr>
            <w:tcW w:w="4018" w:type="dxa"/>
          </w:tcPr>
          <w:p w:rsidR="00885493" w:rsidRPr="00FC3C05" w:rsidRDefault="00885493" w:rsidP="00885493">
            <w:pPr>
              <w:jc w:val="right"/>
              <w:rPr>
                <w:sz w:val="20"/>
                <w:szCs w:val="20"/>
              </w:rPr>
            </w:pPr>
            <w:r w:rsidRPr="00FC3C05">
              <w:rPr>
                <w:sz w:val="20"/>
                <w:szCs w:val="20"/>
              </w:rPr>
              <w:t>Aug 2015 to Apr 2016</w:t>
            </w:r>
          </w:p>
        </w:tc>
      </w:tr>
      <w:tr w:rsidR="00885493" w:rsidRPr="00FC3C05" w:rsidTr="00885493">
        <w:tc>
          <w:tcPr>
            <w:tcW w:w="4998" w:type="dxa"/>
          </w:tcPr>
          <w:p w:rsidR="007A296B" w:rsidRPr="00FC3C05" w:rsidRDefault="007A296B" w:rsidP="00885493">
            <w:pPr>
              <w:rPr>
                <w:sz w:val="20"/>
                <w:szCs w:val="20"/>
              </w:rPr>
            </w:pPr>
            <w:r w:rsidRPr="00FC3C05">
              <w:rPr>
                <w:b/>
                <w:sz w:val="20"/>
                <w:szCs w:val="20"/>
              </w:rPr>
              <w:t>Global Head of IT Transformation</w:t>
            </w:r>
          </w:p>
        </w:tc>
        <w:tc>
          <w:tcPr>
            <w:tcW w:w="4018" w:type="dxa"/>
          </w:tcPr>
          <w:p w:rsidR="00885493" w:rsidRPr="00FC3C05" w:rsidRDefault="00C13009" w:rsidP="00C13009">
            <w:pPr>
              <w:jc w:val="right"/>
              <w:rPr>
                <w:sz w:val="20"/>
                <w:szCs w:val="20"/>
              </w:rPr>
            </w:pPr>
            <w:r w:rsidRPr="00FC3C05">
              <w:rPr>
                <w:sz w:val="20"/>
                <w:szCs w:val="20"/>
              </w:rPr>
              <w:t>(interim position)</w:t>
            </w:r>
          </w:p>
        </w:tc>
      </w:tr>
    </w:tbl>
    <w:p w:rsidR="00885493" w:rsidRPr="00FC3C05" w:rsidRDefault="00885493" w:rsidP="00885493">
      <w:pPr>
        <w:rPr>
          <w:sz w:val="20"/>
          <w:szCs w:val="20"/>
        </w:rPr>
      </w:pPr>
      <w:r w:rsidRPr="00FC3C05">
        <w:rPr>
          <w:b/>
          <w:sz w:val="20"/>
          <w:szCs w:val="20"/>
        </w:rPr>
        <w:lastRenderedPageBreak/>
        <w:t>The company:</w:t>
      </w:r>
      <w:r w:rsidRPr="00FC3C05">
        <w:rPr>
          <w:sz w:val="20"/>
          <w:szCs w:val="20"/>
        </w:rPr>
        <w:t xml:space="preserve"> Inflexion: Private equity firm who invested £20million</w:t>
      </w:r>
      <w:r w:rsidR="00E54E5C" w:rsidRPr="00FC3C05">
        <w:rPr>
          <w:sz w:val="20"/>
          <w:szCs w:val="20"/>
        </w:rPr>
        <w:t xml:space="preserve"> in the</w:t>
      </w:r>
      <w:r w:rsidRPr="00FC3C05">
        <w:rPr>
          <w:sz w:val="20"/>
          <w:szCs w:val="20"/>
        </w:rPr>
        <w:t xml:space="preserve"> demerger of the </w:t>
      </w:r>
      <w:r w:rsidR="00B74729" w:rsidRPr="00FC3C05">
        <w:rPr>
          <w:sz w:val="20"/>
          <w:szCs w:val="20"/>
        </w:rPr>
        <w:t>US</w:t>
      </w:r>
      <w:r w:rsidRPr="00FC3C05">
        <w:rPr>
          <w:sz w:val="20"/>
          <w:szCs w:val="20"/>
        </w:rPr>
        <w:t xml:space="preserve">$40million </w:t>
      </w:r>
      <w:r w:rsidR="005D6396" w:rsidRPr="00FC3C05">
        <w:rPr>
          <w:sz w:val="20"/>
          <w:szCs w:val="20"/>
        </w:rPr>
        <w:t>revenue (2014)</w:t>
      </w:r>
      <w:r w:rsidRPr="00FC3C05">
        <w:rPr>
          <w:sz w:val="20"/>
          <w:szCs w:val="20"/>
        </w:rPr>
        <w:t xml:space="preserve"> Kynetec division from its parent, GfK, the fourth largest market research organisation in the world.</w:t>
      </w:r>
    </w:p>
    <w:p w:rsidR="00177A94" w:rsidRPr="00FC3C05" w:rsidRDefault="00177A94" w:rsidP="00885493">
      <w:pPr>
        <w:rPr>
          <w:sz w:val="20"/>
          <w:szCs w:val="20"/>
        </w:rPr>
      </w:pPr>
      <w:r w:rsidRPr="00FC3C05">
        <w:rPr>
          <w:b/>
          <w:sz w:val="20"/>
          <w:szCs w:val="20"/>
        </w:rPr>
        <w:t>Reported to the Inflexion CIO and Kynetec CEO</w:t>
      </w:r>
      <w:r w:rsidRPr="00FC3C05">
        <w:rPr>
          <w:b/>
          <w:sz w:val="20"/>
          <w:szCs w:val="20"/>
        </w:rPr>
        <w:br/>
      </w:r>
      <w:r w:rsidRPr="00FC3C05">
        <w:rPr>
          <w:b/>
          <w:i/>
          <w:sz w:val="20"/>
          <w:szCs w:val="20"/>
        </w:rPr>
        <w:t>Responsible</w:t>
      </w:r>
      <w:r w:rsidRPr="00FC3C05">
        <w:rPr>
          <w:sz w:val="20"/>
          <w:szCs w:val="20"/>
        </w:rPr>
        <w:t xml:space="preserve"> for the</w:t>
      </w:r>
      <w:r w:rsidR="00E54E5C" w:rsidRPr="00FC3C05">
        <w:rPr>
          <w:sz w:val="20"/>
          <w:szCs w:val="20"/>
        </w:rPr>
        <w:t xml:space="preserve"> global IT t</w:t>
      </w:r>
      <w:r w:rsidR="007A296B" w:rsidRPr="00FC3C05">
        <w:rPr>
          <w:sz w:val="20"/>
          <w:szCs w:val="20"/>
        </w:rPr>
        <w:t xml:space="preserve">ransformation from </w:t>
      </w:r>
      <w:proofErr w:type="spellStart"/>
      <w:r w:rsidR="007A296B" w:rsidRPr="00FC3C05">
        <w:rPr>
          <w:sz w:val="20"/>
          <w:szCs w:val="20"/>
        </w:rPr>
        <w:t>Kynetec’s</w:t>
      </w:r>
      <w:proofErr w:type="spellEnd"/>
      <w:r w:rsidRPr="00FC3C05">
        <w:rPr>
          <w:sz w:val="20"/>
          <w:szCs w:val="20"/>
        </w:rPr>
        <w:t xml:space="preserve"> parent company’s IT environment to a brand new </w:t>
      </w:r>
      <w:r w:rsidR="007A296B" w:rsidRPr="00FC3C05">
        <w:rPr>
          <w:sz w:val="20"/>
          <w:szCs w:val="20"/>
        </w:rPr>
        <w:t xml:space="preserve">cost </w:t>
      </w:r>
      <w:r w:rsidRPr="00FC3C05">
        <w:rPr>
          <w:sz w:val="20"/>
          <w:szCs w:val="20"/>
        </w:rPr>
        <w:t xml:space="preserve">efficient environment </w:t>
      </w:r>
      <w:r w:rsidR="00127E43" w:rsidRPr="00FC3C05">
        <w:rPr>
          <w:sz w:val="20"/>
          <w:szCs w:val="20"/>
        </w:rPr>
        <w:t xml:space="preserve">for 300 users across 18 countries </w:t>
      </w:r>
      <w:r w:rsidRPr="00FC3C05">
        <w:rPr>
          <w:sz w:val="20"/>
          <w:szCs w:val="20"/>
        </w:rPr>
        <w:t>to enable</w:t>
      </w:r>
      <w:r w:rsidR="007A296B" w:rsidRPr="00FC3C05">
        <w:rPr>
          <w:sz w:val="20"/>
          <w:szCs w:val="20"/>
        </w:rPr>
        <w:t xml:space="preserve"> successful </w:t>
      </w:r>
      <w:r w:rsidR="00AB36D8" w:rsidRPr="00FC3C05">
        <w:rPr>
          <w:sz w:val="20"/>
          <w:szCs w:val="20"/>
        </w:rPr>
        <w:t xml:space="preserve">business </w:t>
      </w:r>
      <w:r w:rsidR="007A296B" w:rsidRPr="00FC3C05">
        <w:rPr>
          <w:sz w:val="20"/>
          <w:szCs w:val="20"/>
        </w:rPr>
        <w:t xml:space="preserve">demerger. </w:t>
      </w:r>
      <w:r w:rsidR="00127E43" w:rsidRPr="00FC3C05">
        <w:rPr>
          <w:sz w:val="20"/>
          <w:szCs w:val="20"/>
        </w:rPr>
        <w:br/>
      </w:r>
      <w:r w:rsidR="007A296B" w:rsidRPr="00FC3C05">
        <w:rPr>
          <w:b/>
          <w:i/>
          <w:sz w:val="20"/>
          <w:szCs w:val="20"/>
        </w:rPr>
        <w:t>D</w:t>
      </w:r>
      <w:r w:rsidR="00B853F8" w:rsidRPr="00FC3C05">
        <w:rPr>
          <w:b/>
          <w:i/>
          <w:sz w:val="20"/>
          <w:szCs w:val="20"/>
        </w:rPr>
        <w:t>elivered</w:t>
      </w:r>
      <w:r w:rsidR="00B853F8" w:rsidRPr="00FC3C05">
        <w:rPr>
          <w:sz w:val="20"/>
          <w:szCs w:val="20"/>
        </w:rPr>
        <w:t xml:space="preserve"> on time (6 months) and within budget (£1 million Capex with a forecast of £1.5 million </w:t>
      </w:r>
      <w:proofErr w:type="spellStart"/>
      <w:r w:rsidR="00B853F8" w:rsidRPr="00FC3C05">
        <w:rPr>
          <w:sz w:val="20"/>
          <w:szCs w:val="20"/>
        </w:rPr>
        <w:t>Opex</w:t>
      </w:r>
      <w:proofErr w:type="spellEnd"/>
      <w:r w:rsidR="00B853F8" w:rsidRPr="00FC3C05">
        <w:rPr>
          <w:sz w:val="20"/>
          <w:szCs w:val="20"/>
        </w:rPr>
        <w:t xml:space="preserve"> pa), </w:t>
      </w:r>
      <w:r w:rsidR="00AB36D8" w:rsidRPr="00FC3C05">
        <w:rPr>
          <w:sz w:val="20"/>
          <w:szCs w:val="20"/>
        </w:rPr>
        <w:t>giving</w:t>
      </w:r>
      <w:r w:rsidR="00B853F8" w:rsidRPr="00FC3C05">
        <w:rPr>
          <w:sz w:val="20"/>
          <w:szCs w:val="20"/>
        </w:rPr>
        <w:t xml:space="preserve"> the organisation a digital platform suitable for 3 x busine</w:t>
      </w:r>
      <w:r w:rsidR="00237CC5" w:rsidRPr="00FC3C05">
        <w:rPr>
          <w:sz w:val="20"/>
          <w:szCs w:val="20"/>
        </w:rPr>
        <w:t>ss growth over the next 3 years; including:</w:t>
      </w:r>
    </w:p>
    <w:p w:rsidR="00DC7E42" w:rsidRPr="00FC3C05" w:rsidRDefault="00DC7E42" w:rsidP="00DC7E42">
      <w:pPr>
        <w:pStyle w:val="ListParagraph"/>
        <w:numPr>
          <w:ilvl w:val="0"/>
          <w:numId w:val="4"/>
        </w:numPr>
        <w:spacing w:after="0" w:line="240" w:lineRule="auto"/>
        <w:contextualSpacing w:val="0"/>
        <w:rPr>
          <w:sz w:val="20"/>
          <w:szCs w:val="20"/>
        </w:rPr>
      </w:pPr>
      <w:r w:rsidRPr="00FC3C05">
        <w:rPr>
          <w:sz w:val="20"/>
          <w:szCs w:val="20"/>
        </w:rPr>
        <w:t>Developed business aligned IT strategy</w:t>
      </w:r>
      <w:r w:rsidR="00944A74">
        <w:rPr>
          <w:sz w:val="20"/>
          <w:szCs w:val="20"/>
        </w:rPr>
        <w:t>;</w:t>
      </w:r>
    </w:p>
    <w:p w:rsidR="00B853F8" w:rsidRPr="00FC3C05" w:rsidRDefault="00B853F8" w:rsidP="00B853F8">
      <w:pPr>
        <w:pStyle w:val="ListParagraph"/>
        <w:numPr>
          <w:ilvl w:val="0"/>
          <w:numId w:val="4"/>
        </w:numPr>
        <w:spacing w:after="0" w:line="240" w:lineRule="auto"/>
        <w:contextualSpacing w:val="0"/>
        <w:rPr>
          <w:sz w:val="20"/>
          <w:szCs w:val="20"/>
        </w:rPr>
      </w:pPr>
      <w:r w:rsidRPr="00FC3C05">
        <w:rPr>
          <w:sz w:val="20"/>
          <w:szCs w:val="20"/>
        </w:rPr>
        <w:t xml:space="preserve">Managed a programme of 23 work streams </w:t>
      </w:r>
      <w:r w:rsidR="00BF26FF">
        <w:rPr>
          <w:sz w:val="20"/>
          <w:szCs w:val="20"/>
        </w:rPr>
        <w:t>to provide brand new</w:t>
      </w:r>
      <w:r w:rsidRPr="00FC3C05">
        <w:rPr>
          <w:sz w:val="20"/>
          <w:szCs w:val="20"/>
        </w:rPr>
        <w:t xml:space="preserve"> infrastructure elements including: migration t</w:t>
      </w:r>
      <w:r w:rsidR="00944A74">
        <w:rPr>
          <w:sz w:val="20"/>
          <w:szCs w:val="20"/>
        </w:rPr>
        <w:t xml:space="preserve">o Azure hosting </w:t>
      </w:r>
      <w:r w:rsidR="007A296B" w:rsidRPr="00FC3C05">
        <w:rPr>
          <w:sz w:val="20"/>
          <w:szCs w:val="20"/>
        </w:rPr>
        <w:t xml:space="preserve">and integration with </w:t>
      </w:r>
      <w:r w:rsidR="00B45BF8">
        <w:rPr>
          <w:sz w:val="20"/>
          <w:szCs w:val="20"/>
        </w:rPr>
        <w:t>software as service (</w:t>
      </w:r>
      <w:r w:rsidR="007A296B" w:rsidRPr="00FC3C05">
        <w:rPr>
          <w:sz w:val="20"/>
          <w:szCs w:val="20"/>
        </w:rPr>
        <w:t>SaaS</w:t>
      </w:r>
      <w:r w:rsidR="00B45BF8">
        <w:rPr>
          <w:sz w:val="20"/>
          <w:szCs w:val="20"/>
        </w:rPr>
        <w:t>)</w:t>
      </w:r>
      <w:r w:rsidR="007A296B" w:rsidRPr="00FC3C05">
        <w:rPr>
          <w:sz w:val="20"/>
          <w:szCs w:val="20"/>
        </w:rPr>
        <w:t xml:space="preserve"> </w:t>
      </w:r>
      <w:proofErr w:type="spellStart"/>
      <w:r w:rsidR="007A296B" w:rsidRPr="00FC3C05">
        <w:rPr>
          <w:sz w:val="20"/>
          <w:szCs w:val="20"/>
        </w:rPr>
        <w:t>Netsuite</w:t>
      </w:r>
      <w:proofErr w:type="spellEnd"/>
      <w:r w:rsidR="007A296B" w:rsidRPr="00FC3C05">
        <w:rPr>
          <w:sz w:val="20"/>
          <w:szCs w:val="20"/>
        </w:rPr>
        <w:t xml:space="preserve"> ERP</w:t>
      </w:r>
      <w:r w:rsidRPr="00FC3C05">
        <w:rPr>
          <w:sz w:val="20"/>
          <w:szCs w:val="20"/>
        </w:rPr>
        <w:t>;</w:t>
      </w:r>
    </w:p>
    <w:p w:rsidR="00B853F8" w:rsidRPr="00FC3C05" w:rsidRDefault="00B853F8" w:rsidP="00B853F8">
      <w:pPr>
        <w:pStyle w:val="ListParagraph"/>
        <w:numPr>
          <w:ilvl w:val="0"/>
          <w:numId w:val="4"/>
        </w:numPr>
        <w:spacing w:after="0" w:line="240" w:lineRule="auto"/>
        <w:contextualSpacing w:val="0"/>
        <w:rPr>
          <w:sz w:val="20"/>
          <w:szCs w:val="20"/>
        </w:rPr>
      </w:pPr>
      <w:r w:rsidRPr="00FC3C05">
        <w:rPr>
          <w:sz w:val="20"/>
          <w:szCs w:val="20"/>
        </w:rPr>
        <w:t xml:space="preserve">Managed internal technical staff and 3rd party vendors, including running full </w:t>
      </w:r>
      <w:r w:rsidR="00CA1090">
        <w:rPr>
          <w:sz w:val="20"/>
          <w:szCs w:val="20"/>
        </w:rPr>
        <w:t>RFP</w:t>
      </w:r>
      <w:r w:rsidRPr="00FC3C05">
        <w:rPr>
          <w:sz w:val="20"/>
          <w:szCs w:val="20"/>
        </w:rPr>
        <w:t xml:space="preserve"> process;</w:t>
      </w:r>
    </w:p>
    <w:p w:rsidR="00B853F8" w:rsidRPr="00FC3C05" w:rsidRDefault="00B853F8" w:rsidP="00B853F8">
      <w:pPr>
        <w:pStyle w:val="ListParagraph"/>
        <w:numPr>
          <w:ilvl w:val="0"/>
          <w:numId w:val="4"/>
        </w:numPr>
        <w:spacing w:after="0" w:line="240" w:lineRule="auto"/>
        <w:contextualSpacing w:val="0"/>
        <w:rPr>
          <w:sz w:val="20"/>
          <w:szCs w:val="20"/>
        </w:rPr>
      </w:pPr>
      <w:r w:rsidRPr="00FC3C05">
        <w:rPr>
          <w:sz w:val="20"/>
          <w:szCs w:val="20"/>
        </w:rPr>
        <w:t xml:space="preserve">Stakeholder management of ‘C-suite’ within Inflexion, GfK, Kynetec and </w:t>
      </w:r>
      <w:r w:rsidR="00B45BF8">
        <w:rPr>
          <w:sz w:val="20"/>
          <w:szCs w:val="20"/>
        </w:rPr>
        <w:t>3</w:t>
      </w:r>
      <w:r w:rsidR="00B45BF8" w:rsidRPr="00B45BF8">
        <w:rPr>
          <w:sz w:val="20"/>
          <w:szCs w:val="20"/>
          <w:vertAlign w:val="superscript"/>
        </w:rPr>
        <w:t>rd</w:t>
      </w:r>
      <w:r w:rsidR="00B45BF8">
        <w:rPr>
          <w:sz w:val="20"/>
          <w:szCs w:val="20"/>
        </w:rPr>
        <w:t xml:space="preserve"> party auditor</w:t>
      </w:r>
      <w:r w:rsidRPr="00FC3C05">
        <w:rPr>
          <w:sz w:val="20"/>
          <w:szCs w:val="20"/>
        </w:rPr>
        <w:t>.</w:t>
      </w:r>
      <w:r w:rsidR="00C13009" w:rsidRPr="00FC3C05">
        <w:rPr>
          <w:sz w:val="20"/>
          <w:szCs w:val="20"/>
        </w:rPr>
        <w:br/>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C13009" w:rsidRPr="00935E7B" w:rsidTr="007F5407">
        <w:tc>
          <w:tcPr>
            <w:tcW w:w="4998" w:type="dxa"/>
          </w:tcPr>
          <w:p w:rsidR="007A296B" w:rsidRPr="00935E7B" w:rsidRDefault="007A296B" w:rsidP="00C13009">
            <w:pPr>
              <w:rPr>
                <w:sz w:val="20"/>
                <w:szCs w:val="20"/>
              </w:rPr>
            </w:pPr>
            <w:r w:rsidRPr="00935E7B">
              <w:rPr>
                <w:sz w:val="20"/>
                <w:szCs w:val="20"/>
              </w:rPr>
              <w:t>OCS Group Limited</w:t>
            </w:r>
          </w:p>
          <w:p w:rsidR="00C13009" w:rsidRPr="00935E7B" w:rsidRDefault="007A296B" w:rsidP="00C13009">
            <w:pPr>
              <w:rPr>
                <w:b/>
                <w:sz w:val="20"/>
                <w:szCs w:val="20"/>
              </w:rPr>
            </w:pPr>
            <w:r w:rsidRPr="00935E7B">
              <w:rPr>
                <w:b/>
                <w:sz w:val="20"/>
                <w:szCs w:val="20"/>
              </w:rPr>
              <w:t>Global Transformation Programme Director</w:t>
            </w:r>
            <w:r w:rsidRPr="00935E7B">
              <w:rPr>
                <w:b/>
                <w:sz w:val="20"/>
                <w:szCs w:val="20"/>
              </w:rPr>
              <w:br/>
              <w:t>and Head of IT UK &amp; Europe</w:t>
            </w:r>
          </w:p>
        </w:tc>
        <w:tc>
          <w:tcPr>
            <w:tcW w:w="4018" w:type="dxa"/>
          </w:tcPr>
          <w:p w:rsidR="00C13009" w:rsidRPr="00935E7B" w:rsidRDefault="007A296B" w:rsidP="007F5407">
            <w:pPr>
              <w:jc w:val="right"/>
              <w:rPr>
                <w:sz w:val="20"/>
                <w:szCs w:val="20"/>
              </w:rPr>
            </w:pPr>
            <w:r w:rsidRPr="00935E7B">
              <w:rPr>
                <w:sz w:val="20"/>
                <w:szCs w:val="20"/>
              </w:rPr>
              <w:t>Dec 2011 to Jun 2015</w:t>
            </w:r>
          </w:p>
          <w:p w:rsidR="00C13009" w:rsidRPr="00935E7B" w:rsidRDefault="00C13009" w:rsidP="007F5407">
            <w:pPr>
              <w:jc w:val="right"/>
              <w:rPr>
                <w:sz w:val="20"/>
                <w:szCs w:val="20"/>
              </w:rPr>
            </w:pPr>
            <w:r w:rsidRPr="00935E7B">
              <w:rPr>
                <w:sz w:val="20"/>
                <w:szCs w:val="20"/>
              </w:rPr>
              <w:t>(interim position)</w:t>
            </w:r>
          </w:p>
        </w:tc>
      </w:tr>
    </w:tbl>
    <w:p w:rsidR="00C13009" w:rsidRPr="00935E7B" w:rsidRDefault="00C13009" w:rsidP="00885493">
      <w:pPr>
        <w:rPr>
          <w:sz w:val="20"/>
          <w:szCs w:val="20"/>
        </w:rPr>
      </w:pPr>
      <w:r w:rsidRPr="00935E7B">
        <w:rPr>
          <w:b/>
          <w:sz w:val="20"/>
          <w:szCs w:val="20"/>
        </w:rPr>
        <w:t>The company:</w:t>
      </w:r>
      <w:r w:rsidRPr="00935E7B">
        <w:rPr>
          <w:sz w:val="20"/>
          <w:szCs w:val="20"/>
        </w:rPr>
        <w:t xml:space="preserve"> Large family owned UK </w:t>
      </w:r>
      <w:proofErr w:type="gramStart"/>
      <w:r w:rsidRPr="00935E7B">
        <w:rPr>
          <w:sz w:val="20"/>
          <w:szCs w:val="20"/>
        </w:rPr>
        <w:t>company</w:t>
      </w:r>
      <w:proofErr w:type="gramEnd"/>
      <w:r w:rsidRPr="00935E7B">
        <w:rPr>
          <w:sz w:val="20"/>
          <w:szCs w:val="20"/>
        </w:rPr>
        <w:t xml:space="preserve">, £720 million </w:t>
      </w:r>
      <w:r w:rsidR="005D6396">
        <w:rPr>
          <w:sz w:val="20"/>
          <w:szCs w:val="20"/>
        </w:rPr>
        <w:t>revenue (2014)</w:t>
      </w:r>
      <w:r w:rsidRPr="00935E7B">
        <w:rPr>
          <w:sz w:val="20"/>
          <w:szCs w:val="20"/>
        </w:rPr>
        <w:t>, international facilities management and services provider with operations in EMEA, Asia and Australasia. 90,000 employees.</w:t>
      </w:r>
    </w:p>
    <w:p w:rsidR="00FA3331" w:rsidRDefault="00C13009" w:rsidP="00885493">
      <w:pPr>
        <w:rPr>
          <w:sz w:val="20"/>
          <w:szCs w:val="20"/>
        </w:rPr>
      </w:pPr>
      <w:r w:rsidRPr="00935E7B">
        <w:rPr>
          <w:b/>
          <w:sz w:val="20"/>
          <w:szCs w:val="20"/>
        </w:rPr>
        <w:t>Worked as part of the senior IT Executive reported to ‘C’ suite</w:t>
      </w:r>
      <w:r w:rsidR="00127E43" w:rsidRPr="00935E7B">
        <w:rPr>
          <w:b/>
          <w:sz w:val="20"/>
          <w:szCs w:val="20"/>
        </w:rPr>
        <w:t xml:space="preserve"> (</w:t>
      </w:r>
      <w:r w:rsidR="00706825">
        <w:rPr>
          <w:b/>
          <w:sz w:val="20"/>
          <w:szCs w:val="20"/>
        </w:rPr>
        <w:t>role included</w:t>
      </w:r>
      <w:r w:rsidRPr="00935E7B">
        <w:rPr>
          <w:b/>
          <w:sz w:val="20"/>
          <w:szCs w:val="20"/>
        </w:rPr>
        <w:t xml:space="preserve"> extensive international travel)</w:t>
      </w:r>
      <w:r w:rsidR="007A296B" w:rsidRPr="00935E7B">
        <w:rPr>
          <w:b/>
          <w:sz w:val="20"/>
          <w:szCs w:val="20"/>
        </w:rPr>
        <w:br/>
      </w:r>
      <w:r w:rsidR="007A296B" w:rsidRPr="00935E7B">
        <w:rPr>
          <w:b/>
          <w:i/>
          <w:sz w:val="20"/>
          <w:szCs w:val="20"/>
        </w:rPr>
        <w:t>Responsible</w:t>
      </w:r>
      <w:r w:rsidR="007A296B" w:rsidRPr="00935E7B">
        <w:rPr>
          <w:sz w:val="20"/>
          <w:szCs w:val="20"/>
        </w:rPr>
        <w:t xml:space="preserve"> for the development, implementation and mobilisation of the global strategic transformation of </w:t>
      </w:r>
      <w:r w:rsidR="00127E43" w:rsidRPr="00935E7B">
        <w:rPr>
          <w:sz w:val="20"/>
          <w:szCs w:val="20"/>
        </w:rPr>
        <w:t>the use of technology for 6,500 users across the globe</w:t>
      </w:r>
      <w:r w:rsidR="00E54E5C" w:rsidRPr="00935E7B">
        <w:rPr>
          <w:sz w:val="20"/>
          <w:szCs w:val="20"/>
        </w:rPr>
        <w:t>;</w:t>
      </w:r>
      <w:r w:rsidR="00127E43" w:rsidRPr="00935E7B">
        <w:rPr>
          <w:sz w:val="20"/>
          <w:szCs w:val="20"/>
        </w:rPr>
        <w:t xml:space="preserve"> </w:t>
      </w:r>
      <w:r w:rsidR="00127E43" w:rsidRPr="00935E7B">
        <w:rPr>
          <w:sz w:val="20"/>
          <w:szCs w:val="20"/>
        </w:rPr>
        <w:br/>
      </w:r>
      <w:r w:rsidR="00127E43" w:rsidRPr="00935E7B">
        <w:rPr>
          <w:b/>
          <w:i/>
          <w:sz w:val="20"/>
          <w:szCs w:val="20"/>
        </w:rPr>
        <w:t>Delivered</w:t>
      </w:r>
      <w:r w:rsidR="00127E43" w:rsidRPr="00935E7B">
        <w:rPr>
          <w:sz w:val="20"/>
          <w:szCs w:val="20"/>
        </w:rPr>
        <w:t xml:space="preserve"> £10 million Capex worth of improvements </w:t>
      </w:r>
      <w:r w:rsidR="00D825DF" w:rsidRPr="00935E7B">
        <w:rPr>
          <w:sz w:val="20"/>
          <w:szCs w:val="20"/>
        </w:rPr>
        <w:t>to enable collaboration, more efficient business processes, consolidation, cost savings and the ability for the business to grow both organically and through acquisition as well as embrace best use of digital technology</w:t>
      </w:r>
      <w:r w:rsidR="00D825DF">
        <w:rPr>
          <w:sz w:val="20"/>
          <w:szCs w:val="20"/>
        </w:rPr>
        <w:t xml:space="preserve">, </w:t>
      </w:r>
      <w:r w:rsidR="00127E43" w:rsidRPr="00935E7B">
        <w:rPr>
          <w:sz w:val="20"/>
          <w:szCs w:val="20"/>
        </w:rPr>
        <w:t xml:space="preserve">involving </w:t>
      </w:r>
    </w:p>
    <w:p w:rsidR="00FA3331" w:rsidRPr="00E118D0" w:rsidRDefault="00FA3331" w:rsidP="00944A74">
      <w:pPr>
        <w:pStyle w:val="ListParagraph"/>
        <w:numPr>
          <w:ilvl w:val="0"/>
          <w:numId w:val="5"/>
        </w:numPr>
        <w:rPr>
          <w:sz w:val="20"/>
          <w:szCs w:val="20"/>
        </w:rPr>
      </w:pPr>
      <w:r w:rsidRPr="00E118D0">
        <w:rPr>
          <w:sz w:val="20"/>
          <w:szCs w:val="20"/>
        </w:rPr>
        <w:t xml:space="preserve">Stakeholder management of </w:t>
      </w:r>
      <w:r w:rsidR="00B45BF8" w:rsidRPr="00E118D0">
        <w:rPr>
          <w:sz w:val="20"/>
          <w:szCs w:val="20"/>
        </w:rPr>
        <w:t xml:space="preserve">globally dispersed </w:t>
      </w:r>
      <w:r w:rsidR="00E118D0">
        <w:rPr>
          <w:sz w:val="20"/>
          <w:szCs w:val="20"/>
        </w:rPr>
        <w:t>‘</w:t>
      </w:r>
      <w:r w:rsidR="00B45BF8" w:rsidRPr="00E118D0">
        <w:rPr>
          <w:sz w:val="20"/>
          <w:szCs w:val="20"/>
        </w:rPr>
        <w:t>C</w:t>
      </w:r>
      <w:r w:rsidR="00E118D0">
        <w:rPr>
          <w:sz w:val="20"/>
          <w:szCs w:val="20"/>
        </w:rPr>
        <w:t>’</w:t>
      </w:r>
      <w:r w:rsidR="00B45BF8" w:rsidRPr="00E118D0">
        <w:rPr>
          <w:sz w:val="20"/>
          <w:szCs w:val="20"/>
        </w:rPr>
        <w:t xml:space="preserve"> suite</w:t>
      </w:r>
      <w:r w:rsidRPr="00E118D0">
        <w:rPr>
          <w:sz w:val="20"/>
          <w:szCs w:val="20"/>
        </w:rPr>
        <w:t>, including developing their respective IT strategies and digital transformation roadmaps;</w:t>
      </w:r>
    </w:p>
    <w:p w:rsidR="00FA3331" w:rsidRPr="00E118D0" w:rsidRDefault="00FA3331" w:rsidP="00944A74">
      <w:pPr>
        <w:pStyle w:val="ListParagraph"/>
        <w:numPr>
          <w:ilvl w:val="0"/>
          <w:numId w:val="5"/>
        </w:numPr>
        <w:rPr>
          <w:sz w:val="20"/>
          <w:szCs w:val="20"/>
        </w:rPr>
      </w:pPr>
      <w:r w:rsidRPr="00E118D0">
        <w:rPr>
          <w:sz w:val="20"/>
          <w:szCs w:val="20"/>
        </w:rPr>
        <w:t>Managed overseas acquisition mergers from an IT perspective;</w:t>
      </w:r>
    </w:p>
    <w:p w:rsidR="00D82791" w:rsidRPr="00E118D0" w:rsidRDefault="00944A74" w:rsidP="00944A74">
      <w:pPr>
        <w:pStyle w:val="ListParagraph"/>
        <w:numPr>
          <w:ilvl w:val="0"/>
          <w:numId w:val="5"/>
        </w:numPr>
        <w:rPr>
          <w:sz w:val="20"/>
          <w:szCs w:val="20"/>
        </w:rPr>
      </w:pPr>
      <w:r w:rsidRPr="00E118D0">
        <w:rPr>
          <w:sz w:val="20"/>
          <w:szCs w:val="20"/>
        </w:rPr>
        <w:t>Application system consolidation including global</w:t>
      </w:r>
      <w:r w:rsidR="00D82791" w:rsidRPr="00E118D0">
        <w:rPr>
          <w:sz w:val="20"/>
          <w:szCs w:val="20"/>
        </w:rPr>
        <w:t xml:space="preserve"> ERP deployment (finance, stock control and transportation</w:t>
      </w:r>
      <w:r w:rsidRPr="00E118D0">
        <w:rPr>
          <w:sz w:val="20"/>
          <w:szCs w:val="20"/>
        </w:rPr>
        <w:t xml:space="preserve"> system) and global</w:t>
      </w:r>
      <w:r w:rsidR="00D82791" w:rsidRPr="00E118D0">
        <w:rPr>
          <w:sz w:val="20"/>
          <w:szCs w:val="20"/>
        </w:rPr>
        <w:t xml:space="preserve"> Salesforce CRM deployment;</w:t>
      </w:r>
    </w:p>
    <w:p w:rsidR="004A61AB" w:rsidRPr="00E118D0" w:rsidRDefault="004A61AB" w:rsidP="00944A74">
      <w:pPr>
        <w:pStyle w:val="ListParagraph"/>
        <w:numPr>
          <w:ilvl w:val="0"/>
          <w:numId w:val="5"/>
        </w:numPr>
        <w:rPr>
          <w:sz w:val="20"/>
          <w:szCs w:val="20"/>
        </w:rPr>
      </w:pPr>
      <w:r w:rsidRPr="00E118D0">
        <w:rPr>
          <w:sz w:val="20"/>
          <w:szCs w:val="20"/>
        </w:rPr>
        <w:t xml:space="preserve">Infrastructure consolidation including migration of legacy servers to </w:t>
      </w:r>
      <w:r w:rsidR="00B45BF8" w:rsidRPr="00E118D0">
        <w:rPr>
          <w:sz w:val="20"/>
          <w:szCs w:val="20"/>
        </w:rPr>
        <w:t>infrastructure as a service (</w:t>
      </w:r>
      <w:r w:rsidRPr="00E118D0">
        <w:rPr>
          <w:sz w:val="20"/>
          <w:szCs w:val="20"/>
        </w:rPr>
        <w:t>IaaS</w:t>
      </w:r>
      <w:r w:rsidR="00B45BF8" w:rsidRPr="00E118D0">
        <w:rPr>
          <w:sz w:val="20"/>
          <w:szCs w:val="20"/>
        </w:rPr>
        <w:t>)</w:t>
      </w:r>
      <w:r w:rsidRPr="00E118D0">
        <w:rPr>
          <w:sz w:val="20"/>
          <w:szCs w:val="20"/>
        </w:rPr>
        <w:t xml:space="preserve"> data centres in UK and Singapore;</w:t>
      </w:r>
    </w:p>
    <w:p w:rsidR="004A61AB" w:rsidRPr="00E118D0" w:rsidRDefault="004A61AB" w:rsidP="00944A74">
      <w:pPr>
        <w:pStyle w:val="ListParagraph"/>
        <w:numPr>
          <w:ilvl w:val="0"/>
          <w:numId w:val="5"/>
        </w:numPr>
        <w:rPr>
          <w:sz w:val="20"/>
          <w:szCs w:val="20"/>
        </w:rPr>
      </w:pPr>
      <w:r w:rsidRPr="00E118D0">
        <w:rPr>
          <w:sz w:val="20"/>
          <w:szCs w:val="20"/>
        </w:rPr>
        <w:t xml:space="preserve">Service delivery improvements including the </w:t>
      </w:r>
      <w:r w:rsidR="00CA1090">
        <w:rPr>
          <w:sz w:val="20"/>
          <w:szCs w:val="20"/>
        </w:rPr>
        <w:t>ITO</w:t>
      </w:r>
      <w:r w:rsidRPr="00E118D0">
        <w:rPr>
          <w:sz w:val="20"/>
          <w:szCs w:val="20"/>
        </w:rPr>
        <w:t xml:space="preserve"> </w:t>
      </w:r>
      <w:r w:rsidR="00712549">
        <w:rPr>
          <w:sz w:val="20"/>
          <w:szCs w:val="20"/>
        </w:rPr>
        <w:t xml:space="preserve">(to Cognizant) </w:t>
      </w:r>
      <w:r w:rsidRPr="00E118D0">
        <w:rPr>
          <w:sz w:val="20"/>
          <w:szCs w:val="20"/>
        </w:rPr>
        <w:t>of service delivery in Europe and Southeast Asia;</w:t>
      </w:r>
    </w:p>
    <w:p w:rsidR="00D82791" w:rsidRPr="00E118D0" w:rsidRDefault="00FA3331" w:rsidP="00D825DF">
      <w:pPr>
        <w:pStyle w:val="ListParagraph"/>
        <w:numPr>
          <w:ilvl w:val="0"/>
          <w:numId w:val="5"/>
        </w:numPr>
        <w:rPr>
          <w:sz w:val="20"/>
          <w:szCs w:val="20"/>
        </w:rPr>
      </w:pPr>
      <w:r w:rsidRPr="00E118D0">
        <w:rPr>
          <w:sz w:val="20"/>
          <w:szCs w:val="20"/>
        </w:rPr>
        <w:t xml:space="preserve">Managed up to 45 staff (including 6 project managers) and £8 million </w:t>
      </w:r>
      <w:proofErr w:type="spellStart"/>
      <w:r w:rsidRPr="00E118D0">
        <w:rPr>
          <w:sz w:val="20"/>
          <w:szCs w:val="20"/>
        </w:rPr>
        <w:t>Opex</w:t>
      </w:r>
      <w:proofErr w:type="spellEnd"/>
      <w:r w:rsidRPr="00E118D0">
        <w:rPr>
          <w:sz w:val="20"/>
          <w:szCs w:val="20"/>
        </w:rPr>
        <w:t xml:space="preserve"> as part of operational management activities (managed </w:t>
      </w:r>
      <w:r w:rsidR="00726454">
        <w:rPr>
          <w:sz w:val="20"/>
          <w:szCs w:val="20"/>
        </w:rPr>
        <w:t xml:space="preserve">UK </w:t>
      </w:r>
      <w:r w:rsidR="0040285B">
        <w:rPr>
          <w:sz w:val="20"/>
          <w:szCs w:val="20"/>
        </w:rPr>
        <w:t xml:space="preserve">&amp; Europe </w:t>
      </w:r>
      <w:r w:rsidRPr="00E118D0">
        <w:rPr>
          <w:sz w:val="20"/>
          <w:szCs w:val="20"/>
        </w:rPr>
        <w:t>IT Department for 12 months on run up to I</w:t>
      </w:r>
      <w:r w:rsidR="00D825DF" w:rsidRPr="00E118D0">
        <w:rPr>
          <w:sz w:val="20"/>
          <w:szCs w:val="20"/>
        </w:rPr>
        <w:t>TO</w:t>
      </w:r>
      <w:r w:rsidRPr="00E118D0">
        <w:rPr>
          <w:sz w:val="20"/>
          <w:szCs w:val="20"/>
        </w:rPr>
        <w:t>)</w:t>
      </w:r>
      <w:r w:rsidR="00D825DF" w:rsidRPr="00E118D0">
        <w:rPr>
          <w:sz w:val="20"/>
          <w:szCs w:val="20"/>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E54E5C" w:rsidRPr="00935E7B" w:rsidTr="007F5407">
        <w:tc>
          <w:tcPr>
            <w:tcW w:w="4998" w:type="dxa"/>
          </w:tcPr>
          <w:p w:rsidR="00E54E5C" w:rsidRPr="00935E7B" w:rsidRDefault="00E54E5C" w:rsidP="007F5407">
            <w:pPr>
              <w:rPr>
                <w:sz w:val="20"/>
                <w:szCs w:val="20"/>
              </w:rPr>
            </w:pPr>
            <w:proofErr w:type="spellStart"/>
            <w:r w:rsidRPr="00935E7B">
              <w:rPr>
                <w:sz w:val="20"/>
                <w:szCs w:val="20"/>
              </w:rPr>
              <w:t>Bathstore</w:t>
            </w:r>
            <w:proofErr w:type="spellEnd"/>
          </w:p>
          <w:p w:rsidR="00E54E5C" w:rsidRPr="00935E7B" w:rsidRDefault="00E54E5C" w:rsidP="00024A2C">
            <w:pPr>
              <w:rPr>
                <w:b/>
                <w:sz w:val="20"/>
                <w:szCs w:val="20"/>
              </w:rPr>
            </w:pPr>
            <w:r w:rsidRPr="00935E7B">
              <w:rPr>
                <w:b/>
                <w:sz w:val="20"/>
                <w:szCs w:val="20"/>
              </w:rPr>
              <w:t xml:space="preserve">Transformation Programme </w:t>
            </w:r>
            <w:r w:rsidR="00024A2C" w:rsidRPr="00935E7B">
              <w:rPr>
                <w:b/>
                <w:sz w:val="20"/>
                <w:szCs w:val="20"/>
              </w:rPr>
              <w:t>Manager</w:t>
            </w:r>
          </w:p>
        </w:tc>
        <w:tc>
          <w:tcPr>
            <w:tcW w:w="4018" w:type="dxa"/>
          </w:tcPr>
          <w:p w:rsidR="00E54E5C" w:rsidRPr="00935E7B" w:rsidRDefault="00E54E5C" w:rsidP="007F5407">
            <w:pPr>
              <w:jc w:val="right"/>
              <w:rPr>
                <w:sz w:val="20"/>
                <w:szCs w:val="20"/>
              </w:rPr>
            </w:pPr>
            <w:r w:rsidRPr="00935E7B">
              <w:rPr>
                <w:sz w:val="20"/>
                <w:szCs w:val="20"/>
              </w:rPr>
              <w:t>Dec 2010 to Dec 2011</w:t>
            </w:r>
          </w:p>
          <w:p w:rsidR="00E54E5C" w:rsidRPr="00935E7B" w:rsidRDefault="00E54E5C" w:rsidP="007F5407">
            <w:pPr>
              <w:jc w:val="right"/>
              <w:rPr>
                <w:sz w:val="20"/>
                <w:szCs w:val="20"/>
              </w:rPr>
            </w:pPr>
            <w:r w:rsidRPr="00935E7B">
              <w:rPr>
                <w:sz w:val="20"/>
                <w:szCs w:val="20"/>
              </w:rPr>
              <w:t>(interim position)</w:t>
            </w:r>
          </w:p>
        </w:tc>
      </w:tr>
    </w:tbl>
    <w:p w:rsidR="00114919" w:rsidRPr="00935E7B" w:rsidRDefault="00114919" w:rsidP="00114919">
      <w:pPr>
        <w:rPr>
          <w:sz w:val="20"/>
          <w:szCs w:val="20"/>
        </w:rPr>
      </w:pPr>
      <w:r w:rsidRPr="00935E7B">
        <w:rPr>
          <w:b/>
          <w:sz w:val="20"/>
          <w:szCs w:val="20"/>
        </w:rPr>
        <w:t>The Company:</w:t>
      </w:r>
      <w:r w:rsidRPr="00935E7B">
        <w:rPr>
          <w:sz w:val="20"/>
          <w:szCs w:val="20"/>
        </w:rPr>
        <w:t xml:space="preserve"> Part of Wolseley Ltd, £95 million</w:t>
      </w:r>
      <w:r w:rsidR="005D6396">
        <w:rPr>
          <w:sz w:val="20"/>
          <w:szCs w:val="20"/>
        </w:rPr>
        <w:t xml:space="preserve"> (2011)</w:t>
      </w:r>
      <w:r w:rsidRPr="00935E7B">
        <w:rPr>
          <w:sz w:val="20"/>
          <w:szCs w:val="20"/>
        </w:rPr>
        <w:t xml:space="preserve"> high street retail organisation. UK operations include: 650 employees, 165 stores, 1 distribution centre, </w:t>
      </w:r>
      <w:proofErr w:type="gramStart"/>
      <w:r w:rsidRPr="00935E7B">
        <w:rPr>
          <w:sz w:val="20"/>
          <w:szCs w:val="20"/>
        </w:rPr>
        <w:t>1</w:t>
      </w:r>
      <w:proofErr w:type="gramEnd"/>
      <w:r w:rsidRPr="00935E7B">
        <w:rPr>
          <w:sz w:val="20"/>
          <w:szCs w:val="20"/>
        </w:rPr>
        <w:t xml:space="preserve"> call centre.</w:t>
      </w:r>
    </w:p>
    <w:p w:rsidR="003F1C26" w:rsidRPr="00935E7B" w:rsidRDefault="00114919" w:rsidP="00114919">
      <w:pPr>
        <w:rPr>
          <w:sz w:val="20"/>
          <w:szCs w:val="20"/>
        </w:rPr>
      </w:pPr>
      <w:r w:rsidRPr="00935E7B">
        <w:rPr>
          <w:b/>
          <w:sz w:val="20"/>
          <w:szCs w:val="20"/>
        </w:rPr>
        <w:t>Reported to IT Director</w:t>
      </w:r>
      <w:r w:rsidRPr="00935E7B">
        <w:rPr>
          <w:b/>
          <w:sz w:val="20"/>
          <w:szCs w:val="20"/>
        </w:rPr>
        <w:br/>
      </w:r>
      <w:r w:rsidRPr="00935E7B">
        <w:rPr>
          <w:b/>
          <w:i/>
          <w:sz w:val="20"/>
          <w:szCs w:val="20"/>
        </w:rPr>
        <w:t>Responsible</w:t>
      </w:r>
      <w:r w:rsidRPr="00935E7B">
        <w:rPr>
          <w:sz w:val="20"/>
          <w:szCs w:val="20"/>
        </w:rPr>
        <w:t xml:space="preserve"> </w:t>
      </w:r>
      <w:r w:rsidR="003F1C26" w:rsidRPr="00935E7B">
        <w:rPr>
          <w:sz w:val="20"/>
          <w:szCs w:val="20"/>
        </w:rPr>
        <w:t xml:space="preserve">for </w:t>
      </w:r>
      <w:r w:rsidR="00FE2A52" w:rsidRPr="00935E7B">
        <w:rPr>
          <w:sz w:val="20"/>
          <w:szCs w:val="20"/>
        </w:rPr>
        <w:t>managing</w:t>
      </w:r>
      <w:r w:rsidR="003F1C26" w:rsidRPr="00935E7B">
        <w:rPr>
          <w:sz w:val="20"/>
          <w:szCs w:val="20"/>
        </w:rPr>
        <w:t xml:space="preserve"> improvements to the IT systems, infrastructure and </w:t>
      </w:r>
      <w:r w:rsidR="00FF585D" w:rsidRPr="00935E7B">
        <w:rPr>
          <w:sz w:val="20"/>
          <w:szCs w:val="20"/>
        </w:rPr>
        <w:t>governance</w:t>
      </w:r>
      <w:proofErr w:type="gramStart"/>
      <w:r w:rsidR="00FF585D" w:rsidRPr="00935E7B">
        <w:rPr>
          <w:sz w:val="20"/>
          <w:szCs w:val="20"/>
        </w:rPr>
        <w:t>;</w:t>
      </w:r>
      <w:proofErr w:type="gramEnd"/>
      <w:r w:rsidR="003F1C26" w:rsidRPr="00935E7B">
        <w:rPr>
          <w:sz w:val="20"/>
          <w:szCs w:val="20"/>
        </w:rPr>
        <w:br/>
      </w:r>
      <w:r w:rsidR="003F1C26" w:rsidRPr="00935E7B">
        <w:rPr>
          <w:b/>
          <w:i/>
          <w:sz w:val="20"/>
          <w:szCs w:val="20"/>
        </w:rPr>
        <w:t>Delivered</w:t>
      </w:r>
      <w:r w:rsidR="003F1C26" w:rsidRPr="00935E7B">
        <w:rPr>
          <w:sz w:val="20"/>
          <w:szCs w:val="20"/>
        </w:rPr>
        <w:t xml:space="preserve"> to time and budget utilising internal resources and external partner suppliers, which enabled continued sales and turnover growth of the </w:t>
      </w:r>
      <w:r w:rsidR="00536409">
        <w:rPr>
          <w:sz w:val="20"/>
          <w:szCs w:val="20"/>
        </w:rPr>
        <w:t>organisation:</w:t>
      </w:r>
    </w:p>
    <w:p w:rsidR="003F1C26" w:rsidRPr="00935E7B" w:rsidRDefault="003F1C26" w:rsidP="003F1C26">
      <w:pPr>
        <w:pStyle w:val="ListParagraph"/>
        <w:numPr>
          <w:ilvl w:val="0"/>
          <w:numId w:val="7"/>
        </w:numPr>
        <w:rPr>
          <w:sz w:val="20"/>
          <w:szCs w:val="20"/>
        </w:rPr>
      </w:pPr>
      <w:r w:rsidRPr="00935E7B">
        <w:rPr>
          <w:sz w:val="20"/>
          <w:szCs w:val="20"/>
        </w:rPr>
        <w:t>Managed desktop and point-of sale hardware re-fresh across entire estate;</w:t>
      </w:r>
    </w:p>
    <w:p w:rsidR="00FE2A52" w:rsidRPr="00935E7B" w:rsidRDefault="00FE2A52" w:rsidP="003F1C26">
      <w:pPr>
        <w:pStyle w:val="ListParagraph"/>
        <w:numPr>
          <w:ilvl w:val="0"/>
          <w:numId w:val="7"/>
        </w:numPr>
        <w:rPr>
          <w:sz w:val="20"/>
          <w:szCs w:val="20"/>
        </w:rPr>
      </w:pPr>
      <w:r w:rsidRPr="00935E7B">
        <w:rPr>
          <w:sz w:val="20"/>
          <w:szCs w:val="20"/>
        </w:rPr>
        <w:t>Implemented digital dashboard to enable real time management information reporting from ERP system;</w:t>
      </w:r>
    </w:p>
    <w:p w:rsidR="003F1C26" w:rsidRPr="00935E7B" w:rsidRDefault="003F1C26" w:rsidP="003F1C26">
      <w:pPr>
        <w:pStyle w:val="ListParagraph"/>
        <w:numPr>
          <w:ilvl w:val="0"/>
          <w:numId w:val="7"/>
        </w:numPr>
        <w:rPr>
          <w:sz w:val="20"/>
          <w:szCs w:val="20"/>
        </w:rPr>
      </w:pPr>
      <w:r w:rsidRPr="00935E7B">
        <w:rPr>
          <w:sz w:val="20"/>
          <w:szCs w:val="20"/>
        </w:rPr>
        <w:lastRenderedPageBreak/>
        <w:t xml:space="preserve">Upgraded ecommerce web site in order to obtain </w:t>
      </w:r>
      <w:r w:rsidR="008657AD">
        <w:rPr>
          <w:sz w:val="20"/>
          <w:szCs w:val="20"/>
        </w:rPr>
        <w:t>payment card industry – data security standard (</w:t>
      </w:r>
      <w:r w:rsidR="00FC5768" w:rsidRPr="00935E7B">
        <w:rPr>
          <w:sz w:val="20"/>
          <w:szCs w:val="20"/>
        </w:rPr>
        <w:t>PCI-DSS</w:t>
      </w:r>
      <w:r w:rsidR="008657AD">
        <w:rPr>
          <w:sz w:val="20"/>
          <w:szCs w:val="20"/>
        </w:rPr>
        <w:t>)</w:t>
      </w:r>
      <w:r w:rsidRPr="00935E7B">
        <w:rPr>
          <w:sz w:val="20"/>
          <w:szCs w:val="20"/>
        </w:rPr>
        <w:t xml:space="preserve"> compliance;</w:t>
      </w:r>
    </w:p>
    <w:p w:rsidR="003F1C26" w:rsidRPr="00935E7B" w:rsidRDefault="003F1C26" w:rsidP="003F1C26">
      <w:pPr>
        <w:pStyle w:val="ListParagraph"/>
        <w:numPr>
          <w:ilvl w:val="0"/>
          <w:numId w:val="7"/>
        </w:numPr>
        <w:rPr>
          <w:sz w:val="20"/>
          <w:szCs w:val="20"/>
        </w:rPr>
      </w:pPr>
      <w:r w:rsidRPr="00935E7B">
        <w:rPr>
          <w:sz w:val="20"/>
          <w:szCs w:val="20"/>
        </w:rPr>
        <w:t>Updated all policies and procedures in order to improve on level of governance.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3F1C26" w:rsidRPr="00935E7B" w:rsidTr="007F5407">
        <w:tc>
          <w:tcPr>
            <w:tcW w:w="4998" w:type="dxa"/>
          </w:tcPr>
          <w:p w:rsidR="003F1C26" w:rsidRPr="00935E7B" w:rsidRDefault="003F1C26" w:rsidP="007F5407">
            <w:pPr>
              <w:rPr>
                <w:sz w:val="20"/>
                <w:szCs w:val="20"/>
              </w:rPr>
            </w:pPr>
            <w:r w:rsidRPr="00935E7B">
              <w:rPr>
                <w:sz w:val="20"/>
                <w:szCs w:val="20"/>
              </w:rPr>
              <w:t>CH2M HILL / Thames Water</w:t>
            </w:r>
          </w:p>
          <w:p w:rsidR="003F1C26" w:rsidRPr="00935E7B" w:rsidRDefault="003F1C26" w:rsidP="007F5407">
            <w:pPr>
              <w:rPr>
                <w:sz w:val="20"/>
                <w:szCs w:val="20"/>
              </w:rPr>
            </w:pPr>
            <w:r w:rsidRPr="00935E7B">
              <w:rPr>
                <w:sz w:val="20"/>
                <w:szCs w:val="20"/>
              </w:rPr>
              <w:t>London Tideway Tunnels Programme</w:t>
            </w:r>
          </w:p>
          <w:p w:rsidR="003F1C26" w:rsidRPr="00935E7B" w:rsidRDefault="00B156EF" w:rsidP="00B156EF">
            <w:pPr>
              <w:rPr>
                <w:b/>
                <w:sz w:val="20"/>
                <w:szCs w:val="20"/>
              </w:rPr>
            </w:pPr>
            <w:r w:rsidRPr="00935E7B">
              <w:rPr>
                <w:b/>
                <w:sz w:val="20"/>
                <w:szCs w:val="20"/>
              </w:rPr>
              <w:t>Head of IT and Systems</w:t>
            </w:r>
          </w:p>
        </w:tc>
        <w:tc>
          <w:tcPr>
            <w:tcW w:w="4018" w:type="dxa"/>
          </w:tcPr>
          <w:p w:rsidR="003F1C26" w:rsidRPr="00935E7B" w:rsidRDefault="00331117" w:rsidP="007F5407">
            <w:pPr>
              <w:jc w:val="right"/>
              <w:rPr>
                <w:sz w:val="20"/>
                <w:szCs w:val="20"/>
              </w:rPr>
            </w:pPr>
            <w:r w:rsidRPr="00935E7B">
              <w:rPr>
                <w:sz w:val="20"/>
                <w:szCs w:val="20"/>
              </w:rPr>
              <w:t>Jul</w:t>
            </w:r>
            <w:r w:rsidR="003F1C26" w:rsidRPr="00935E7B">
              <w:rPr>
                <w:sz w:val="20"/>
                <w:szCs w:val="20"/>
              </w:rPr>
              <w:t xml:space="preserve"> 2009 to Dec 2010</w:t>
            </w:r>
          </w:p>
          <w:p w:rsidR="003F1C26" w:rsidRPr="00935E7B" w:rsidRDefault="003F1C26" w:rsidP="007F5407">
            <w:pPr>
              <w:jc w:val="right"/>
              <w:rPr>
                <w:sz w:val="20"/>
                <w:szCs w:val="20"/>
              </w:rPr>
            </w:pPr>
            <w:r w:rsidRPr="00935E7B">
              <w:rPr>
                <w:sz w:val="20"/>
                <w:szCs w:val="20"/>
              </w:rPr>
              <w:t>(interim position)</w:t>
            </w:r>
          </w:p>
        </w:tc>
      </w:tr>
    </w:tbl>
    <w:p w:rsidR="003F1C26" w:rsidRPr="00935E7B" w:rsidRDefault="003F1C26" w:rsidP="003F1C26">
      <w:pPr>
        <w:rPr>
          <w:sz w:val="20"/>
          <w:szCs w:val="20"/>
        </w:rPr>
      </w:pPr>
      <w:r w:rsidRPr="00935E7B">
        <w:rPr>
          <w:b/>
          <w:sz w:val="20"/>
          <w:szCs w:val="20"/>
        </w:rPr>
        <w:t>The programme:</w:t>
      </w:r>
      <w:r w:rsidR="002C2897" w:rsidRPr="00935E7B">
        <w:rPr>
          <w:sz w:val="20"/>
          <w:szCs w:val="20"/>
        </w:rPr>
        <w:t xml:space="preserve"> £Multi-b</w:t>
      </w:r>
      <w:r w:rsidRPr="00935E7B">
        <w:rPr>
          <w:sz w:val="20"/>
          <w:szCs w:val="20"/>
        </w:rPr>
        <w:t>illion civil engineering construction programme to design and project manage construction of two large sewage relief tunnels under London (7 mile Lee and 20 mile Thames Tunnel).</w:t>
      </w:r>
      <w:r w:rsidRPr="00935E7B">
        <w:rPr>
          <w:sz w:val="20"/>
          <w:szCs w:val="20"/>
        </w:rPr>
        <w:br/>
      </w:r>
      <w:r w:rsidRPr="00935E7B">
        <w:rPr>
          <w:sz w:val="20"/>
          <w:szCs w:val="20"/>
        </w:rPr>
        <w:br/>
      </w:r>
      <w:r w:rsidRPr="00935E7B">
        <w:rPr>
          <w:b/>
          <w:sz w:val="20"/>
          <w:szCs w:val="20"/>
        </w:rPr>
        <w:t>Reported to Construction Programme Lead</w:t>
      </w:r>
      <w:r w:rsidRPr="00935E7B">
        <w:rPr>
          <w:b/>
          <w:sz w:val="20"/>
          <w:szCs w:val="20"/>
        </w:rPr>
        <w:br/>
      </w:r>
      <w:r w:rsidRPr="00935E7B">
        <w:rPr>
          <w:b/>
          <w:i/>
          <w:sz w:val="20"/>
          <w:szCs w:val="20"/>
        </w:rPr>
        <w:t>Responsible</w:t>
      </w:r>
      <w:r w:rsidRPr="00935E7B">
        <w:rPr>
          <w:b/>
          <w:sz w:val="20"/>
          <w:szCs w:val="20"/>
        </w:rPr>
        <w:t xml:space="preserve"> </w:t>
      </w:r>
      <w:r w:rsidRPr="00935E7B">
        <w:rPr>
          <w:sz w:val="20"/>
          <w:szCs w:val="20"/>
        </w:rPr>
        <w:t xml:space="preserve">for managing the implementation, mobilisation and support of all ground up Information Management (IM) and IT elements required to enable secondary start-up phase of construction programme: £3.1 million Capex / </w:t>
      </w:r>
      <w:proofErr w:type="spellStart"/>
      <w:r w:rsidRPr="00935E7B">
        <w:rPr>
          <w:sz w:val="20"/>
          <w:szCs w:val="20"/>
        </w:rPr>
        <w:t>Opex</w:t>
      </w:r>
      <w:proofErr w:type="spellEnd"/>
      <w:r w:rsidRPr="00935E7B">
        <w:rPr>
          <w:sz w:val="20"/>
          <w:szCs w:val="20"/>
        </w:rPr>
        <w:t xml:space="preserve"> (mostly outsourced costs), 18 mo</w:t>
      </w:r>
      <w:r w:rsidR="004D3694" w:rsidRPr="00935E7B">
        <w:rPr>
          <w:sz w:val="20"/>
          <w:szCs w:val="20"/>
        </w:rPr>
        <w:t>nth (start-up phase), 500 users;</w:t>
      </w:r>
      <w:r w:rsidRPr="00935E7B">
        <w:rPr>
          <w:sz w:val="20"/>
          <w:szCs w:val="20"/>
        </w:rPr>
        <w:br/>
      </w:r>
      <w:r w:rsidRPr="00935E7B">
        <w:rPr>
          <w:b/>
          <w:i/>
          <w:sz w:val="20"/>
          <w:szCs w:val="20"/>
        </w:rPr>
        <w:t>Delivered</w:t>
      </w:r>
      <w:r w:rsidRPr="00935E7B">
        <w:rPr>
          <w:b/>
          <w:sz w:val="20"/>
          <w:szCs w:val="20"/>
        </w:rPr>
        <w:t xml:space="preserve"> </w:t>
      </w:r>
      <w:r w:rsidRPr="00935E7B">
        <w:rPr>
          <w:sz w:val="20"/>
          <w:szCs w:val="20"/>
        </w:rPr>
        <w:t>to time and budget in-line with stak</w:t>
      </w:r>
      <w:r w:rsidR="002C2897" w:rsidRPr="00935E7B">
        <w:rPr>
          <w:sz w:val="20"/>
          <w:szCs w:val="20"/>
        </w:rPr>
        <w:t xml:space="preserve">eholder requirements, which </w:t>
      </w:r>
      <w:r w:rsidRPr="00935E7B">
        <w:rPr>
          <w:sz w:val="20"/>
          <w:szCs w:val="20"/>
        </w:rPr>
        <w:t>enabled the programme to obtain further UK Government approval to continue with the detailed design of the tunnels.</w:t>
      </w:r>
    </w:p>
    <w:p w:rsidR="003F1C26" w:rsidRPr="00935E7B" w:rsidRDefault="003F1C26" w:rsidP="003F1C26">
      <w:pPr>
        <w:pStyle w:val="ListParagraph"/>
        <w:numPr>
          <w:ilvl w:val="0"/>
          <w:numId w:val="8"/>
        </w:numPr>
        <w:spacing w:after="0" w:line="240" w:lineRule="auto"/>
        <w:contextualSpacing w:val="0"/>
        <w:rPr>
          <w:sz w:val="20"/>
          <w:szCs w:val="20"/>
        </w:rPr>
      </w:pPr>
      <w:r w:rsidRPr="00935E7B">
        <w:rPr>
          <w:sz w:val="20"/>
          <w:szCs w:val="20"/>
        </w:rPr>
        <w:t xml:space="preserve">Developed and implemented IT </w:t>
      </w:r>
      <w:r w:rsidR="009707C5" w:rsidRPr="00935E7B">
        <w:rPr>
          <w:sz w:val="20"/>
          <w:szCs w:val="20"/>
        </w:rPr>
        <w:t xml:space="preserve">and IM strategies, policies, </w:t>
      </w:r>
      <w:r w:rsidRPr="00935E7B">
        <w:rPr>
          <w:sz w:val="20"/>
          <w:szCs w:val="20"/>
        </w:rPr>
        <w:t>procedures</w:t>
      </w:r>
      <w:r w:rsidR="009707C5" w:rsidRPr="00935E7B">
        <w:rPr>
          <w:sz w:val="20"/>
          <w:szCs w:val="20"/>
        </w:rPr>
        <w:t xml:space="preserve"> and TOM</w:t>
      </w:r>
      <w:r w:rsidRPr="00935E7B">
        <w:rPr>
          <w:sz w:val="20"/>
          <w:szCs w:val="20"/>
        </w:rPr>
        <w:t>;</w:t>
      </w:r>
    </w:p>
    <w:p w:rsidR="003F1C26" w:rsidRPr="00935E7B" w:rsidRDefault="003F1C26" w:rsidP="003F1C26">
      <w:pPr>
        <w:pStyle w:val="ListParagraph"/>
        <w:numPr>
          <w:ilvl w:val="0"/>
          <w:numId w:val="8"/>
        </w:numPr>
        <w:spacing w:after="0" w:line="240" w:lineRule="auto"/>
        <w:contextualSpacing w:val="0"/>
        <w:rPr>
          <w:sz w:val="20"/>
          <w:szCs w:val="20"/>
        </w:rPr>
      </w:pPr>
      <w:r w:rsidRPr="00935E7B">
        <w:rPr>
          <w:sz w:val="20"/>
          <w:szCs w:val="20"/>
        </w:rPr>
        <w:t>Managed USA based outso</w:t>
      </w:r>
      <w:r w:rsidR="008657AD">
        <w:rPr>
          <w:sz w:val="20"/>
          <w:szCs w:val="20"/>
        </w:rPr>
        <w:t>urced managed services provider;</w:t>
      </w:r>
    </w:p>
    <w:p w:rsidR="00037FDC" w:rsidRPr="00935E7B" w:rsidRDefault="003F1C26" w:rsidP="003F1C26">
      <w:pPr>
        <w:pStyle w:val="ListParagraph"/>
        <w:numPr>
          <w:ilvl w:val="0"/>
          <w:numId w:val="9"/>
        </w:numPr>
        <w:spacing w:after="0" w:line="240" w:lineRule="auto"/>
        <w:contextualSpacing w:val="0"/>
        <w:rPr>
          <w:sz w:val="20"/>
          <w:szCs w:val="20"/>
        </w:rPr>
      </w:pPr>
      <w:r w:rsidRPr="00935E7B">
        <w:rPr>
          <w:sz w:val="20"/>
          <w:szCs w:val="20"/>
        </w:rPr>
        <w:t>Defined enhancements with the programme / business and managed implementation projects involving infrastructure and applications, including computer aided design (CAD)</w:t>
      </w:r>
      <w:r w:rsidR="009722EF" w:rsidRPr="00935E7B">
        <w:rPr>
          <w:sz w:val="20"/>
          <w:szCs w:val="20"/>
        </w:rPr>
        <w:t>, collaboration</w:t>
      </w:r>
      <w:r w:rsidRPr="00935E7B">
        <w:rPr>
          <w:sz w:val="20"/>
          <w:szCs w:val="20"/>
        </w:rPr>
        <w:t xml:space="preserve"> and document management systems.</w:t>
      </w:r>
      <w:r w:rsidR="00037FDC" w:rsidRPr="00935E7B">
        <w:rPr>
          <w:sz w:val="20"/>
          <w:szCs w:val="20"/>
        </w:rPr>
        <w:br/>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037FDC" w:rsidRPr="00935E7B" w:rsidTr="007F5407">
        <w:tc>
          <w:tcPr>
            <w:tcW w:w="4998" w:type="dxa"/>
          </w:tcPr>
          <w:p w:rsidR="00037FDC" w:rsidRPr="00935E7B" w:rsidRDefault="004B46F6" w:rsidP="007F5407">
            <w:pPr>
              <w:rPr>
                <w:sz w:val="20"/>
                <w:szCs w:val="20"/>
              </w:rPr>
            </w:pPr>
            <w:r>
              <w:br w:type="page"/>
            </w:r>
            <w:r w:rsidR="00037FDC" w:rsidRPr="00935E7B">
              <w:rPr>
                <w:sz w:val="20"/>
                <w:szCs w:val="20"/>
              </w:rPr>
              <w:br w:type="page"/>
              <w:t>Wolseley UK Limited</w:t>
            </w:r>
          </w:p>
          <w:p w:rsidR="00037FDC" w:rsidRPr="00935E7B" w:rsidRDefault="00037FDC" w:rsidP="007F5407">
            <w:pPr>
              <w:rPr>
                <w:b/>
                <w:sz w:val="20"/>
                <w:szCs w:val="20"/>
              </w:rPr>
            </w:pPr>
            <w:r w:rsidRPr="00935E7B">
              <w:rPr>
                <w:b/>
                <w:sz w:val="20"/>
                <w:szCs w:val="20"/>
              </w:rPr>
              <w:t xml:space="preserve">Business Systems IT Manager </w:t>
            </w:r>
            <w:r w:rsidRPr="00935E7B">
              <w:rPr>
                <w:b/>
                <w:sz w:val="20"/>
                <w:szCs w:val="20"/>
              </w:rPr>
              <w:br/>
              <w:t>and Programme Manager</w:t>
            </w:r>
          </w:p>
        </w:tc>
        <w:tc>
          <w:tcPr>
            <w:tcW w:w="4018" w:type="dxa"/>
          </w:tcPr>
          <w:p w:rsidR="00037FDC" w:rsidRPr="00935E7B" w:rsidRDefault="00037FDC" w:rsidP="007F5407">
            <w:pPr>
              <w:jc w:val="right"/>
              <w:rPr>
                <w:sz w:val="20"/>
                <w:szCs w:val="20"/>
              </w:rPr>
            </w:pPr>
            <w:r w:rsidRPr="00935E7B">
              <w:rPr>
                <w:sz w:val="20"/>
                <w:szCs w:val="20"/>
              </w:rPr>
              <w:t>Aug 2006 to Jul 2009</w:t>
            </w:r>
          </w:p>
          <w:p w:rsidR="00037FDC" w:rsidRPr="00935E7B" w:rsidRDefault="00037FDC" w:rsidP="00FF585D">
            <w:pPr>
              <w:jc w:val="right"/>
              <w:rPr>
                <w:sz w:val="20"/>
                <w:szCs w:val="20"/>
              </w:rPr>
            </w:pPr>
            <w:r w:rsidRPr="00935E7B">
              <w:rPr>
                <w:sz w:val="20"/>
                <w:szCs w:val="20"/>
              </w:rPr>
              <w:t>(</w:t>
            </w:r>
            <w:r w:rsidR="00D0294D" w:rsidRPr="00935E7B">
              <w:rPr>
                <w:sz w:val="20"/>
                <w:szCs w:val="20"/>
              </w:rPr>
              <w:t>permanent</w:t>
            </w:r>
            <w:r w:rsidRPr="00935E7B">
              <w:rPr>
                <w:sz w:val="20"/>
                <w:szCs w:val="20"/>
              </w:rPr>
              <w:t xml:space="preserve"> position)</w:t>
            </w:r>
          </w:p>
        </w:tc>
      </w:tr>
    </w:tbl>
    <w:p w:rsidR="00F72FD9" w:rsidRDefault="00037FDC" w:rsidP="00037FDC">
      <w:pPr>
        <w:rPr>
          <w:sz w:val="20"/>
          <w:szCs w:val="20"/>
        </w:rPr>
      </w:pPr>
      <w:r w:rsidRPr="00935E7B">
        <w:rPr>
          <w:b/>
          <w:sz w:val="20"/>
          <w:szCs w:val="20"/>
        </w:rPr>
        <w:t>The company:</w:t>
      </w:r>
      <w:r w:rsidRPr="00935E7B">
        <w:rPr>
          <w:sz w:val="20"/>
          <w:szCs w:val="20"/>
        </w:rPr>
        <w:t xml:space="preserve"> Part of Wols</w:t>
      </w:r>
      <w:r w:rsidR="005D6396">
        <w:rPr>
          <w:sz w:val="20"/>
          <w:szCs w:val="20"/>
        </w:rPr>
        <w:t>eley plc, £15 billion revenue (2008)</w:t>
      </w:r>
      <w:r w:rsidRPr="00935E7B">
        <w:rPr>
          <w:sz w:val="20"/>
          <w:szCs w:val="20"/>
        </w:rPr>
        <w:t xml:space="preserve"> FTSE100 global retail / supply chain organisation. UK &amp; Eire operations include: 15,000 employees, 1,500 branch network, 8 distribution centres</w:t>
      </w:r>
      <w:r w:rsidR="00F72FD9">
        <w:rPr>
          <w:sz w:val="20"/>
          <w:szCs w:val="20"/>
        </w:rPr>
        <w:t>.</w:t>
      </w:r>
    </w:p>
    <w:p w:rsidR="00037FDC" w:rsidRPr="00935E7B" w:rsidRDefault="00037FDC" w:rsidP="00037FDC">
      <w:pPr>
        <w:rPr>
          <w:sz w:val="20"/>
          <w:szCs w:val="20"/>
        </w:rPr>
      </w:pPr>
      <w:r w:rsidRPr="00935E7B">
        <w:rPr>
          <w:b/>
          <w:sz w:val="20"/>
          <w:szCs w:val="20"/>
        </w:rPr>
        <w:t>Reported to IT Director / senior ‘C’ suite stakeholders</w:t>
      </w:r>
      <w:r w:rsidRPr="00935E7B">
        <w:rPr>
          <w:b/>
          <w:sz w:val="20"/>
          <w:szCs w:val="20"/>
        </w:rPr>
        <w:br/>
      </w:r>
      <w:r w:rsidRPr="00935E7B">
        <w:rPr>
          <w:b/>
          <w:i/>
          <w:sz w:val="20"/>
          <w:szCs w:val="20"/>
        </w:rPr>
        <w:t>Responsible</w:t>
      </w:r>
      <w:r w:rsidRPr="00935E7B">
        <w:rPr>
          <w:sz w:val="20"/>
          <w:szCs w:val="20"/>
        </w:rPr>
        <w:t xml:space="preserve"> for liaising with the business stakeholders, establish their business requirements and obtaining business case sign-off followed by the management of respective </w:t>
      </w:r>
      <w:r w:rsidR="00193A34">
        <w:rPr>
          <w:sz w:val="20"/>
          <w:szCs w:val="20"/>
        </w:rPr>
        <w:t xml:space="preserve">improvement </w:t>
      </w:r>
      <w:r w:rsidRPr="00935E7B">
        <w:rPr>
          <w:sz w:val="20"/>
          <w:szCs w:val="20"/>
        </w:rPr>
        <w:t>programmes</w:t>
      </w:r>
      <w:r w:rsidR="00193A34">
        <w:rPr>
          <w:sz w:val="20"/>
          <w:szCs w:val="20"/>
        </w:rPr>
        <w:t>;</w:t>
      </w:r>
      <w:r w:rsidRPr="00935E7B">
        <w:rPr>
          <w:sz w:val="20"/>
          <w:szCs w:val="20"/>
        </w:rPr>
        <w:t xml:space="preserve"> </w:t>
      </w:r>
      <w:r w:rsidR="00193A34">
        <w:rPr>
          <w:sz w:val="20"/>
          <w:szCs w:val="20"/>
        </w:rPr>
        <w:br/>
      </w:r>
      <w:r w:rsidRPr="00935E7B">
        <w:rPr>
          <w:b/>
          <w:i/>
          <w:sz w:val="20"/>
          <w:szCs w:val="20"/>
        </w:rPr>
        <w:t>Delivered</w:t>
      </w:r>
      <w:r w:rsidRPr="00935E7B">
        <w:rPr>
          <w:sz w:val="20"/>
          <w:szCs w:val="20"/>
        </w:rPr>
        <w:t xml:space="preserve"> improvements</w:t>
      </w:r>
      <w:r w:rsidR="00536409">
        <w:rPr>
          <w:sz w:val="20"/>
          <w:szCs w:val="20"/>
        </w:rPr>
        <w:t xml:space="preserve"> to time and budget</w:t>
      </w:r>
      <w:r w:rsidR="00E118D0">
        <w:rPr>
          <w:sz w:val="20"/>
          <w:szCs w:val="20"/>
        </w:rPr>
        <w:t>, which</w:t>
      </w:r>
      <w:r w:rsidRPr="00935E7B">
        <w:rPr>
          <w:sz w:val="20"/>
          <w:szCs w:val="20"/>
        </w:rPr>
        <w:t xml:space="preserve"> assisted the</w:t>
      </w:r>
      <w:r w:rsidR="00193A34">
        <w:rPr>
          <w:sz w:val="20"/>
          <w:szCs w:val="20"/>
        </w:rPr>
        <w:t xml:space="preserve"> business with its ‘turnaround’</w:t>
      </w:r>
      <w:r w:rsidR="00536409">
        <w:rPr>
          <w:sz w:val="20"/>
          <w:szCs w:val="20"/>
        </w:rPr>
        <w:t>, including</w:t>
      </w:r>
      <w:r w:rsidR="00193A34">
        <w:rPr>
          <w:sz w:val="20"/>
          <w:szCs w:val="20"/>
        </w:rPr>
        <w:t>:</w:t>
      </w:r>
    </w:p>
    <w:p w:rsidR="00037FDC" w:rsidRPr="00935E7B" w:rsidRDefault="00712549" w:rsidP="00037FDC">
      <w:pPr>
        <w:pStyle w:val="ListParagraph"/>
        <w:numPr>
          <w:ilvl w:val="0"/>
          <w:numId w:val="9"/>
        </w:numPr>
        <w:spacing w:after="0" w:line="240" w:lineRule="auto"/>
        <w:contextualSpacing w:val="0"/>
        <w:rPr>
          <w:sz w:val="20"/>
          <w:szCs w:val="20"/>
        </w:rPr>
      </w:pPr>
      <w:r>
        <w:rPr>
          <w:sz w:val="20"/>
          <w:szCs w:val="20"/>
        </w:rPr>
        <w:t>Wide area network (</w:t>
      </w:r>
      <w:r w:rsidR="00037FDC" w:rsidRPr="00935E7B">
        <w:rPr>
          <w:sz w:val="20"/>
          <w:szCs w:val="20"/>
        </w:rPr>
        <w:t>WAN</w:t>
      </w:r>
      <w:r>
        <w:rPr>
          <w:sz w:val="20"/>
          <w:szCs w:val="20"/>
        </w:rPr>
        <w:t>)</w:t>
      </w:r>
      <w:r w:rsidR="00037FDC" w:rsidRPr="00935E7B">
        <w:rPr>
          <w:sz w:val="20"/>
          <w:szCs w:val="20"/>
        </w:rPr>
        <w:t xml:space="preserve"> upgrade </w:t>
      </w:r>
      <w:r w:rsidR="00193A34">
        <w:rPr>
          <w:sz w:val="20"/>
          <w:szCs w:val="20"/>
        </w:rPr>
        <w:t>programme to 1,500 locations,</w:t>
      </w:r>
      <w:r w:rsidR="00037FDC" w:rsidRPr="00935E7B">
        <w:rPr>
          <w:sz w:val="20"/>
          <w:szCs w:val="20"/>
        </w:rPr>
        <w:t xml:space="preserve"> </w:t>
      </w:r>
      <w:r w:rsidR="00193A34">
        <w:rPr>
          <w:sz w:val="20"/>
          <w:szCs w:val="20"/>
        </w:rPr>
        <w:t xml:space="preserve">providing £8million </w:t>
      </w:r>
      <w:proofErr w:type="spellStart"/>
      <w:r w:rsidR="00193A34">
        <w:rPr>
          <w:sz w:val="20"/>
          <w:szCs w:val="20"/>
        </w:rPr>
        <w:t>Opex</w:t>
      </w:r>
      <w:proofErr w:type="spellEnd"/>
      <w:r w:rsidR="00193A34">
        <w:rPr>
          <w:sz w:val="20"/>
          <w:szCs w:val="20"/>
        </w:rPr>
        <w:t xml:space="preserve"> </w:t>
      </w:r>
      <w:r w:rsidR="00037FDC" w:rsidRPr="00935E7B">
        <w:rPr>
          <w:sz w:val="20"/>
          <w:szCs w:val="20"/>
        </w:rPr>
        <w:t xml:space="preserve">cost </w:t>
      </w:r>
      <w:r w:rsidR="00193A34">
        <w:rPr>
          <w:sz w:val="20"/>
          <w:szCs w:val="20"/>
        </w:rPr>
        <w:t>saving (over 3 years)</w:t>
      </w:r>
      <w:r w:rsidR="00037FDC" w:rsidRPr="00935E7B">
        <w:rPr>
          <w:sz w:val="20"/>
          <w:szCs w:val="20"/>
        </w:rPr>
        <w:t>;</w:t>
      </w:r>
    </w:p>
    <w:p w:rsidR="00037FDC" w:rsidRPr="00935E7B" w:rsidRDefault="00037FDC" w:rsidP="00037FDC">
      <w:pPr>
        <w:pStyle w:val="ListParagraph"/>
        <w:numPr>
          <w:ilvl w:val="0"/>
          <w:numId w:val="9"/>
        </w:numPr>
        <w:spacing w:after="0" w:line="240" w:lineRule="auto"/>
        <w:contextualSpacing w:val="0"/>
        <w:rPr>
          <w:sz w:val="20"/>
          <w:szCs w:val="20"/>
        </w:rPr>
      </w:pPr>
      <w:r w:rsidRPr="00935E7B">
        <w:rPr>
          <w:sz w:val="20"/>
          <w:szCs w:val="20"/>
        </w:rPr>
        <w:t>Telepho</w:t>
      </w:r>
      <w:r w:rsidR="00193A34">
        <w:rPr>
          <w:sz w:val="20"/>
          <w:szCs w:val="20"/>
        </w:rPr>
        <w:t>ny and call centre improvements;</w:t>
      </w:r>
    </w:p>
    <w:p w:rsidR="00037FDC" w:rsidRPr="00935E7B" w:rsidRDefault="00037FDC" w:rsidP="00037FDC">
      <w:pPr>
        <w:pStyle w:val="ListParagraph"/>
        <w:numPr>
          <w:ilvl w:val="0"/>
          <w:numId w:val="9"/>
        </w:numPr>
        <w:spacing w:after="0" w:line="240" w:lineRule="auto"/>
        <w:contextualSpacing w:val="0"/>
        <w:rPr>
          <w:sz w:val="20"/>
          <w:szCs w:val="20"/>
        </w:rPr>
      </w:pPr>
      <w:r w:rsidRPr="00935E7B">
        <w:rPr>
          <w:sz w:val="20"/>
          <w:szCs w:val="20"/>
        </w:rPr>
        <w:t xml:space="preserve">Pre SAP IT infrastructure transformation programme, to upgrade all infrastructure including point-of sale to all 1,500 trade stores, £25million Capex; </w:t>
      </w:r>
    </w:p>
    <w:p w:rsidR="00037FDC" w:rsidRPr="00935E7B" w:rsidRDefault="00037FDC" w:rsidP="00037FDC">
      <w:pPr>
        <w:pStyle w:val="ListParagraph"/>
        <w:numPr>
          <w:ilvl w:val="0"/>
          <w:numId w:val="9"/>
        </w:numPr>
        <w:spacing w:after="0" w:line="240" w:lineRule="auto"/>
        <w:contextualSpacing w:val="0"/>
        <w:rPr>
          <w:sz w:val="20"/>
          <w:szCs w:val="20"/>
        </w:rPr>
      </w:pPr>
      <w:r w:rsidRPr="00935E7B">
        <w:rPr>
          <w:sz w:val="20"/>
          <w:szCs w:val="20"/>
        </w:rPr>
        <w:t>Legacy ERP and PCI-DSS point of sale enhancements and interfaces with clients’ systems.</w:t>
      </w:r>
      <w:r w:rsidR="004727D2" w:rsidRPr="00935E7B">
        <w:rPr>
          <w:sz w:val="20"/>
          <w:szCs w:val="20"/>
        </w:rPr>
        <w:br/>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4727D2" w:rsidRPr="00935E7B" w:rsidTr="007F5407">
        <w:tc>
          <w:tcPr>
            <w:tcW w:w="4998" w:type="dxa"/>
          </w:tcPr>
          <w:p w:rsidR="004727D2" w:rsidRPr="00935E7B" w:rsidRDefault="004727D2" w:rsidP="007F5407">
            <w:pPr>
              <w:rPr>
                <w:sz w:val="20"/>
                <w:szCs w:val="20"/>
              </w:rPr>
            </w:pPr>
            <w:r w:rsidRPr="00935E7B">
              <w:rPr>
                <w:sz w:val="20"/>
                <w:szCs w:val="20"/>
              </w:rPr>
              <w:t>Foster Wheeler Energy Limited</w:t>
            </w:r>
          </w:p>
          <w:p w:rsidR="004727D2" w:rsidRPr="00935E7B" w:rsidRDefault="004727D2" w:rsidP="007F5407">
            <w:pPr>
              <w:rPr>
                <w:b/>
                <w:sz w:val="20"/>
                <w:szCs w:val="20"/>
              </w:rPr>
            </w:pPr>
            <w:r w:rsidRPr="00935E7B">
              <w:rPr>
                <w:b/>
                <w:sz w:val="20"/>
                <w:szCs w:val="20"/>
              </w:rPr>
              <w:t>IT Manager – Taskforce Programmes</w:t>
            </w:r>
          </w:p>
        </w:tc>
        <w:tc>
          <w:tcPr>
            <w:tcW w:w="4018" w:type="dxa"/>
          </w:tcPr>
          <w:p w:rsidR="004727D2" w:rsidRPr="00935E7B" w:rsidRDefault="004727D2" w:rsidP="007F5407">
            <w:pPr>
              <w:jc w:val="right"/>
              <w:rPr>
                <w:sz w:val="20"/>
                <w:szCs w:val="20"/>
              </w:rPr>
            </w:pPr>
            <w:r w:rsidRPr="00935E7B">
              <w:rPr>
                <w:sz w:val="20"/>
                <w:szCs w:val="20"/>
              </w:rPr>
              <w:t>Dec 2001 to Aug 2006</w:t>
            </w:r>
          </w:p>
          <w:p w:rsidR="004727D2" w:rsidRPr="00935E7B" w:rsidRDefault="004727D2" w:rsidP="004727D2">
            <w:pPr>
              <w:jc w:val="right"/>
              <w:rPr>
                <w:sz w:val="20"/>
                <w:szCs w:val="20"/>
              </w:rPr>
            </w:pPr>
            <w:r w:rsidRPr="00935E7B">
              <w:rPr>
                <w:sz w:val="20"/>
                <w:szCs w:val="20"/>
              </w:rPr>
              <w:t>(permanent position)</w:t>
            </w:r>
          </w:p>
        </w:tc>
      </w:tr>
    </w:tbl>
    <w:p w:rsidR="004727D2" w:rsidRPr="00935E7B" w:rsidRDefault="004727D2" w:rsidP="004727D2">
      <w:pPr>
        <w:rPr>
          <w:sz w:val="20"/>
          <w:szCs w:val="20"/>
        </w:rPr>
      </w:pPr>
      <w:r w:rsidRPr="00935E7B">
        <w:rPr>
          <w:b/>
          <w:sz w:val="20"/>
          <w:szCs w:val="20"/>
        </w:rPr>
        <w:t>The Company:</w:t>
      </w:r>
      <w:r w:rsidRPr="00935E7B">
        <w:rPr>
          <w:sz w:val="20"/>
          <w:szCs w:val="20"/>
        </w:rPr>
        <w:t xml:space="preserve"> 3,500 employee UK division of NASDAQ quoted global petrochemical engineering construction contractor who design and construct petrochemical oil &amp; gas refining process plants for major global organisations.</w:t>
      </w:r>
    </w:p>
    <w:p w:rsidR="004727D2" w:rsidRPr="00F72FD9" w:rsidRDefault="004727D2" w:rsidP="00F72FD9">
      <w:pPr>
        <w:rPr>
          <w:sz w:val="20"/>
          <w:szCs w:val="20"/>
        </w:rPr>
      </w:pPr>
      <w:r w:rsidRPr="00935E7B">
        <w:rPr>
          <w:b/>
          <w:sz w:val="20"/>
          <w:szCs w:val="20"/>
        </w:rPr>
        <w:t>Reported to various</w:t>
      </w:r>
      <w:r w:rsidR="00706825">
        <w:rPr>
          <w:b/>
          <w:sz w:val="20"/>
          <w:szCs w:val="20"/>
        </w:rPr>
        <w:t xml:space="preserve"> Taskforce Programme Leads (included</w:t>
      </w:r>
      <w:r w:rsidRPr="00935E7B">
        <w:rPr>
          <w:b/>
          <w:sz w:val="20"/>
          <w:szCs w:val="20"/>
        </w:rPr>
        <w:t xml:space="preserve"> working on international assi</w:t>
      </w:r>
      <w:r w:rsidR="009722EF" w:rsidRPr="00935E7B">
        <w:rPr>
          <w:b/>
          <w:sz w:val="20"/>
          <w:szCs w:val="20"/>
        </w:rPr>
        <w:t>gnments)</w:t>
      </w:r>
      <w:r w:rsidRPr="00935E7B">
        <w:rPr>
          <w:b/>
          <w:sz w:val="20"/>
          <w:szCs w:val="20"/>
        </w:rPr>
        <w:br/>
      </w:r>
      <w:r w:rsidRPr="00935E7B">
        <w:rPr>
          <w:b/>
          <w:i/>
          <w:sz w:val="20"/>
          <w:szCs w:val="20"/>
        </w:rPr>
        <w:t>Responsible</w:t>
      </w:r>
      <w:r w:rsidRPr="00935E7B">
        <w:rPr>
          <w:b/>
          <w:sz w:val="20"/>
          <w:szCs w:val="20"/>
        </w:rPr>
        <w:t xml:space="preserve"> </w:t>
      </w:r>
      <w:r w:rsidRPr="00935E7B">
        <w:rPr>
          <w:sz w:val="20"/>
          <w:szCs w:val="20"/>
        </w:rPr>
        <w:t>for the implementation, mobilisation and support of all ground up IM and IT elements required to enable start-up and day to day operat</w:t>
      </w:r>
      <w:r w:rsidR="004D3694" w:rsidRPr="00935E7B">
        <w:rPr>
          <w:sz w:val="20"/>
          <w:szCs w:val="20"/>
        </w:rPr>
        <w:t>ions of construction programmes</w:t>
      </w:r>
      <w:r w:rsidR="00F72FD9">
        <w:rPr>
          <w:sz w:val="20"/>
          <w:szCs w:val="20"/>
        </w:rPr>
        <w:t>, involving working on assignment in UK, Saudi Arabia and Malaysia</w:t>
      </w:r>
      <w:r w:rsidR="004D3694" w:rsidRPr="00935E7B">
        <w:rPr>
          <w:sz w:val="20"/>
          <w:szCs w:val="20"/>
        </w:rPr>
        <w:t>;</w:t>
      </w:r>
      <w:r w:rsidRPr="00935E7B">
        <w:rPr>
          <w:sz w:val="20"/>
          <w:szCs w:val="20"/>
        </w:rPr>
        <w:br/>
      </w:r>
      <w:r w:rsidRPr="00935E7B">
        <w:rPr>
          <w:b/>
          <w:i/>
          <w:sz w:val="20"/>
          <w:szCs w:val="20"/>
        </w:rPr>
        <w:t>Delivered</w:t>
      </w:r>
      <w:r w:rsidRPr="00935E7B">
        <w:rPr>
          <w:sz w:val="20"/>
          <w:szCs w:val="20"/>
        </w:rPr>
        <w:t xml:space="preserve"> to time and budget in-line with stakeholder requirements, which enabled the business to deliver profitable programme delivery to its international clients.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4727D2" w:rsidRPr="00935E7B" w:rsidTr="007F5407">
        <w:tc>
          <w:tcPr>
            <w:tcW w:w="4998" w:type="dxa"/>
          </w:tcPr>
          <w:p w:rsidR="004727D2" w:rsidRPr="00935E7B" w:rsidRDefault="005163D9" w:rsidP="007F5407">
            <w:pPr>
              <w:rPr>
                <w:sz w:val="20"/>
                <w:szCs w:val="20"/>
              </w:rPr>
            </w:pPr>
            <w:r w:rsidRPr="005163D9">
              <w:rPr>
                <w:b/>
                <w:sz w:val="20"/>
                <w:szCs w:val="20"/>
              </w:rPr>
              <w:lastRenderedPageBreak/>
              <w:t>Various companies:</w:t>
            </w:r>
            <w:r>
              <w:rPr>
                <w:sz w:val="20"/>
                <w:szCs w:val="20"/>
              </w:rPr>
              <w:t xml:space="preserve"> </w:t>
            </w:r>
            <w:r w:rsidR="004727D2" w:rsidRPr="00935E7B">
              <w:rPr>
                <w:sz w:val="20"/>
                <w:szCs w:val="20"/>
              </w:rPr>
              <w:t xml:space="preserve">IT services </w:t>
            </w:r>
            <w:r w:rsidR="00E118D0">
              <w:rPr>
                <w:sz w:val="20"/>
                <w:szCs w:val="20"/>
              </w:rPr>
              <w:t xml:space="preserve">provider, building services provider </w:t>
            </w:r>
            <w:r>
              <w:rPr>
                <w:sz w:val="20"/>
                <w:szCs w:val="20"/>
              </w:rPr>
              <w:t xml:space="preserve">to pharmaceutical industry </w:t>
            </w:r>
            <w:r w:rsidR="004727D2" w:rsidRPr="00935E7B">
              <w:rPr>
                <w:sz w:val="20"/>
                <w:szCs w:val="20"/>
              </w:rPr>
              <w:t>and industrial water treatment providers to large scale process organisations</w:t>
            </w:r>
          </w:p>
          <w:p w:rsidR="004727D2" w:rsidRPr="00935E7B" w:rsidRDefault="004727D2" w:rsidP="007F5407">
            <w:pPr>
              <w:rPr>
                <w:b/>
                <w:sz w:val="20"/>
                <w:szCs w:val="20"/>
              </w:rPr>
            </w:pPr>
            <w:r w:rsidRPr="00935E7B">
              <w:rPr>
                <w:b/>
                <w:sz w:val="20"/>
                <w:szCs w:val="20"/>
              </w:rPr>
              <w:t>Business development and project management roles</w:t>
            </w:r>
          </w:p>
        </w:tc>
        <w:tc>
          <w:tcPr>
            <w:tcW w:w="4018" w:type="dxa"/>
          </w:tcPr>
          <w:p w:rsidR="004727D2" w:rsidRPr="00935E7B" w:rsidRDefault="004727D2" w:rsidP="007F5407">
            <w:pPr>
              <w:jc w:val="right"/>
              <w:rPr>
                <w:sz w:val="20"/>
                <w:szCs w:val="20"/>
              </w:rPr>
            </w:pPr>
            <w:r w:rsidRPr="00935E7B">
              <w:rPr>
                <w:sz w:val="20"/>
                <w:szCs w:val="20"/>
              </w:rPr>
              <w:t>Mar 1986 to Dec 2001</w:t>
            </w:r>
          </w:p>
          <w:p w:rsidR="004727D2" w:rsidRPr="00935E7B" w:rsidRDefault="004727D2" w:rsidP="007F5407">
            <w:pPr>
              <w:jc w:val="right"/>
              <w:rPr>
                <w:sz w:val="20"/>
                <w:szCs w:val="20"/>
              </w:rPr>
            </w:pPr>
            <w:r w:rsidRPr="00935E7B">
              <w:rPr>
                <w:sz w:val="20"/>
                <w:szCs w:val="20"/>
              </w:rPr>
              <w:t>(permanent positions)</w:t>
            </w:r>
          </w:p>
        </w:tc>
      </w:tr>
    </w:tbl>
    <w:p w:rsidR="004727D2" w:rsidRPr="00935E7B" w:rsidRDefault="00712549" w:rsidP="004727D2">
      <w:pPr>
        <w:pStyle w:val="Heading2"/>
      </w:pPr>
      <w:r>
        <w:br/>
      </w:r>
      <w:r w:rsidR="004727D2" w:rsidRPr="00935E7B">
        <w:t>Education and training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018"/>
      </w:tblGrid>
      <w:tr w:rsidR="004727D2" w:rsidRPr="00935E7B" w:rsidTr="007F5407">
        <w:tc>
          <w:tcPr>
            <w:tcW w:w="4998" w:type="dxa"/>
          </w:tcPr>
          <w:p w:rsidR="004727D2" w:rsidRPr="00935E7B" w:rsidRDefault="004727D2" w:rsidP="007F5407">
            <w:pPr>
              <w:rPr>
                <w:b/>
                <w:sz w:val="20"/>
                <w:szCs w:val="20"/>
              </w:rPr>
            </w:pPr>
            <w:r w:rsidRPr="00935E7B">
              <w:rPr>
                <w:b/>
                <w:sz w:val="20"/>
                <w:szCs w:val="20"/>
              </w:rPr>
              <w:t>B.Eng. (Hons) in Mechanical Engineering</w:t>
            </w:r>
          </w:p>
        </w:tc>
        <w:tc>
          <w:tcPr>
            <w:tcW w:w="4018" w:type="dxa"/>
          </w:tcPr>
          <w:p w:rsidR="004727D2" w:rsidRPr="00935E7B" w:rsidRDefault="004727D2" w:rsidP="007F5407">
            <w:pPr>
              <w:jc w:val="right"/>
              <w:rPr>
                <w:sz w:val="20"/>
                <w:szCs w:val="20"/>
              </w:rPr>
            </w:pPr>
            <w:r w:rsidRPr="00935E7B">
              <w:rPr>
                <w:sz w:val="20"/>
                <w:szCs w:val="20"/>
              </w:rPr>
              <w:t>1986 to 1989</w:t>
            </w:r>
          </w:p>
        </w:tc>
      </w:tr>
      <w:tr w:rsidR="004727D2" w:rsidRPr="00935E7B" w:rsidTr="007F5407">
        <w:tc>
          <w:tcPr>
            <w:tcW w:w="4998" w:type="dxa"/>
          </w:tcPr>
          <w:p w:rsidR="004727D2" w:rsidRPr="00935E7B" w:rsidRDefault="004727D2" w:rsidP="007F5407">
            <w:pPr>
              <w:rPr>
                <w:b/>
                <w:sz w:val="20"/>
                <w:szCs w:val="20"/>
              </w:rPr>
            </w:pPr>
            <w:r w:rsidRPr="00935E7B">
              <w:rPr>
                <w:b/>
                <w:sz w:val="20"/>
                <w:szCs w:val="20"/>
              </w:rPr>
              <w:t>PRINCE 2 Practitioner</w:t>
            </w:r>
          </w:p>
        </w:tc>
        <w:tc>
          <w:tcPr>
            <w:tcW w:w="4018" w:type="dxa"/>
          </w:tcPr>
          <w:p w:rsidR="004727D2" w:rsidRPr="00935E7B" w:rsidRDefault="004727D2" w:rsidP="007F5407">
            <w:pPr>
              <w:jc w:val="right"/>
              <w:rPr>
                <w:sz w:val="20"/>
                <w:szCs w:val="20"/>
              </w:rPr>
            </w:pPr>
            <w:r w:rsidRPr="00935E7B">
              <w:rPr>
                <w:sz w:val="20"/>
                <w:szCs w:val="20"/>
              </w:rPr>
              <w:t>Mar 2006 / Jul 2011</w:t>
            </w:r>
          </w:p>
        </w:tc>
      </w:tr>
      <w:tr w:rsidR="004727D2" w:rsidRPr="00AB36D8" w:rsidTr="007F5407">
        <w:tc>
          <w:tcPr>
            <w:tcW w:w="4998" w:type="dxa"/>
          </w:tcPr>
          <w:p w:rsidR="004727D2" w:rsidRPr="00935E7B" w:rsidRDefault="004727D2" w:rsidP="007F5407">
            <w:pPr>
              <w:rPr>
                <w:b/>
                <w:sz w:val="20"/>
                <w:szCs w:val="20"/>
              </w:rPr>
            </w:pPr>
            <w:r w:rsidRPr="00935E7B">
              <w:rPr>
                <w:b/>
                <w:sz w:val="20"/>
                <w:szCs w:val="20"/>
              </w:rPr>
              <w:t>ITIL Version 3 Foundation</w:t>
            </w:r>
          </w:p>
        </w:tc>
        <w:tc>
          <w:tcPr>
            <w:tcW w:w="4018" w:type="dxa"/>
          </w:tcPr>
          <w:p w:rsidR="004727D2" w:rsidRPr="00AB36D8" w:rsidRDefault="004727D2" w:rsidP="007F5407">
            <w:pPr>
              <w:jc w:val="right"/>
              <w:rPr>
                <w:sz w:val="20"/>
                <w:szCs w:val="20"/>
              </w:rPr>
            </w:pPr>
            <w:r w:rsidRPr="00935E7B">
              <w:rPr>
                <w:sz w:val="20"/>
                <w:szCs w:val="20"/>
              </w:rPr>
              <w:t>Jun 2011</w:t>
            </w:r>
          </w:p>
        </w:tc>
      </w:tr>
    </w:tbl>
    <w:p w:rsidR="004727D2" w:rsidRPr="00AB36D8" w:rsidRDefault="004727D2" w:rsidP="00BE557A">
      <w:pPr>
        <w:rPr>
          <w:b/>
          <w:sz w:val="20"/>
          <w:szCs w:val="20"/>
        </w:rPr>
      </w:pPr>
    </w:p>
    <w:sectPr w:rsidR="004727D2" w:rsidRPr="00AB36D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DD" w:rsidRDefault="008A50DD" w:rsidP="007F2061">
      <w:pPr>
        <w:spacing w:after="0" w:line="240" w:lineRule="auto"/>
      </w:pPr>
      <w:r>
        <w:separator/>
      </w:r>
    </w:p>
  </w:endnote>
  <w:endnote w:type="continuationSeparator" w:id="0">
    <w:p w:rsidR="008A50DD" w:rsidRDefault="008A50DD" w:rsidP="007F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061" w:rsidRDefault="004E165C" w:rsidP="007F2061">
    <w:pPr>
      <w:pStyle w:val="Footer"/>
      <w:jc w:val="center"/>
      <w:rPr>
        <w:sz w:val="16"/>
        <w:szCs w:val="16"/>
      </w:rPr>
    </w:pPr>
    <w:r>
      <w:rPr>
        <w:sz w:val="16"/>
        <w:szCs w:val="16"/>
      </w:rPr>
      <w:t>CV-</w:t>
    </w:r>
    <w:proofErr w:type="spellStart"/>
    <w:r>
      <w:rPr>
        <w:sz w:val="16"/>
        <w:szCs w:val="16"/>
      </w:rPr>
      <w:t>AndrewPope</w:t>
    </w:r>
    <w:proofErr w:type="spellEnd"/>
    <w:r>
      <w:rPr>
        <w:sz w:val="16"/>
        <w:szCs w:val="16"/>
      </w:rPr>
      <w:t>–</w:t>
    </w:r>
    <w:r w:rsidR="004B46F6">
      <w:rPr>
        <w:sz w:val="16"/>
        <w:szCs w:val="16"/>
      </w:rPr>
      <w:t>17</w:t>
    </w:r>
    <w:r w:rsidR="00CC456B">
      <w:rPr>
        <w:sz w:val="16"/>
        <w:szCs w:val="16"/>
      </w:rPr>
      <w:t>1</w:t>
    </w:r>
    <w:r w:rsidR="00DE2E24">
      <w:rPr>
        <w:sz w:val="16"/>
        <w:szCs w:val="16"/>
      </w:rPr>
      <w:t>130</w:t>
    </w:r>
    <w:r>
      <w:rPr>
        <w:sz w:val="16"/>
        <w:szCs w:val="16"/>
      </w:rPr>
      <w:t>-</w:t>
    </w:r>
    <w:r w:rsidR="00CC456B">
      <w:rPr>
        <w:sz w:val="16"/>
        <w:szCs w:val="16"/>
      </w:rPr>
      <w:t>IT-</w:t>
    </w:r>
    <w:r w:rsidR="00F70C9A">
      <w:rPr>
        <w:sz w:val="16"/>
        <w:szCs w:val="16"/>
      </w:rPr>
      <w:t>Director</w:t>
    </w:r>
    <w:r>
      <w:rPr>
        <w:sz w:val="16"/>
        <w:szCs w:val="16"/>
      </w:rPr>
      <w:t>–</w:t>
    </w:r>
    <w:r w:rsidR="007F2061">
      <w:rPr>
        <w:sz w:val="16"/>
        <w:szCs w:val="16"/>
      </w:rPr>
      <w:t xml:space="preserve">Page </w:t>
    </w:r>
    <w:sdt>
      <w:sdtPr>
        <w:rPr>
          <w:sz w:val="16"/>
          <w:szCs w:val="16"/>
        </w:rPr>
        <w:id w:val="13479955"/>
        <w:docPartObj>
          <w:docPartGallery w:val="Page Numbers (Bottom of Page)"/>
          <w:docPartUnique/>
        </w:docPartObj>
      </w:sdtPr>
      <w:sdtEndPr/>
      <w:sdtContent>
        <w:r w:rsidR="00AB36D8" w:rsidRPr="00DA41C3">
          <w:rPr>
            <w:sz w:val="16"/>
            <w:szCs w:val="16"/>
          </w:rPr>
          <w:fldChar w:fldCharType="begin"/>
        </w:r>
        <w:r w:rsidR="00AB36D8" w:rsidRPr="00DA41C3">
          <w:rPr>
            <w:sz w:val="16"/>
            <w:szCs w:val="16"/>
          </w:rPr>
          <w:instrText xml:space="preserve"> PAGE   \* MERGEFORMAT </w:instrText>
        </w:r>
        <w:r w:rsidR="00AB36D8" w:rsidRPr="00DA41C3">
          <w:rPr>
            <w:sz w:val="16"/>
            <w:szCs w:val="16"/>
          </w:rPr>
          <w:fldChar w:fldCharType="separate"/>
        </w:r>
        <w:r w:rsidR="00F70C9A">
          <w:rPr>
            <w:noProof/>
            <w:sz w:val="16"/>
            <w:szCs w:val="16"/>
          </w:rPr>
          <w:t>1</w:t>
        </w:r>
        <w:r w:rsidR="00AB36D8" w:rsidRPr="00DA41C3">
          <w:rPr>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DD" w:rsidRDefault="008A50DD" w:rsidP="007F2061">
      <w:pPr>
        <w:spacing w:after="0" w:line="240" w:lineRule="auto"/>
      </w:pPr>
      <w:r>
        <w:separator/>
      </w:r>
    </w:p>
  </w:footnote>
  <w:footnote w:type="continuationSeparator" w:id="0">
    <w:p w:rsidR="008A50DD" w:rsidRDefault="008A50DD" w:rsidP="007F2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3E55"/>
    <w:multiLevelType w:val="hybridMultilevel"/>
    <w:tmpl w:val="2126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B0789"/>
    <w:multiLevelType w:val="hybridMultilevel"/>
    <w:tmpl w:val="833AD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5779AF"/>
    <w:multiLevelType w:val="hybridMultilevel"/>
    <w:tmpl w:val="E29C3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C30AF"/>
    <w:multiLevelType w:val="hybridMultilevel"/>
    <w:tmpl w:val="AE48B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D6848"/>
    <w:multiLevelType w:val="hybridMultilevel"/>
    <w:tmpl w:val="D78A79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3545033"/>
    <w:multiLevelType w:val="hybridMultilevel"/>
    <w:tmpl w:val="D42AD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834205"/>
    <w:multiLevelType w:val="hybridMultilevel"/>
    <w:tmpl w:val="145E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2444B4"/>
    <w:multiLevelType w:val="hybridMultilevel"/>
    <w:tmpl w:val="C3541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E29F6"/>
    <w:multiLevelType w:val="hybridMultilevel"/>
    <w:tmpl w:val="BD366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C2E16"/>
    <w:multiLevelType w:val="hybridMultilevel"/>
    <w:tmpl w:val="92DA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B4314"/>
    <w:multiLevelType w:val="hybridMultilevel"/>
    <w:tmpl w:val="289A098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5485297C"/>
    <w:multiLevelType w:val="hybridMultilevel"/>
    <w:tmpl w:val="84DA3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6B54DF"/>
    <w:multiLevelType w:val="hybridMultilevel"/>
    <w:tmpl w:val="27E2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A266556"/>
    <w:multiLevelType w:val="hybridMultilevel"/>
    <w:tmpl w:val="A8181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6C3B74"/>
    <w:multiLevelType w:val="hybridMultilevel"/>
    <w:tmpl w:val="CFE653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6"/>
  </w:num>
  <w:num w:numId="4">
    <w:abstractNumId w:val="11"/>
  </w:num>
  <w:num w:numId="5">
    <w:abstractNumId w:val="1"/>
  </w:num>
  <w:num w:numId="6">
    <w:abstractNumId w:val="3"/>
  </w:num>
  <w:num w:numId="7">
    <w:abstractNumId w:val="0"/>
  </w:num>
  <w:num w:numId="8">
    <w:abstractNumId w:val="5"/>
  </w:num>
  <w:num w:numId="9">
    <w:abstractNumId w:val="8"/>
  </w:num>
  <w:num w:numId="10">
    <w:abstractNumId w:val="14"/>
  </w:num>
  <w:num w:numId="11">
    <w:abstractNumId w:val="10"/>
  </w:num>
  <w:num w:numId="12">
    <w:abstractNumId w:val="4"/>
  </w:num>
  <w:num w:numId="13">
    <w:abstractNumId w:val="1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38"/>
    <w:rsid w:val="0000003D"/>
    <w:rsid w:val="00005729"/>
    <w:rsid w:val="00024A2C"/>
    <w:rsid w:val="00037FDC"/>
    <w:rsid w:val="000914D2"/>
    <w:rsid w:val="000A4451"/>
    <w:rsid w:val="000A5F24"/>
    <w:rsid w:val="001058F1"/>
    <w:rsid w:val="00114919"/>
    <w:rsid w:val="00115758"/>
    <w:rsid w:val="00127E43"/>
    <w:rsid w:val="001448C7"/>
    <w:rsid w:val="001451C8"/>
    <w:rsid w:val="00172F21"/>
    <w:rsid w:val="00177A94"/>
    <w:rsid w:val="0018505E"/>
    <w:rsid w:val="00193A34"/>
    <w:rsid w:val="001D7471"/>
    <w:rsid w:val="001E46E7"/>
    <w:rsid w:val="00210231"/>
    <w:rsid w:val="00213A95"/>
    <w:rsid w:val="00222A3B"/>
    <w:rsid w:val="00233693"/>
    <w:rsid w:val="002367FB"/>
    <w:rsid w:val="00237CC5"/>
    <w:rsid w:val="0026622A"/>
    <w:rsid w:val="00280266"/>
    <w:rsid w:val="00283AD2"/>
    <w:rsid w:val="002C2897"/>
    <w:rsid w:val="002C4677"/>
    <w:rsid w:val="002F50A8"/>
    <w:rsid w:val="00311737"/>
    <w:rsid w:val="00311D5D"/>
    <w:rsid w:val="00313C00"/>
    <w:rsid w:val="00331117"/>
    <w:rsid w:val="0033112A"/>
    <w:rsid w:val="003407B6"/>
    <w:rsid w:val="00340DD3"/>
    <w:rsid w:val="003905C9"/>
    <w:rsid w:val="003C06B0"/>
    <w:rsid w:val="003C3987"/>
    <w:rsid w:val="003F1C26"/>
    <w:rsid w:val="004026FB"/>
    <w:rsid w:val="0040285B"/>
    <w:rsid w:val="00414065"/>
    <w:rsid w:val="00425600"/>
    <w:rsid w:val="0044388A"/>
    <w:rsid w:val="0045083D"/>
    <w:rsid w:val="004727D2"/>
    <w:rsid w:val="00484A89"/>
    <w:rsid w:val="00490962"/>
    <w:rsid w:val="004A61AB"/>
    <w:rsid w:val="004B46F6"/>
    <w:rsid w:val="004B5AB8"/>
    <w:rsid w:val="004D3694"/>
    <w:rsid w:val="004E165C"/>
    <w:rsid w:val="004E226B"/>
    <w:rsid w:val="00505439"/>
    <w:rsid w:val="00506410"/>
    <w:rsid w:val="00506543"/>
    <w:rsid w:val="005163D9"/>
    <w:rsid w:val="00536409"/>
    <w:rsid w:val="00541BC5"/>
    <w:rsid w:val="0055053A"/>
    <w:rsid w:val="00572FE8"/>
    <w:rsid w:val="005732AB"/>
    <w:rsid w:val="0057364E"/>
    <w:rsid w:val="005A1438"/>
    <w:rsid w:val="005B7D78"/>
    <w:rsid w:val="005C238A"/>
    <w:rsid w:val="005D6396"/>
    <w:rsid w:val="005D65B5"/>
    <w:rsid w:val="005E41F4"/>
    <w:rsid w:val="00602C95"/>
    <w:rsid w:val="00605A6A"/>
    <w:rsid w:val="00635DC7"/>
    <w:rsid w:val="00640350"/>
    <w:rsid w:val="006506DF"/>
    <w:rsid w:val="00661EC2"/>
    <w:rsid w:val="00666DB4"/>
    <w:rsid w:val="006A24C1"/>
    <w:rsid w:val="006E257C"/>
    <w:rsid w:val="006E544C"/>
    <w:rsid w:val="00706825"/>
    <w:rsid w:val="00712549"/>
    <w:rsid w:val="00726454"/>
    <w:rsid w:val="00760496"/>
    <w:rsid w:val="00793337"/>
    <w:rsid w:val="007A047A"/>
    <w:rsid w:val="007A296B"/>
    <w:rsid w:val="007F2061"/>
    <w:rsid w:val="008326FA"/>
    <w:rsid w:val="00845C49"/>
    <w:rsid w:val="00863A57"/>
    <w:rsid w:val="008657AD"/>
    <w:rsid w:val="008666E9"/>
    <w:rsid w:val="0087312C"/>
    <w:rsid w:val="008737A3"/>
    <w:rsid w:val="00885493"/>
    <w:rsid w:val="00890B73"/>
    <w:rsid w:val="008A50DD"/>
    <w:rsid w:val="008B021B"/>
    <w:rsid w:val="008C594E"/>
    <w:rsid w:val="008D07CE"/>
    <w:rsid w:val="008E3492"/>
    <w:rsid w:val="008F62BF"/>
    <w:rsid w:val="009043E8"/>
    <w:rsid w:val="00914932"/>
    <w:rsid w:val="00917361"/>
    <w:rsid w:val="00921265"/>
    <w:rsid w:val="00934242"/>
    <w:rsid w:val="00935E7B"/>
    <w:rsid w:val="00941262"/>
    <w:rsid w:val="00944A74"/>
    <w:rsid w:val="0094633B"/>
    <w:rsid w:val="00961100"/>
    <w:rsid w:val="009707C5"/>
    <w:rsid w:val="009717F1"/>
    <w:rsid w:val="009722EF"/>
    <w:rsid w:val="00995D3F"/>
    <w:rsid w:val="009976FA"/>
    <w:rsid w:val="009A6A7D"/>
    <w:rsid w:val="009B1205"/>
    <w:rsid w:val="009B22EF"/>
    <w:rsid w:val="009D48F7"/>
    <w:rsid w:val="009E51C9"/>
    <w:rsid w:val="00A0436C"/>
    <w:rsid w:val="00A10F97"/>
    <w:rsid w:val="00A55298"/>
    <w:rsid w:val="00A90581"/>
    <w:rsid w:val="00AA7935"/>
    <w:rsid w:val="00AB36D8"/>
    <w:rsid w:val="00AE09F3"/>
    <w:rsid w:val="00B156EF"/>
    <w:rsid w:val="00B300D3"/>
    <w:rsid w:val="00B45BF8"/>
    <w:rsid w:val="00B658A7"/>
    <w:rsid w:val="00B669DB"/>
    <w:rsid w:val="00B74729"/>
    <w:rsid w:val="00B74C09"/>
    <w:rsid w:val="00B853F8"/>
    <w:rsid w:val="00B8656E"/>
    <w:rsid w:val="00B93A09"/>
    <w:rsid w:val="00B93C93"/>
    <w:rsid w:val="00B94611"/>
    <w:rsid w:val="00B95F25"/>
    <w:rsid w:val="00BB61A6"/>
    <w:rsid w:val="00BE557A"/>
    <w:rsid w:val="00BF26FF"/>
    <w:rsid w:val="00BF40CF"/>
    <w:rsid w:val="00C13009"/>
    <w:rsid w:val="00C37E5E"/>
    <w:rsid w:val="00C43F69"/>
    <w:rsid w:val="00C835A6"/>
    <w:rsid w:val="00C92784"/>
    <w:rsid w:val="00CA0D8A"/>
    <w:rsid w:val="00CA1090"/>
    <w:rsid w:val="00CB68C7"/>
    <w:rsid w:val="00CB7B7D"/>
    <w:rsid w:val="00CC456B"/>
    <w:rsid w:val="00CE6DE5"/>
    <w:rsid w:val="00CF117B"/>
    <w:rsid w:val="00D0294D"/>
    <w:rsid w:val="00D7029F"/>
    <w:rsid w:val="00D825DF"/>
    <w:rsid w:val="00D82791"/>
    <w:rsid w:val="00DA2757"/>
    <w:rsid w:val="00DA4056"/>
    <w:rsid w:val="00DC7E42"/>
    <w:rsid w:val="00DD38FC"/>
    <w:rsid w:val="00DE2E24"/>
    <w:rsid w:val="00DE647F"/>
    <w:rsid w:val="00E118D0"/>
    <w:rsid w:val="00E21678"/>
    <w:rsid w:val="00E2303E"/>
    <w:rsid w:val="00E46C6D"/>
    <w:rsid w:val="00E54E5C"/>
    <w:rsid w:val="00E70380"/>
    <w:rsid w:val="00E84EC5"/>
    <w:rsid w:val="00E978B5"/>
    <w:rsid w:val="00EA4270"/>
    <w:rsid w:val="00EA5E7F"/>
    <w:rsid w:val="00EB60AD"/>
    <w:rsid w:val="00ED5414"/>
    <w:rsid w:val="00EF6B69"/>
    <w:rsid w:val="00F11961"/>
    <w:rsid w:val="00F40879"/>
    <w:rsid w:val="00F43C4D"/>
    <w:rsid w:val="00F453CB"/>
    <w:rsid w:val="00F5468C"/>
    <w:rsid w:val="00F70C9A"/>
    <w:rsid w:val="00F72966"/>
    <w:rsid w:val="00F72FD9"/>
    <w:rsid w:val="00F867D7"/>
    <w:rsid w:val="00FA3331"/>
    <w:rsid w:val="00FC3C05"/>
    <w:rsid w:val="00FC5768"/>
    <w:rsid w:val="00FD29D9"/>
    <w:rsid w:val="00FD3A19"/>
    <w:rsid w:val="00FE2A52"/>
    <w:rsid w:val="00FE4B3B"/>
    <w:rsid w:val="00FF0A07"/>
    <w:rsid w:val="00FF1A02"/>
    <w:rsid w:val="00FF3C2F"/>
    <w:rsid w:val="00FF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E79DB-CA28-4914-A295-5767E29E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3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33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33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333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793337"/>
    <w:rPr>
      <w:color w:val="0563C1" w:themeColor="hyperlink"/>
      <w:u w:val="single"/>
    </w:rPr>
  </w:style>
  <w:style w:type="paragraph" w:styleId="ListParagraph">
    <w:name w:val="List Paragraph"/>
    <w:basedOn w:val="Normal"/>
    <w:uiPriority w:val="34"/>
    <w:qFormat/>
    <w:rsid w:val="00DE647F"/>
    <w:pPr>
      <w:ind w:left="720"/>
      <w:contextualSpacing/>
    </w:pPr>
  </w:style>
  <w:style w:type="table" w:styleId="TableGrid">
    <w:name w:val="Table Grid"/>
    <w:basedOn w:val="TableNormal"/>
    <w:uiPriority w:val="39"/>
    <w:rsid w:val="008854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20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2061"/>
  </w:style>
  <w:style w:type="paragraph" w:styleId="Footer">
    <w:name w:val="footer"/>
    <w:basedOn w:val="Normal"/>
    <w:link w:val="FooterChar"/>
    <w:uiPriority w:val="99"/>
    <w:unhideWhenUsed/>
    <w:rsid w:val="007F20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2061"/>
  </w:style>
  <w:style w:type="paragraph" w:styleId="BalloonText">
    <w:name w:val="Balloon Text"/>
    <w:basedOn w:val="Normal"/>
    <w:link w:val="BalloonTextChar"/>
    <w:uiPriority w:val="99"/>
    <w:semiHidden/>
    <w:unhideWhenUsed/>
    <w:rsid w:val="00402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ndrew.pope@gratex.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5</Pages>
  <Words>2121</Words>
  <Characters>12094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cp:lastPrinted>2017-10-24T19:30:00Z</cp:lastPrinted>
  <dcterms:created xsi:type="dcterms:W3CDTF">2017-11-30T12:00:00Z</dcterms:created>
  <dcterms:modified xsi:type="dcterms:W3CDTF">2017-11-30T15:28:00Z</dcterms:modified>
</cp:coreProperties>
</file>